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D8D8C" w14:textId="4232023A" w:rsidR="00E25EBF" w:rsidRPr="00E25EBF" w:rsidRDefault="00E25EBF" w:rsidP="00292839">
      <w:pPr>
        <w:jc w:val="center"/>
        <w:rPr>
          <w:rFonts w:ascii="Sakkal Majalla" w:hAnsi="Sakkal Majalla" w:cs="Sakkal Majalla"/>
          <w:b/>
          <w:bCs/>
          <w:color w:val="0070C0"/>
          <w:sz w:val="44"/>
          <w:szCs w:val="44"/>
        </w:rPr>
      </w:pPr>
      <w:r>
        <w:rPr>
          <w:rFonts w:ascii="Sakkal Majalla" w:hAnsi="Sakkal Majalla" w:cs="Sakkal Majalla" w:hint="cs"/>
          <w:b/>
          <w:bCs/>
          <w:color w:val="0070C0"/>
          <w:sz w:val="44"/>
          <w:szCs w:val="44"/>
          <w:rtl/>
        </w:rPr>
        <w:t>الثمار</w:t>
      </w:r>
    </w:p>
    <w:p w14:paraId="176F0233" w14:textId="283315E5" w:rsidR="00E25EBF" w:rsidRPr="00E25EBF" w:rsidRDefault="00E25EBF" w:rsidP="00E25EBF">
      <w:pPr>
        <w:bidi/>
        <w:rPr>
          <w:rFonts w:ascii="Sakkal Majalla" w:hAnsi="Sakkal Majalla" w:cs="Sakkal Majalla"/>
          <w:sz w:val="32"/>
          <w:szCs w:val="32"/>
          <w:rtl/>
          <w:lang w:bidi="ar-SY"/>
        </w:rPr>
      </w:pPr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تعرف </w:t>
      </w:r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الثمرة </w:t>
      </w:r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بأنها </w:t>
      </w:r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العضو المحيط والحافظ </w:t>
      </w:r>
      <w:proofErr w:type="gramStart"/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>للبذور</w:t>
      </w:r>
      <w:r w:rsidRPr="00E25EBF">
        <w:rPr>
          <w:rFonts w:ascii="Sakkal Majalla" w:hAnsi="Sakkal Majalla" w:cs="Sakkal Majalla"/>
          <w:sz w:val="32"/>
          <w:szCs w:val="32"/>
          <w:lang w:bidi="ar-SY"/>
        </w:rPr>
        <w:t xml:space="preserve"> </w:t>
      </w:r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>،</w:t>
      </w:r>
      <w:proofErr w:type="gramEnd"/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</w:t>
      </w:r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>تتميز بها مغلفات البذور</w:t>
      </w:r>
    </w:p>
    <w:p w14:paraId="4ED305A8" w14:textId="42AB1887" w:rsidR="00E25EBF" w:rsidRPr="00E25EBF" w:rsidRDefault="00E25EBF" w:rsidP="001209ED">
      <w:pPr>
        <w:bidi/>
        <w:rPr>
          <w:rFonts w:ascii="Sakkal Majalla" w:hAnsi="Sakkal Majalla" w:cs="Sakkal Majalla"/>
          <w:sz w:val="32"/>
          <w:szCs w:val="32"/>
          <w:rtl/>
          <w:lang w:bidi="ar-SY"/>
        </w:rPr>
      </w:pPr>
      <w:proofErr w:type="gramStart"/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>وظيفتها :</w:t>
      </w:r>
      <w:proofErr w:type="gramEnd"/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 حماية البذور</w:t>
      </w:r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، وتلعب مع البذور دور هام بانتشار التنوع النباتي بيئيا.</w:t>
      </w:r>
    </w:p>
    <w:p w14:paraId="108CD7B9" w14:textId="77777777" w:rsidR="00E25EBF" w:rsidRPr="00E25EBF" w:rsidRDefault="00E25EBF" w:rsidP="00E25EBF">
      <w:pPr>
        <w:bidi/>
        <w:rPr>
          <w:rFonts w:ascii="Sakkal Majalla" w:hAnsi="Sakkal Majalla" w:cs="Sakkal Majalla"/>
          <w:sz w:val="32"/>
          <w:szCs w:val="32"/>
          <w:rtl/>
          <w:lang w:bidi="ar-SY"/>
        </w:rPr>
      </w:pPr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تلقب الثمرة المتشكلة من المبيض </w:t>
      </w:r>
      <w:proofErr w:type="gramStart"/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>فقط :</w:t>
      </w:r>
      <w:proofErr w:type="gramEnd"/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 </w:t>
      </w:r>
      <w:r w:rsidRPr="005D1A8D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>الثمرة الحقيقية</w:t>
      </w:r>
      <w:r w:rsidRPr="00E25EBF">
        <w:rPr>
          <w:rFonts w:ascii="Sakkal Majalla" w:hAnsi="Sakkal Majalla" w:cs="Sakkal Majalla"/>
          <w:sz w:val="32"/>
          <w:szCs w:val="32"/>
          <w:lang w:bidi="ar-SY"/>
        </w:rPr>
        <w:t xml:space="preserve"> </w:t>
      </w:r>
    </w:p>
    <w:p w14:paraId="1EC1612A" w14:textId="1EF730EB" w:rsidR="00E25EBF" w:rsidRPr="005D1A8D" w:rsidRDefault="00E25EBF" w:rsidP="00E25EBF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في </w:t>
      </w:r>
      <w:proofErr w:type="gramStart"/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>حين  تلقب</w:t>
      </w:r>
      <w:proofErr w:type="gramEnd"/>
      <w:r w:rsidRPr="00E25EBF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</w:t>
      </w:r>
      <w:r w:rsidRPr="00E25EBF">
        <w:rPr>
          <w:rFonts w:ascii="Sakkal Majalla" w:hAnsi="Sakkal Majalla" w:cs="Sakkal Majalla"/>
          <w:sz w:val="32"/>
          <w:szCs w:val="32"/>
          <w:rtl/>
          <w:lang w:bidi="ar-SY"/>
        </w:rPr>
        <w:t xml:space="preserve">الثمرة التي تتألف من المبيض و أجزاء أخرى من الزهرة : </w:t>
      </w:r>
      <w:r w:rsidRPr="005D1A8D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>الثمرة الكاذبة</w:t>
      </w:r>
    </w:p>
    <w:p w14:paraId="20622A4B" w14:textId="7A02A767" w:rsidR="00E25EBF" w:rsidRDefault="00E25EBF" w:rsidP="00E25EBF">
      <w:pPr>
        <w:pStyle w:val="ListParagraph"/>
        <w:numPr>
          <w:ilvl w:val="0"/>
          <w:numId w:val="26"/>
        </w:numPr>
        <w:bidi/>
        <w:rPr>
          <w:rFonts w:ascii="Sakkal Majalla" w:hAnsi="Sakkal Majalla" w:cs="Sakkal Majalla"/>
          <w:b/>
          <w:bCs/>
          <w:sz w:val="32"/>
          <w:szCs w:val="32"/>
          <w:lang w:bidi="ar-SY"/>
        </w:rPr>
      </w:pPr>
      <w:r w:rsidRPr="00E25EBF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>العناصر التشخيصية المميزة لمساحيق الثمار</w:t>
      </w:r>
      <w:r w:rsidRPr="00E25EBF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:</w:t>
      </w:r>
    </w:p>
    <w:p w14:paraId="2E0DA767" w14:textId="77777777" w:rsidR="00E25EBF" w:rsidRPr="005D1A8D" w:rsidRDefault="00E25EBF" w:rsidP="005D1A8D">
      <w:pPr>
        <w:pStyle w:val="ListParagraph"/>
        <w:numPr>
          <w:ilvl w:val="0"/>
          <w:numId w:val="36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الغلاف الخارجي للثمرة: له بنية تشبه البشرة العلوية </w:t>
      </w:r>
      <w:proofErr w:type="gramStart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>للورقة ،</w:t>
      </w:r>
      <w:proofErr w:type="gramEnd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 يحوي مسامات وأوبار</w:t>
      </w:r>
    </w:p>
    <w:p w14:paraId="5CDBF887" w14:textId="77777777" w:rsidR="00E25EBF" w:rsidRPr="005D1A8D" w:rsidRDefault="00E25EBF" w:rsidP="005D1A8D">
      <w:pPr>
        <w:pStyle w:val="ListParagraph"/>
        <w:numPr>
          <w:ilvl w:val="0"/>
          <w:numId w:val="36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الغلاف المتوسط </w:t>
      </w:r>
      <w:proofErr w:type="gramStart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>للثمرة :</w:t>
      </w:r>
      <w:proofErr w:type="gramEnd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 يشبه النسيج المتوسط للورقة، </w:t>
      </w:r>
      <w:proofErr w:type="spellStart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>بارانشيم</w:t>
      </w:r>
      <w:proofErr w:type="spellEnd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ادخاري في الثمار الغضة، بينما في الثمار الجافة يتضمن ألياف وخلايا متصلبة مع أنسجة مفرزة(جيوب ، قنوات، خلايا) </w:t>
      </w:r>
      <w:proofErr w:type="spellStart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>وحماضات</w:t>
      </w:r>
      <w:proofErr w:type="spellEnd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الكالسيوم</w:t>
      </w:r>
      <w:r w:rsidRPr="005D1A8D">
        <w:rPr>
          <w:rFonts w:ascii="Sakkal Majalla" w:hAnsi="Sakkal Majalla" w:cs="Sakkal Majalla"/>
          <w:sz w:val="28"/>
          <w:szCs w:val="28"/>
          <w:lang w:bidi="ar-SY"/>
        </w:rPr>
        <w:t>.</w:t>
      </w:r>
    </w:p>
    <w:p w14:paraId="52DD2170" w14:textId="7DDA3246" w:rsidR="00E25EBF" w:rsidRPr="005D1A8D" w:rsidRDefault="00E25EBF" w:rsidP="005D1A8D">
      <w:pPr>
        <w:pStyle w:val="ListParagraph"/>
        <w:numPr>
          <w:ilvl w:val="0"/>
          <w:numId w:val="36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الغلاف الداخلي </w:t>
      </w:r>
      <w:proofErr w:type="gramStart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>للثمرة :</w:t>
      </w:r>
      <w:proofErr w:type="gramEnd"/>
      <w:r w:rsidRPr="005D1A8D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خلايا ذات أشكال متباينة.</w:t>
      </w:r>
    </w:p>
    <w:p w14:paraId="3E9ADD58" w14:textId="77777777" w:rsidR="00E25EBF" w:rsidRDefault="00E25EBF" w:rsidP="00E25EBF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</w:p>
    <w:p w14:paraId="2821190E" w14:textId="2F68AA84" w:rsidR="00FB0098" w:rsidRPr="00FB0098" w:rsidRDefault="00FB0098" w:rsidP="00DF7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FB0098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المساحيق المدروسة في هذه الجلسة</w:t>
      </w:r>
    </w:p>
    <w:p w14:paraId="52B8D68A" w14:textId="626AC7D3" w:rsidR="00DF7771" w:rsidRDefault="00DF7771" w:rsidP="00FB0098">
      <w:pPr>
        <w:bidi/>
        <w:rPr>
          <w:b/>
          <w:bCs/>
          <w:sz w:val="28"/>
          <w:szCs w:val="28"/>
          <w:rtl/>
        </w:rPr>
      </w:pPr>
    </w:p>
    <w:p w14:paraId="3580D5B3" w14:textId="5224A63D" w:rsidR="00E25EBF" w:rsidRDefault="008C709D" w:rsidP="00E25EBF">
      <w:pPr>
        <w:bidi/>
        <w:rPr>
          <w:b/>
          <w:bCs/>
          <w:sz w:val="28"/>
          <w:szCs w:val="28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79E886" wp14:editId="37D55CB1">
            <wp:simplePos x="0" y="0"/>
            <wp:positionH relativeFrom="margin">
              <wp:posOffset>-432017</wp:posOffset>
            </wp:positionH>
            <wp:positionV relativeFrom="margin">
              <wp:posOffset>4931710</wp:posOffset>
            </wp:positionV>
            <wp:extent cx="2470150" cy="14097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tblpX="4131" w:tblpY="7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2"/>
      </w:tblGrid>
      <w:tr w:rsidR="00DF7771" w:rsidRPr="00DF7771" w14:paraId="737A430C" w14:textId="77777777" w:rsidTr="00E25EBF">
        <w:trPr>
          <w:trHeight w:val="841"/>
        </w:trPr>
        <w:tc>
          <w:tcPr>
            <w:tcW w:w="4042" w:type="dxa"/>
            <w:shd w:val="clear" w:color="auto" w:fill="FFE599" w:themeFill="accent4" w:themeFillTint="66"/>
          </w:tcPr>
          <w:p w14:paraId="43857F87" w14:textId="62919002" w:rsidR="00DF7771" w:rsidRPr="00E25EBF" w:rsidRDefault="00E25EBF" w:rsidP="00E25EB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25EB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SY"/>
              </w:rPr>
              <w:t>ثمار اليانسون (الحبة الحلوة)</w:t>
            </w:r>
          </w:p>
        </w:tc>
      </w:tr>
    </w:tbl>
    <w:p w14:paraId="313EB80E" w14:textId="4F7EE504" w:rsidR="00FB0098" w:rsidRPr="00DF7771" w:rsidRDefault="00FB0098">
      <w:pPr>
        <w:rPr>
          <w:sz w:val="24"/>
          <w:szCs w:val="24"/>
        </w:rPr>
      </w:pPr>
    </w:p>
    <w:p w14:paraId="31F8E6D6" w14:textId="0DEE8C12" w:rsidR="00FB0098" w:rsidRPr="00DF7771" w:rsidRDefault="00FB0098">
      <w:pPr>
        <w:rPr>
          <w:rFonts w:ascii="Sakkal Majalla" w:hAnsi="Sakkal Majalla" w:cs="Sakkal Majalla"/>
          <w:sz w:val="28"/>
          <w:szCs w:val="28"/>
          <w:rtl/>
        </w:rPr>
      </w:pPr>
    </w:p>
    <w:p w14:paraId="36F41662" w14:textId="4886EB1C" w:rsidR="00E25EBF" w:rsidRPr="00E25EBF" w:rsidRDefault="00E25EBF" w:rsidP="00E25EB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الاسم باللغة اللاتينية: </w:t>
      </w:r>
      <w:proofErr w:type="spellStart"/>
      <w:r w:rsidRPr="00E25EBF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>Pimpinella</w:t>
      </w:r>
      <w:proofErr w:type="spellEnd"/>
      <w:r w:rsidRPr="00E25EBF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 xml:space="preserve"> </w:t>
      </w:r>
      <w:proofErr w:type="spellStart"/>
      <w:r w:rsidRPr="00E25EBF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>Anisum</w:t>
      </w:r>
      <w:proofErr w:type="spellEnd"/>
    </w:p>
    <w:p w14:paraId="4D0B90E2" w14:textId="5899616A" w:rsidR="00E25EBF" w:rsidRPr="00E25EBF" w:rsidRDefault="00E25EBF" w:rsidP="00E25EB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الفصيلة الخيمية </w:t>
      </w:r>
      <w:proofErr w:type="spellStart"/>
      <w:r w:rsidRPr="00E25EBF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>Apiaceae</w:t>
      </w:r>
      <w:proofErr w:type="spellEnd"/>
      <w:r w:rsidR="005D1A8D">
        <w:rPr>
          <w:rFonts w:ascii="Sakkal Majalla" w:hAnsi="Sakkal Majalla" w:cs="Sakkal Majalla"/>
          <w:b/>
          <w:bCs/>
          <w:sz w:val="28"/>
          <w:szCs w:val="28"/>
          <w:lang w:bidi="ar-SY"/>
        </w:rPr>
        <w:t xml:space="preserve">: </w:t>
      </w:r>
      <w:r w:rsidRPr="00E25EBF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 xml:space="preserve"> </w:t>
      </w:r>
    </w:p>
    <w:p w14:paraId="4FC1FB6D" w14:textId="68AAC823" w:rsidR="00E25EBF" w:rsidRPr="00E25EBF" w:rsidRDefault="00E25EBF" w:rsidP="00E25EB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القسم المستعمل: الثمار</w:t>
      </w:r>
    </w:p>
    <w:p w14:paraId="5FD76FD2" w14:textId="41EEE27A" w:rsidR="00E25EBF" w:rsidRPr="00E25EBF" w:rsidRDefault="00E25EBF" w:rsidP="00E25EB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صفات </w:t>
      </w:r>
      <w:proofErr w:type="gramStart"/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النبات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عشبي ينمو بصورة عفوية في مصر و الشرق الاوسط اوراقه مركبة ريشية، ثماره بيضوية الشكل ذات لون بني رمادي خشنة الملمس لوجود نسبة كبيرة من الأوبار الهرمية عليها، تعلو الثمرة زائدة متفرعة من بقايا القلم.</w:t>
      </w:r>
    </w:p>
    <w:p w14:paraId="0A684109" w14:textId="1BEB5E3E" w:rsidR="006140B4" w:rsidRDefault="006140B4" w:rsidP="006140B4">
      <w:pPr>
        <w:bidi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6140B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الصفات الحسية </w:t>
      </w:r>
      <w:proofErr w:type="gramStart"/>
      <w:r w:rsidRPr="006140B4">
        <w:rPr>
          <w:rFonts w:ascii="Sakkal Majalla" w:hAnsi="Sakkal Majalla" w:cs="Sakkal Majalla"/>
          <w:b/>
          <w:bCs/>
          <w:sz w:val="28"/>
          <w:szCs w:val="28"/>
          <w:rtl/>
        </w:rPr>
        <w:t>للمسحوق</w:t>
      </w:r>
      <w:r w:rsidRPr="006140B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  <w:proofErr w:type="gram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</w:t>
      </w:r>
      <w:r w:rsidRPr="006140B4">
        <w:rPr>
          <w:rFonts w:ascii="Sakkal Majalla" w:hAnsi="Sakkal Majalla" w:cs="Sakkal Majalla" w:hint="cs"/>
          <w:sz w:val="28"/>
          <w:szCs w:val="28"/>
          <w:rtl/>
        </w:rPr>
        <w:t>أصفر مخضر ، خشن قليلا ،طعمه حلو عطري ، مر</w:t>
      </w:r>
      <w:r w:rsidR="005D1A8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نسبيا ، </w:t>
      </w:r>
      <w:r w:rsidR="005D1A8D">
        <w:rPr>
          <w:rFonts w:ascii="Sakkal Majalla" w:hAnsi="Sakkal Majalla" w:cs="Sakkal Majalla" w:hint="cs"/>
          <w:sz w:val="28"/>
          <w:szCs w:val="28"/>
          <w:rtl/>
        </w:rPr>
        <w:t xml:space="preserve">له </w:t>
      </w:r>
      <w:r w:rsidRPr="006140B4">
        <w:rPr>
          <w:rFonts w:ascii="Sakkal Majalla" w:hAnsi="Sakkal Majalla" w:cs="Sakkal Majalla" w:hint="cs"/>
          <w:sz w:val="28"/>
          <w:szCs w:val="28"/>
          <w:rtl/>
        </w:rPr>
        <w:t>رائحة عطرية مميزة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.</w:t>
      </w:r>
    </w:p>
    <w:p w14:paraId="5E95A008" w14:textId="2F68D103" w:rsidR="00E07B8D" w:rsidRDefault="006140B4" w:rsidP="00E331BC">
      <w:pPr>
        <w:numPr>
          <w:ilvl w:val="0"/>
          <w:numId w:val="29"/>
        </w:numPr>
        <w:bidi/>
        <w:rPr>
          <w:rFonts w:ascii="Sakkal Majalla" w:hAnsi="Sakkal Majalla" w:cs="Sakkal Majalla"/>
          <w:b/>
          <w:bCs/>
          <w:sz w:val="32"/>
          <w:szCs w:val="32"/>
          <w:lang w:bidi="ar-SY"/>
        </w:rPr>
      </w:pPr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 xml:space="preserve">العناصر </w:t>
      </w:r>
      <w:proofErr w:type="gramStart"/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</w:rPr>
        <w:t>التشخيصية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 :</w:t>
      </w:r>
      <w:proofErr w:type="gramEnd"/>
    </w:p>
    <w:p w14:paraId="4DE5FBDC" w14:textId="77777777" w:rsidR="00DD4E4E" w:rsidRPr="00E331BC" w:rsidRDefault="00DD4E4E" w:rsidP="00DD4E4E">
      <w:pPr>
        <w:bidi/>
        <w:ind w:left="72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</w:p>
    <w:p w14:paraId="0AE12BBB" w14:textId="0F8DF4A7" w:rsidR="00E331BC" w:rsidRPr="00E331BC" w:rsidRDefault="006140B4" w:rsidP="00E331BC">
      <w:pPr>
        <w:pStyle w:val="ListParagraph"/>
        <w:numPr>
          <w:ilvl w:val="0"/>
          <w:numId w:val="37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غلاف الثمرة </w:t>
      </w:r>
      <w:proofErr w:type="gramStart"/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>الخارجي :</w:t>
      </w:r>
      <w:proofErr w:type="gramEnd"/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 </w:t>
      </w:r>
    </w:p>
    <w:p w14:paraId="20950E9D" w14:textId="4E6DAC7E" w:rsidR="00E07B8D" w:rsidRDefault="0066692B" w:rsidP="0066692B">
      <w:pPr>
        <w:bidi/>
        <w:ind w:left="360"/>
        <w:rPr>
          <w:rFonts w:ascii="Sakkal Majalla" w:hAnsi="Sakkal Majalla" w:cs="Sakkal Majalla"/>
          <w:sz w:val="28"/>
          <w:szCs w:val="28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6D6171" wp14:editId="622CE5FE">
            <wp:simplePos x="0" y="0"/>
            <wp:positionH relativeFrom="margin">
              <wp:posOffset>2455140</wp:posOffset>
            </wp:positionH>
            <wp:positionV relativeFrom="margin">
              <wp:posOffset>1730242</wp:posOffset>
            </wp:positionV>
            <wp:extent cx="2369820" cy="139954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5DA4FB" wp14:editId="3F6925A4">
            <wp:simplePos x="0" y="0"/>
            <wp:positionH relativeFrom="margin">
              <wp:posOffset>128870</wp:posOffset>
            </wp:positionH>
            <wp:positionV relativeFrom="margin">
              <wp:posOffset>1825004</wp:posOffset>
            </wp:positionV>
            <wp:extent cx="2345690" cy="1066165"/>
            <wp:effectExtent l="0" t="0" r="0" b="635"/>
            <wp:wrapSquare wrapText="bothSides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B4"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خلايا سميكة الجدران مع مسام غير منتظم وأوبار لامسة متصلبة مخروطية </w:t>
      </w:r>
      <w:r w:rsidR="005D1A8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أو هرمية </w:t>
      </w:r>
      <w:r w:rsidR="006140B4"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وحيدة الخلية </w:t>
      </w:r>
      <w:proofErr w:type="spellStart"/>
      <w:r w:rsidR="006140B4" w:rsidRPr="006140B4">
        <w:rPr>
          <w:rFonts w:ascii="Sakkal Majalla" w:hAnsi="Sakkal Majalla" w:cs="Sakkal Majalla"/>
          <w:sz w:val="28"/>
          <w:szCs w:val="28"/>
          <w:rtl/>
          <w:lang w:bidi="ar-SY"/>
        </w:rPr>
        <w:t>مثأللة</w:t>
      </w:r>
      <w:proofErr w:type="spellEnd"/>
      <w:r w:rsidR="006140B4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6C2D1020" w14:textId="6BEBC190" w:rsidR="00E331BC" w:rsidRDefault="00E331BC" w:rsidP="00E331BC">
      <w:pPr>
        <w:bidi/>
        <w:ind w:left="360"/>
        <w:rPr>
          <w:rFonts w:ascii="Sakkal Majalla" w:hAnsi="Sakkal Majalla" w:cs="Sakkal Majalla"/>
          <w:sz w:val="28"/>
          <w:szCs w:val="28"/>
          <w:rtl/>
          <w:lang w:bidi="ar-SY"/>
        </w:rPr>
      </w:pPr>
    </w:p>
    <w:p w14:paraId="22F266BD" w14:textId="001A6B0C" w:rsidR="0066692B" w:rsidRDefault="0066692B" w:rsidP="0066692B">
      <w:pPr>
        <w:pStyle w:val="ListParagraph"/>
        <w:bidi/>
        <w:ind w:left="644"/>
        <w:rPr>
          <w:rFonts w:ascii="Sakkal Majalla" w:hAnsi="Sakkal Majalla" w:cs="Sakkal Majalla"/>
          <w:sz w:val="28"/>
          <w:szCs w:val="28"/>
          <w:lang w:bidi="ar-SY"/>
        </w:rPr>
      </w:pPr>
    </w:p>
    <w:p w14:paraId="485C369A" w14:textId="77777777" w:rsidR="0066692B" w:rsidRPr="0066692B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0AF766BF" w14:textId="77777777" w:rsidR="0066692B" w:rsidRPr="0066692B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7D4FEBE2" w14:textId="77777777" w:rsidR="003C0E8F" w:rsidRPr="003C0E8F" w:rsidRDefault="003C0E8F" w:rsidP="00DD4E4E">
      <w:pPr>
        <w:bidi/>
        <w:rPr>
          <w:rFonts w:ascii="Sakkal Majalla" w:hAnsi="Sakkal Majalla" w:cs="Sakkal Majalla"/>
          <w:sz w:val="28"/>
          <w:szCs w:val="28"/>
          <w:lang w:bidi="ar-SY"/>
        </w:rPr>
      </w:pPr>
      <w:bookmarkStart w:id="0" w:name="_GoBack"/>
      <w:bookmarkEnd w:id="0"/>
    </w:p>
    <w:p w14:paraId="14EC4264" w14:textId="77777777" w:rsidR="003C0E8F" w:rsidRPr="003C0E8F" w:rsidRDefault="003C0E8F" w:rsidP="003C0E8F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48B22FDF" w14:textId="5F706C18" w:rsidR="000951F3" w:rsidRPr="00E331BC" w:rsidRDefault="006140B4" w:rsidP="003C0E8F">
      <w:pPr>
        <w:pStyle w:val="ListParagraph"/>
        <w:numPr>
          <w:ilvl w:val="0"/>
          <w:numId w:val="37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غلاف الثمرة المتوسط: خلايا </w:t>
      </w:r>
      <w:proofErr w:type="spellStart"/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>بارانشيمية</w:t>
      </w:r>
      <w:proofErr w:type="spellEnd"/>
      <w:r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 مع أوعية حلزونية وألياف متصلبة متراصة</w:t>
      </w:r>
      <w:r w:rsidRPr="00E331BC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0F7E7D99" w14:textId="04C606C6" w:rsidR="00E07B8D" w:rsidRDefault="00E07B8D" w:rsidP="00E07B8D">
      <w:pPr>
        <w:bidi/>
        <w:jc w:val="center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E07B8D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435CC4E3" wp14:editId="1FD38177">
            <wp:extent cx="2788019" cy="155130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649" cy="15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116C" w14:textId="5F5806F3" w:rsidR="006140B4" w:rsidRPr="00E331BC" w:rsidRDefault="006140B4" w:rsidP="00E331BC">
      <w:pPr>
        <w:pStyle w:val="ListParagraph"/>
        <w:numPr>
          <w:ilvl w:val="0"/>
          <w:numId w:val="37"/>
        </w:numPr>
        <w:bidi/>
        <w:rPr>
          <w:rFonts w:ascii="Sakkal Majalla" w:hAnsi="Sakkal Majalla" w:cs="Sakkal Majalla"/>
          <w:sz w:val="28"/>
          <w:szCs w:val="28"/>
          <w:lang w:bidi="ar-SY"/>
        </w:rPr>
      </w:pPr>
      <w:r w:rsidRPr="00E331BC">
        <w:rPr>
          <w:rFonts w:ascii="Sakkal Majalla" w:hAnsi="Sakkal Majalla" w:cs="Sakkal Majalla" w:hint="cs"/>
          <w:sz w:val="28"/>
          <w:szCs w:val="28"/>
          <w:rtl/>
          <w:lang w:bidi="ar-SY"/>
        </w:rPr>
        <w:t>خلايا متصلبة مثقبة رقيقة الجدران</w:t>
      </w:r>
    </w:p>
    <w:p w14:paraId="46AF0868" w14:textId="38E8EE67" w:rsidR="00E07B8D" w:rsidRPr="006140B4" w:rsidRDefault="00E07B8D" w:rsidP="00E07B8D">
      <w:pPr>
        <w:bidi/>
        <w:jc w:val="center"/>
        <w:rPr>
          <w:rFonts w:ascii="Sakkal Majalla" w:hAnsi="Sakkal Majalla" w:cs="Sakkal Majalla"/>
          <w:sz w:val="28"/>
          <w:szCs w:val="28"/>
          <w:lang w:bidi="ar-SY"/>
        </w:rPr>
      </w:pPr>
      <w:r w:rsidRPr="00E07B8D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5DF19187" wp14:editId="72C894F0">
            <wp:extent cx="1891146" cy="1225328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067" cy="12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69B3" w14:textId="77777777" w:rsidR="0066692B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1277C3DE" w14:textId="77777777" w:rsidR="0066692B" w:rsidRPr="0066692B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3D99177D" w14:textId="2537701D" w:rsidR="006140B4" w:rsidRPr="00E331BC" w:rsidRDefault="00E07B8D" w:rsidP="0066692B">
      <w:pPr>
        <w:pStyle w:val="ListParagraph"/>
        <w:numPr>
          <w:ilvl w:val="0"/>
          <w:numId w:val="37"/>
        </w:numPr>
        <w:bidi/>
        <w:rPr>
          <w:rFonts w:ascii="Sakkal Majalla" w:hAnsi="Sakkal Majalla" w:cs="Sakkal Majalla"/>
          <w:sz w:val="28"/>
          <w:szCs w:val="28"/>
          <w:lang w:bidi="ar-SY"/>
        </w:rPr>
      </w:pPr>
      <w:r w:rsidRPr="00E07B8D">
        <w:rPr>
          <w:noProof/>
        </w:rPr>
        <w:drawing>
          <wp:anchor distT="0" distB="0" distL="114300" distR="114300" simplePos="0" relativeHeight="251665408" behindDoc="0" locked="0" layoutInCell="1" allowOverlap="1" wp14:anchorId="1C25E4A8" wp14:editId="24D7514E">
            <wp:simplePos x="0" y="0"/>
            <wp:positionH relativeFrom="margin">
              <wp:posOffset>62345</wp:posOffset>
            </wp:positionH>
            <wp:positionV relativeFrom="paragraph">
              <wp:posOffset>614334</wp:posOffset>
            </wp:positionV>
            <wp:extent cx="2535573" cy="178054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118" cy="178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غلاف الثمرة </w:t>
      </w:r>
      <w:proofErr w:type="gramStart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>الداخلي :</w:t>
      </w:r>
      <w:proofErr w:type="gramEnd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خلايا </w:t>
      </w:r>
      <w:proofErr w:type="spellStart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>باركنزي</w:t>
      </w:r>
      <w:proofErr w:type="spellEnd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 وهي خلايا رقيقة الجدران شفافة متطاولة عرضانيا منضدة فوق بعضها مع جيوب مفرزة طولانية ذات خلايا طويلة </w:t>
      </w:r>
      <w:proofErr w:type="spellStart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>متمفصلة</w:t>
      </w:r>
      <w:proofErr w:type="spellEnd"/>
      <w:r w:rsidR="006140B4" w:rsidRPr="00E331BC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بنية محمرة</w:t>
      </w:r>
      <w:r w:rsidRPr="00E331BC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296CDCDF" w14:textId="03751492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E07B8D"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E63485" wp14:editId="68BBAE2B">
            <wp:simplePos x="0" y="0"/>
            <wp:positionH relativeFrom="margin">
              <wp:posOffset>2666999</wp:posOffset>
            </wp:positionH>
            <wp:positionV relativeFrom="paragraph">
              <wp:posOffset>78740</wp:posOffset>
            </wp:positionV>
            <wp:extent cx="2223655" cy="1315632"/>
            <wp:effectExtent l="0" t="0" r="5715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60" cy="133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7CEC0" w14:textId="485F6B26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</w:p>
    <w:p w14:paraId="39D66ABC" w14:textId="06ED5638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</w:p>
    <w:p w14:paraId="59A6CD56" w14:textId="12B18EC1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</w:p>
    <w:p w14:paraId="44067B70" w14:textId="29866E05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17A1DE73" w14:textId="77777777" w:rsidR="0066692B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37DFA5DA" w14:textId="77777777" w:rsidR="0066692B" w:rsidRPr="006140B4" w:rsidRDefault="0066692B" w:rsidP="0066692B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45073D2C" w14:textId="45D349A2" w:rsidR="006140B4" w:rsidRDefault="006140B4" w:rsidP="006140B4">
      <w:pPr>
        <w:numPr>
          <w:ilvl w:val="0"/>
          <w:numId w:val="30"/>
        </w:numPr>
        <w:bidi/>
        <w:rPr>
          <w:rFonts w:ascii="Sakkal Majalla" w:hAnsi="Sakkal Majalla" w:cs="Sakkal Majalla"/>
          <w:sz w:val="28"/>
          <w:szCs w:val="28"/>
          <w:lang w:bidi="ar-SY"/>
        </w:rPr>
      </w:pPr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السويداء خلايا سميكة الجدران رمادية تحتوي قطيرات زيتية عطرية وحبيبات </w:t>
      </w:r>
      <w:proofErr w:type="spellStart"/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>الورون</w:t>
      </w:r>
      <w:proofErr w:type="spellEnd"/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 </w:t>
      </w:r>
      <w:proofErr w:type="spellStart"/>
      <w:proofErr w:type="gramStart"/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>وحماضات</w:t>
      </w:r>
      <w:proofErr w:type="spellEnd"/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 </w:t>
      </w:r>
      <w:r w:rsidR="00E07B8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الكالسيوم</w:t>
      </w:r>
      <w:proofErr w:type="gramEnd"/>
      <w:r w:rsidRPr="006140B4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المرصعة الصغير</w:t>
      </w:r>
      <w:r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67F3E66F" w14:textId="55BCA1B9" w:rsidR="00E07B8D" w:rsidRDefault="00F75828" w:rsidP="00E07B8D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E07B8D"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6EEB54F" wp14:editId="4A0158D5">
            <wp:simplePos x="0" y="0"/>
            <wp:positionH relativeFrom="margin">
              <wp:posOffset>-489857</wp:posOffset>
            </wp:positionH>
            <wp:positionV relativeFrom="paragraph">
              <wp:posOffset>44590</wp:posOffset>
            </wp:positionV>
            <wp:extent cx="3175279" cy="1698778"/>
            <wp:effectExtent l="0" t="0" r="635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568" cy="17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8D" w:rsidRPr="00E07B8D"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540CD0F" wp14:editId="51AAFAF6">
            <wp:simplePos x="0" y="0"/>
            <wp:positionH relativeFrom="margin">
              <wp:align>right</wp:align>
            </wp:positionH>
            <wp:positionV relativeFrom="paragraph">
              <wp:posOffset>9641</wp:posOffset>
            </wp:positionV>
            <wp:extent cx="2188845" cy="1565275"/>
            <wp:effectExtent l="0" t="0" r="1905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49A1" w14:textId="10E77145" w:rsidR="00E07B8D" w:rsidRDefault="00E07B8D" w:rsidP="00E07B8D">
      <w:pPr>
        <w:bidi/>
        <w:rPr>
          <w:rFonts w:ascii="Sakkal Majalla" w:hAnsi="Sakkal Majalla" w:cs="Sakkal Majalla"/>
          <w:sz w:val="28"/>
          <w:szCs w:val="28"/>
          <w:lang w:bidi="ar-SY"/>
        </w:rPr>
      </w:pPr>
    </w:p>
    <w:p w14:paraId="42707C30" w14:textId="36977ADD" w:rsidR="006140B4" w:rsidRDefault="006140B4" w:rsidP="006140B4">
      <w:pPr>
        <w:bidi/>
        <w:ind w:left="720"/>
        <w:rPr>
          <w:rFonts w:ascii="Sakkal Majalla" w:hAnsi="Sakkal Majalla" w:cs="Sakkal Majalla"/>
          <w:sz w:val="28"/>
          <w:szCs w:val="28"/>
          <w:lang w:bidi="ar-SY"/>
        </w:rPr>
      </w:pPr>
    </w:p>
    <w:p w14:paraId="7FDDA33B" w14:textId="16B8122D" w:rsidR="006140B4" w:rsidRDefault="00173EC4" w:rsidP="00173EC4">
      <w:pPr>
        <w:bidi/>
        <w:ind w:left="72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173EC4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 wp14:anchorId="2E9E0CFC" wp14:editId="4DB34F06">
            <wp:extent cx="5274945" cy="4754880"/>
            <wp:effectExtent l="0" t="0" r="1905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FF46" w14:textId="77777777" w:rsidR="00173EC4" w:rsidRDefault="00173EC4" w:rsidP="006140B4">
      <w:pPr>
        <w:bidi/>
        <w:ind w:left="72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</w:p>
    <w:p w14:paraId="13638899" w14:textId="77777777" w:rsidR="00173EC4" w:rsidRDefault="00173EC4" w:rsidP="00173EC4">
      <w:pPr>
        <w:bidi/>
        <w:ind w:left="72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</w:p>
    <w:p w14:paraId="65C4A871" w14:textId="7678CD29" w:rsidR="006140B4" w:rsidRDefault="006140B4" w:rsidP="00173EC4">
      <w:pPr>
        <w:bidi/>
        <w:ind w:left="720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المكونات </w:t>
      </w:r>
      <w:proofErr w:type="gramStart"/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الفعالة :</w:t>
      </w:r>
      <w:proofErr w:type="gramEnd"/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 </w:t>
      </w:r>
    </w:p>
    <w:p w14:paraId="10B04C02" w14:textId="610E879A" w:rsidR="006140B4" w:rsidRPr="006140B4" w:rsidRDefault="006140B4" w:rsidP="006140B4">
      <w:pPr>
        <w:bidi/>
        <w:ind w:left="720"/>
        <w:rPr>
          <w:rFonts w:ascii="Sakkal Majalla" w:hAnsi="Sakkal Majalla" w:cs="Sakkal Majalla"/>
          <w:sz w:val="28"/>
          <w:szCs w:val="28"/>
          <w:rtl/>
        </w:rPr>
      </w:pPr>
      <w:r w:rsidRPr="006140B4">
        <w:rPr>
          <w:rFonts w:ascii="Sakkal Majalla" w:hAnsi="Sakkal Majalla" w:cs="Sakkal Majalla" w:hint="cs"/>
          <w:sz w:val="28"/>
          <w:szCs w:val="28"/>
          <w:rtl/>
        </w:rPr>
        <w:t>زيت عطري</w:t>
      </w:r>
      <w:r w:rsidRPr="006140B4">
        <w:rPr>
          <w:rFonts w:ascii="Sakkal Majalla" w:hAnsi="Sakkal Majalla" w:cs="Sakkal Majalla"/>
          <w:sz w:val="28"/>
          <w:szCs w:val="28"/>
          <w:lang w:bidi="ar-SY"/>
        </w:rPr>
        <w:t>3-2</w:t>
      </w:r>
      <w:proofErr w:type="gramStart"/>
      <w:r w:rsidRPr="006140B4">
        <w:rPr>
          <w:rFonts w:ascii="Sakkal Majalla" w:hAnsi="Sakkal Majalla" w:cs="Sakkal Majalla"/>
          <w:sz w:val="28"/>
          <w:szCs w:val="28"/>
          <w:lang w:bidi="ar-SY"/>
        </w:rPr>
        <w:t>)</w:t>
      </w:r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 )</w:t>
      </w:r>
      <w:proofErr w:type="gramEnd"/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 % يشكل </w:t>
      </w:r>
      <w:proofErr w:type="spellStart"/>
      <w:r w:rsidRPr="006140B4">
        <w:rPr>
          <w:rFonts w:ascii="Sakkal Majalla" w:hAnsi="Sakkal Majalla" w:cs="Sakkal Majalla" w:hint="cs"/>
          <w:sz w:val="28"/>
          <w:szCs w:val="28"/>
          <w:rtl/>
        </w:rPr>
        <w:t>الأنيتول</w:t>
      </w:r>
      <w:proofErr w:type="spellEnd"/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6140B4">
        <w:rPr>
          <w:rFonts w:ascii="Sakkal Majalla" w:hAnsi="Sakkal Majalla" w:cs="Sakkal Majalla"/>
          <w:sz w:val="28"/>
          <w:szCs w:val="28"/>
        </w:rPr>
        <w:t xml:space="preserve">90% </w:t>
      </w:r>
      <w:r w:rsidRPr="006140B4">
        <w:rPr>
          <w:rFonts w:ascii="Sakkal Majalla" w:hAnsi="Sakkal Majalla" w:cs="Sakkal Majalla" w:hint="cs"/>
          <w:sz w:val="28"/>
          <w:szCs w:val="28"/>
          <w:lang w:bidi="ar-SY"/>
        </w:rPr>
        <w:t xml:space="preserve"> </w:t>
      </w:r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 منه، مواد معدنية ، سكريات.</w:t>
      </w:r>
    </w:p>
    <w:p w14:paraId="18DDB60F" w14:textId="77777777" w:rsidR="006140B4" w:rsidRDefault="006140B4" w:rsidP="006140B4">
      <w:pPr>
        <w:numPr>
          <w:ilvl w:val="0"/>
          <w:numId w:val="32"/>
        </w:numPr>
        <w:bidi/>
        <w:rPr>
          <w:rFonts w:ascii="Sakkal Majalla" w:hAnsi="Sakkal Majalla" w:cs="Sakkal Majalla"/>
          <w:b/>
          <w:bCs/>
          <w:sz w:val="32"/>
          <w:szCs w:val="32"/>
          <w:lang w:bidi="ar-SY"/>
        </w:rPr>
      </w:pPr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التأثير </w:t>
      </w:r>
      <w:proofErr w:type="gramStart"/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</w:rPr>
        <w:t>الفيزيولوجي :</w:t>
      </w:r>
      <w:proofErr w:type="gramEnd"/>
      <w:r w:rsidRPr="006140B4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4B0400C2" w14:textId="72DD49FC" w:rsidR="00E25EBF" w:rsidRPr="00703B9F" w:rsidRDefault="006140B4" w:rsidP="00703B9F">
      <w:pPr>
        <w:bidi/>
        <w:ind w:left="360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طارد للغازات </w:t>
      </w:r>
      <w:proofErr w:type="gramStart"/>
      <w:r w:rsidRPr="006140B4">
        <w:rPr>
          <w:rFonts w:ascii="Sakkal Majalla" w:hAnsi="Sakkal Majalla" w:cs="Sakkal Majalla" w:hint="cs"/>
          <w:sz w:val="28"/>
          <w:szCs w:val="28"/>
          <w:rtl/>
        </w:rPr>
        <w:t>و مضاد</w:t>
      </w:r>
      <w:proofErr w:type="gramEnd"/>
      <w:r w:rsidRPr="006140B4">
        <w:rPr>
          <w:rFonts w:ascii="Sakkal Majalla" w:hAnsi="Sakkal Majalla" w:cs="Sakkal Majalla" w:hint="cs"/>
          <w:sz w:val="28"/>
          <w:szCs w:val="28"/>
          <w:rtl/>
        </w:rPr>
        <w:t xml:space="preserve"> تشنج و مدر للحليب و يستعمل في تحضير العطور </w:t>
      </w:r>
    </w:p>
    <w:p w14:paraId="0F620F06" w14:textId="3DEAB8C5" w:rsidR="00703B9F" w:rsidRDefault="0045548A" w:rsidP="0054169B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0BF25DF" w14:textId="5E62EE67" w:rsidR="00173EC4" w:rsidRDefault="00173EC4" w:rsidP="00173EC4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right" w:tblpY="51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2"/>
      </w:tblGrid>
      <w:tr w:rsidR="00703B9F" w:rsidRPr="00DF7771" w14:paraId="7852BBFE" w14:textId="77777777" w:rsidTr="00703B9F">
        <w:trPr>
          <w:trHeight w:val="841"/>
        </w:trPr>
        <w:tc>
          <w:tcPr>
            <w:tcW w:w="4042" w:type="dxa"/>
            <w:shd w:val="clear" w:color="auto" w:fill="FFE599" w:themeFill="accent4" w:themeFillTint="66"/>
          </w:tcPr>
          <w:p w14:paraId="5AB1F6B7" w14:textId="25381D30" w:rsidR="00703B9F" w:rsidRPr="00E25EBF" w:rsidRDefault="00703B9F" w:rsidP="00703B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03B9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SY"/>
              </w:rPr>
              <w:lastRenderedPageBreak/>
              <w:t>ثمار الشطة</w:t>
            </w:r>
          </w:p>
        </w:tc>
      </w:tr>
    </w:tbl>
    <w:p w14:paraId="575F5EE6" w14:textId="428FC8E7" w:rsidR="00703B9F" w:rsidRDefault="00173EC4">
      <w:pPr>
        <w:rPr>
          <w:rFonts w:ascii="Sakkal Majalla" w:hAnsi="Sakkal Majalla" w:cs="Sakkal Majalla"/>
          <w:b/>
          <w:bCs/>
          <w:sz w:val="28"/>
          <w:szCs w:val="28"/>
        </w:rPr>
      </w:pPr>
      <w:r w:rsidRPr="00703B9F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2908E0FA" wp14:editId="47F9806D">
            <wp:simplePos x="0" y="0"/>
            <wp:positionH relativeFrom="margin">
              <wp:posOffset>-297180</wp:posOffset>
            </wp:positionH>
            <wp:positionV relativeFrom="margin">
              <wp:posOffset>365760</wp:posOffset>
            </wp:positionV>
            <wp:extent cx="2613025" cy="12268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9F" w:rsidRPr="00703B9F">
        <w:rPr>
          <w:noProof/>
        </w:rPr>
        <w:drawing>
          <wp:inline distT="0" distB="0" distL="0" distR="0" wp14:anchorId="4B25B4AF" wp14:editId="2E953E92">
            <wp:extent cx="5274945" cy="267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87BB" w14:textId="735E48FC" w:rsidR="00E25EBF" w:rsidRDefault="00703B9F" w:rsidP="00703B9F">
      <w:pPr>
        <w:numPr>
          <w:ilvl w:val="0"/>
          <w:numId w:val="27"/>
        </w:numPr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الاسم باللغة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الإنكليزية </w:t>
      </w: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Capscicum</w:t>
      </w:r>
      <w:proofErr w:type="spellEnd"/>
      <w:proofErr w:type="gramEnd"/>
    </w:p>
    <w:p w14:paraId="58EFC529" w14:textId="36DDC62B" w:rsidR="00E25EBF" w:rsidRPr="00E25EBF" w:rsidRDefault="00703B9F" w:rsidP="00703B9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الاسم باللغة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اللاتينية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 w:rsidRPr="00703B9F">
        <w:rPr>
          <w:rFonts w:ascii="Sakkal Majalla" w:hAnsi="Sakkal Majalla" w:cs="Sakkal Majalla"/>
          <w:b/>
          <w:bCs/>
          <w:sz w:val="28"/>
          <w:szCs w:val="28"/>
          <w:lang w:bidi="ar-SY"/>
        </w:rPr>
        <w:t>Capscicum</w:t>
      </w:r>
      <w:proofErr w:type="spellEnd"/>
      <w:r w:rsidRPr="00703B9F">
        <w:rPr>
          <w:rFonts w:ascii="Sakkal Majalla" w:hAnsi="Sakkal Majalla" w:cs="Sakkal Majalla"/>
          <w:b/>
          <w:bCs/>
          <w:sz w:val="28"/>
          <w:szCs w:val="28"/>
          <w:lang w:bidi="ar-SY"/>
        </w:rPr>
        <w:t xml:space="preserve"> </w:t>
      </w:r>
      <w:proofErr w:type="spellStart"/>
      <w:r w:rsidRPr="00703B9F">
        <w:rPr>
          <w:rFonts w:ascii="Sakkal Majalla" w:hAnsi="Sakkal Majalla" w:cs="Sakkal Majalla"/>
          <w:b/>
          <w:bCs/>
          <w:sz w:val="28"/>
          <w:szCs w:val="28"/>
          <w:lang w:bidi="ar-SY"/>
        </w:rPr>
        <w:t>mininmum</w:t>
      </w:r>
      <w:proofErr w:type="spellEnd"/>
    </w:p>
    <w:p w14:paraId="4839B593" w14:textId="0EE21A2E" w:rsidR="00E25EBF" w:rsidRPr="00E25EBF" w:rsidRDefault="00E25EBF" w:rsidP="00703B9F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الفصيلة </w:t>
      </w:r>
      <w:r w:rsidR="00703B9F">
        <w:rPr>
          <w:rFonts w:ascii="Sakkal Majalla" w:hAnsi="Sakkal Majalla" w:cs="Sakkal Majalla" w:hint="cs"/>
          <w:b/>
          <w:bCs/>
          <w:sz w:val="28"/>
          <w:szCs w:val="28"/>
          <w:rtl/>
        </w:rPr>
        <w:t>الباذنجانية</w:t>
      </w: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703B9F">
        <w:rPr>
          <w:rFonts w:ascii="Times New Roman" w:hAnsi="Times New Roman" w:cs="Times New Roman"/>
          <w:b/>
          <w:bCs/>
          <w:sz w:val="28"/>
          <w:szCs w:val="28"/>
        </w:rPr>
        <w:t>Solanaceae</w:t>
      </w:r>
    </w:p>
    <w:p w14:paraId="68F79B6C" w14:textId="09C71700" w:rsidR="00E25EBF" w:rsidRDefault="00703B9F" w:rsidP="00703B9F">
      <w:pPr>
        <w:numPr>
          <w:ilvl w:val="0"/>
          <w:numId w:val="27"/>
        </w:numPr>
        <w:pBdr>
          <w:bottom w:val="single" w:sz="6" w:space="1" w:color="auto"/>
        </w:pBd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القسم المستعمل: الثمار</w:t>
      </w:r>
    </w:p>
    <w:p w14:paraId="35CA15BF" w14:textId="29928980" w:rsidR="001C42EF" w:rsidRDefault="001C42EF" w:rsidP="001C42EF">
      <w:pPr>
        <w:bidi/>
        <w:rPr>
          <w:lang w:bidi="ar-SY"/>
        </w:rPr>
      </w:pPr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المكونات </w:t>
      </w:r>
      <w:proofErr w:type="gramStart"/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الفعالة</w:t>
      </w:r>
      <w:r>
        <w:rPr>
          <w:rFonts w:hint="cs"/>
          <w:rtl/>
          <w:lang w:bidi="ar-SY"/>
        </w:rPr>
        <w:t xml:space="preserve"> :</w:t>
      </w:r>
      <w:proofErr w:type="gramEnd"/>
      <w:r>
        <w:rPr>
          <w:rFonts w:hint="cs"/>
          <w:rtl/>
          <w:lang w:bidi="ar-SY"/>
        </w:rPr>
        <w:t xml:space="preserve"> </w:t>
      </w:r>
    </w:p>
    <w:p w14:paraId="41EA83FF" w14:textId="0CED4495" w:rsidR="001C42EF" w:rsidRPr="001C42EF" w:rsidRDefault="001C42EF" w:rsidP="001C42EF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مواد </w:t>
      </w:r>
      <w:proofErr w:type="gramStart"/>
      <w:r w:rsidRPr="001C42EF">
        <w:rPr>
          <w:rFonts w:ascii="Sakkal Majalla" w:hAnsi="Sakkal Majalla" w:cs="Sakkal Majalla" w:hint="cs"/>
          <w:sz w:val="28"/>
          <w:szCs w:val="28"/>
          <w:rtl/>
        </w:rPr>
        <w:t>معدنية ،</w:t>
      </w:r>
      <w:proofErr w:type="gram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وبروتينية وزيتية ، </w:t>
      </w:r>
      <w:proofErr w:type="spellStart"/>
      <w:r w:rsidRPr="001C42EF">
        <w:rPr>
          <w:rFonts w:ascii="Sakkal Majalla" w:hAnsi="Sakkal Majalla" w:cs="Sakkal Majalla" w:hint="cs"/>
          <w:sz w:val="28"/>
          <w:szCs w:val="28"/>
          <w:rtl/>
        </w:rPr>
        <w:t>كابسانتين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(ماد ملونة ) ،</w:t>
      </w:r>
      <w:proofErr w:type="spellStart"/>
      <w:r w:rsidRPr="001C42EF">
        <w:rPr>
          <w:rFonts w:ascii="Sakkal Majalla" w:hAnsi="Sakkal Majalla" w:cs="Sakkal Majalla" w:hint="cs"/>
          <w:sz w:val="28"/>
          <w:szCs w:val="28"/>
          <w:rtl/>
        </w:rPr>
        <w:t>كابسكائين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(مادة فعالة طعمها حارق)</w:t>
      </w:r>
    </w:p>
    <w:p w14:paraId="75B1C731" w14:textId="4E7F7E88" w:rsidR="001C42EF" w:rsidRPr="001C42EF" w:rsidRDefault="001C42EF" w:rsidP="001C42EF">
      <w:pPr>
        <w:bidi/>
        <w:rPr>
          <w:sz w:val="28"/>
          <w:szCs w:val="28"/>
          <w:lang w:bidi="ar-SY"/>
        </w:rPr>
      </w:pPr>
      <w:proofErr w:type="spellStart"/>
      <w:r w:rsidRPr="001C42EF">
        <w:rPr>
          <w:rFonts w:ascii="Sakkal Majalla" w:hAnsi="Sakkal Majalla" w:cs="Sakkal Majalla" w:hint="cs"/>
          <w:sz w:val="28"/>
          <w:szCs w:val="28"/>
          <w:rtl/>
        </w:rPr>
        <w:t>كابسيسين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(مادة زيتية </w:t>
      </w:r>
      <w:proofErr w:type="gramStart"/>
      <w:r w:rsidRPr="001C42EF">
        <w:rPr>
          <w:rFonts w:ascii="Sakkal Majalla" w:hAnsi="Sakkal Majalla" w:cs="Sakkal Majalla" w:hint="cs"/>
          <w:sz w:val="28"/>
          <w:szCs w:val="28"/>
          <w:rtl/>
        </w:rPr>
        <w:t>محمرة ،</w:t>
      </w:r>
      <w:proofErr w:type="gram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spellStart"/>
      <w:r w:rsidRPr="001C42EF">
        <w:rPr>
          <w:rFonts w:ascii="Sakkal Majalla" w:hAnsi="Sakkal Majalla" w:cs="Sakkal Majalla" w:hint="cs"/>
          <w:sz w:val="28"/>
          <w:szCs w:val="28"/>
          <w:rtl/>
        </w:rPr>
        <w:t>مخرشة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، </w:t>
      </w:r>
      <w:proofErr w:type="spellStart"/>
      <w:r w:rsidRPr="001C42EF">
        <w:rPr>
          <w:rFonts w:ascii="Sakkal Majalla" w:hAnsi="Sakkal Majalla" w:cs="Sakkal Majalla" w:hint="cs"/>
          <w:sz w:val="28"/>
          <w:szCs w:val="28"/>
          <w:rtl/>
        </w:rPr>
        <w:t>ومنفطة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)</w:t>
      </w:r>
      <w:r w:rsidRPr="001C42EF">
        <w:rPr>
          <w:rFonts w:hint="cs"/>
          <w:sz w:val="28"/>
          <w:szCs w:val="28"/>
          <w:rtl/>
          <w:lang w:bidi="ar-SY"/>
        </w:rPr>
        <w:t xml:space="preserve">   .</w:t>
      </w:r>
    </w:p>
    <w:p w14:paraId="6DB83CBC" w14:textId="6552A6AE" w:rsidR="001C42EF" w:rsidRDefault="001C42EF" w:rsidP="001C42EF">
      <w:pPr>
        <w:bidi/>
        <w:rPr>
          <w:rtl/>
          <w:lang w:bidi="ar-SY"/>
        </w:rPr>
      </w:pPr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التأثير </w:t>
      </w:r>
      <w:proofErr w:type="gramStart"/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الفيزيولوجي</w:t>
      </w:r>
      <w:r>
        <w:rPr>
          <w:rFonts w:hint="cs"/>
          <w:rtl/>
          <w:lang w:bidi="ar-SY"/>
        </w:rPr>
        <w:t xml:space="preserve"> :</w:t>
      </w:r>
      <w:proofErr w:type="gramEnd"/>
      <w:r>
        <w:rPr>
          <w:rFonts w:hint="cs"/>
          <w:rtl/>
          <w:lang w:bidi="ar-SY"/>
        </w:rPr>
        <w:t xml:space="preserve"> </w:t>
      </w:r>
    </w:p>
    <w:p w14:paraId="3A04EF8E" w14:textId="7E15CF6D" w:rsidR="001C42EF" w:rsidRPr="001C42EF" w:rsidRDefault="001C42EF" w:rsidP="001C42EF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28"/>
          <w:szCs w:val="28"/>
        </w:rPr>
      </w:pPr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</w:rPr>
        <w:t>خارجياً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: </w:t>
      </w:r>
      <w:proofErr w:type="spellStart"/>
      <w:r w:rsidRPr="001C42EF">
        <w:rPr>
          <w:rFonts w:ascii="Sakkal Majalla" w:hAnsi="Sakkal Majalla" w:cs="Sakkal Majalla"/>
          <w:sz w:val="28"/>
          <w:szCs w:val="28"/>
          <w:rtl/>
        </w:rPr>
        <w:t>مخرشة</w:t>
      </w:r>
      <w:proofErr w:type="spellEnd"/>
      <w:r w:rsidRPr="001C42EF">
        <w:rPr>
          <w:rFonts w:ascii="Sakkal Majalla" w:hAnsi="Sakkal Majalla" w:cs="Sakkal Majalla" w:hint="cs"/>
          <w:sz w:val="28"/>
          <w:szCs w:val="28"/>
          <w:rtl/>
        </w:rPr>
        <w:t>،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 </w:t>
      </w:r>
      <w:proofErr w:type="gramStart"/>
      <w:r w:rsidRPr="001C42EF">
        <w:rPr>
          <w:rFonts w:ascii="Sakkal Majalla" w:hAnsi="Sakkal Majalla" w:cs="Sakkal Majalla"/>
          <w:sz w:val="28"/>
          <w:szCs w:val="28"/>
          <w:rtl/>
        </w:rPr>
        <w:t>محمرة,</w:t>
      </w:r>
      <w:proofErr w:type="gramEnd"/>
      <w:r w:rsidRPr="001C42EF">
        <w:rPr>
          <w:rFonts w:ascii="Sakkal Majalla" w:hAnsi="Sakkal Majalla" w:cs="Sakkal Majalla"/>
          <w:sz w:val="28"/>
          <w:szCs w:val="28"/>
          <w:rtl/>
        </w:rPr>
        <w:t xml:space="preserve"> </w:t>
      </w:r>
      <w:proofErr w:type="spellStart"/>
      <w:r w:rsidRPr="001C42EF">
        <w:rPr>
          <w:rFonts w:ascii="Sakkal Majalla" w:hAnsi="Sakkal Majalla" w:cs="Sakkal Majalla"/>
          <w:sz w:val="28"/>
          <w:szCs w:val="28"/>
          <w:rtl/>
        </w:rPr>
        <w:t>منفطة</w:t>
      </w:r>
      <w:proofErr w:type="spellEnd"/>
      <w:r w:rsidRPr="001C42E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>للجلد،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 وتستخدم في معالجة آلام الرثية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1C42EF">
        <w:rPr>
          <w:rFonts w:ascii="Sakkal Majalla" w:hAnsi="Sakkal Majalla" w:cs="Sakkal Majalla"/>
          <w:sz w:val="28"/>
          <w:szCs w:val="28"/>
          <w:rtl/>
        </w:rPr>
        <w:t>والمفاصل</w:t>
      </w:r>
      <w:r w:rsidRPr="001C42EF">
        <w:rPr>
          <w:rFonts w:ascii="Sakkal Majalla" w:hAnsi="Sakkal Majalla" w:cs="Sakkal Majalla"/>
          <w:sz w:val="28"/>
          <w:szCs w:val="28"/>
        </w:rPr>
        <w:t>.</w:t>
      </w:r>
    </w:p>
    <w:p w14:paraId="0308FE41" w14:textId="267EB0D5" w:rsidR="001C42EF" w:rsidRPr="001C42EF" w:rsidRDefault="001C42EF" w:rsidP="001C42EF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1C42EF">
        <w:rPr>
          <w:rFonts w:ascii="Sakkal Majalla" w:hAnsi="Sakkal Majalla" w:cs="Sakkal Majalla" w:hint="cs"/>
          <w:b/>
          <w:bCs/>
          <w:sz w:val="28"/>
          <w:szCs w:val="28"/>
          <w:rtl/>
        </w:rPr>
        <w:t>داخليا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: </w:t>
      </w:r>
      <w:proofErr w:type="gramStart"/>
      <w:r w:rsidRPr="001C42EF">
        <w:rPr>
          <w:rFonts w:ascii="Sakkal Majalla" w:hAnsi="Sakkal Majalla" w:cs="Sakkal Majalla" w:hint="cs"/>
          <w:sz w:val="28"/>
          <w:szCs w:val="28"/>
          <w:rtl/>
        </w:rPr>
        <w:t>مشهية ،</w:t>
      </w:r>
      <w:proofErr w:type="gramEnd"/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مضادة 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>للالتهاب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 المعوي بخواص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>ه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 xml:space="preserve">القاتلة للجراثيم ، </w:t>
      </w:r>
      <w:r w:rsidRPr="001C42EF">
        <w:rPr>
          <w:rFonts w:ascii="Sakkal Majalla" w:hAnsi="Sakkal Majalla" w:cs="Sakkal Majalla"/>
          <w:sz w:val="28"/>
          <w:szCs w:val="28"/>
          <w:rtl/>
        </w:rPr>
        <w:t xml:space="preserve"> ومضادة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1C42EF">
        <w:rPr>
          <w:rFonts w:ascii="Sakkal Majalla" w:hAnsi="Sakkal Majalla" w:cs="Sakkal Majalla" w:hint="cs"/>
          <w:sz w:val="28"/>
          <w:szCs w:val="28"/>
          <w:rtl/>
        </w:rPr>
        <w:t>للزحار، قاتلة للحشرات ،ومنبهة للجهاز العصبي.</w:t>
      </w:r>
    </w:p>
    <w:p w14:paraId="4EC95C92" w14:textId="1DF13BDA" w:rsidR="001C42EF" w:rsidRDefault="001C42EF" w:rsidP="001C42EF">
      <w:pPr>
        <w:bidi/>
        <w:rPr>
          <w:rtl/>
          <w:lang w:bidi="ar-SY"/>
        </w:rPr>
      </w:pPr>
    </w:p>
    <w:p w14:paraId="4A91D730" w14:textId="77777777" w:rsidR="001C42EF" w:rsidRDefault="001C42EF" w:rsidP="001C42EF">
      <w:pPr>
        <w:bidi/>
        <w:rPr>
          <w:rtl/>
          <w:lang w:bidi="ar-SY"/>
        </w:rPr>
      </w:pPr>
    </w:p>
    <w:p w14:paraId="41E77DEA" w14:textId="296F9635" w:rsidR="001C42EF" w:rsidRDefault="001C42EF" w:rsidP="001C42EF">
      <w:pPr>
        <w:bidi/>
        <w:rPr>
          <w:rtl/>
          <w:lang w:bidi="ar-SY"/>
        </w:rPr>
      </w:pPr>
      <w:r>
        <w:rPr>
          <w:rFonts w:hint="cs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8E23A68" w14:textId="77777777" w:rsidR="001C42EF" w:rsidRDefault="001C42EF" w:rsidP="001C42EF">
      <w:pPr>
        <w:bidi/>
        <w:rPr>
          <w:lang w:bidi="ar-SY"/>
        </w:rPr>
      </w:pPr>
    </w:p>
    <w:p w14:paraId="5473D555" w14:textId="4761890E" w:rsidR="00392F14" w:rsidRPr="00E25EBF" w:rsidRDefault="00392F14" w:rsidP="001C42EF">
      <w:pPr>
        <w:bidi/>
        <w:rPr>
          <w:rtl/>
          <w:lang w:bidi="ar-SY"/>
        </w:rPr>
      </w:pPr>
    </w:p>
    <w:tbl>
      <w:tblPr>
        <w:tblpPr w:leftFromText="180" w:rightFromText="180" w:vertAnchor="text" w:horzAnchor="margin" w:tblpXSpec="right" w:tblpY="51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2"/>
      </w:tblGrid>
      <w:tr w:rsidR="00173EC4" w:rsidRPr="00DF7771" w14:paraId="39A97823" w14:textId="77777777" w:rsidTr="008D5157">
        <w:trPr>
          <w:trHeight w:val="841"/>
        </w:trPr>
        <w:tc>
          <w:tcPr>
            <w:tcW w:w="4042" w:type="dxa"/>
            <w:shd w:val="clear" w:color="auto" w:fill="FFE599" w:themeFill="accent4" w:themeFillTint="66"/>
          </w:tcPr>
          <w:p w14:paraId="712F2B9F" w14:textId="1C8569D1" w:rsidR="00173EC4" w:rsidRPr="00E25EBF" w:rsidRDefault="00173EC4" w:rsidP="008D515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03B9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SY"/>
              </w:rPr>
              <w:t xml:space="preserve">ثمار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SY"/>
              </w:rPr>
              <w:t xml:space="preserve">الشمرة </w:t>
            </w:r>
          </w:p>
        </w:tc>
      </w:tr>
    </w:tbl>
    <w:p w14:paraId="658A4535" w14:textId="6B99D220" w:rsidR="00173EC4" w:rsidRDefault="00173EC4" w:rsidP="00173EC4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</w:p>
    <w:p w14:paraId="18120E6E" w14:textId="3CC63BBD" w:rsidR="00173EC4" w:rsidRDefault="00173EC4" w:rsidP="000C15C8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</w:p>
    <w:p w14:paraId="79CF61D8" w14:textId="1BEEA2C5" w:rsidR="00173EC4" w:rsidRDefault="000C15C8" w:rsidP="00173EC4">
      <w:pPr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0C15C8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E457163" wp14:editId="0946C867">
            <wp:simplePos x="0" y="0"/>
            <wp:positionH relativeFrom="margin">
              <wp:posOffset>-241300</wp:posOffset>
            </wp:positionH>
            <wp:positionV relativeFrom="margin">
              <wp:posOffset>6896100</wp:posOffset>
            </wp:positionV>
            <wp:extent cx="1626235" cy="1243965"/>
            <wp:effectExtent l="0" t="0" r="0" b="0"/>
            <wp:wrapSquare wrapText="bothSides"/>
            <wp:docPr id="5" name="Picture 2" descr="أهم فوائد الشمر المغلي - موسوعة المحيط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54A616-21DB-42C1-BCB0-0358EC2A1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أهم فوائد الشمر المغلي - موسوعة المحيط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54A616-21DB-42C1-BCB0-0358EC2A17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F3AA9" w14:textId="288AB9D4" w:rsidR="00173EC4" w:rsidRPr="00173EC4" w:rsidRDefault="00173EC4" w:rsidP="00173EC4">
      <w:pPr>
        <w:numPr>
          <w:ilvl w:val="0"/>
          <w:numId w:val="33"/>
        </w:numPr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الاسم باللغة اللاتينية: </w:t>
      </w:r>
      <w:r w:rsidRPr="00173EC4">
        <w:rPr>
          <w:rFonts w:ascii="Sakkal Majalla" w:hAnsi="Sakkal Majalla" w:cs="Sakkal Majalla" w:hint="cs"/>
          <w:b/>
          <w:bCs/>
          <w:sz w:val="28"/>
          <w:szCs w:val="28"/>
          <w:lang w:val="it-CH" w:bidi="ar-SY"/>
        </w:rPr>
        <w:t>Foeniculum vulgare</w:t>
      </w:r>
    </w:p>
    <w:p w14:paraId="1A0A3D10" w14:textId="12F47501" w:rsidR="00173EC4" w:rsidRPr="00173EC4" w:rsidRDefault="00173EC4" w:rsidP="00173EC4">
      <w:pPr>
        <w:numPr>
          <w:ilvl w:val="0"/>
          <w:numId w:val="33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الفصيلة </w:t>
      </w:r>
      <w:proofErr w:type="gramStart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</w:rPr>
        <w:t>الخيمية</w:t>
      </w:r>
      <w:r w:rsidRPr="00173EC4">
        <w:rPr>
          <w:rFonts w:ascii="Sakkal Majalla" w:hAnsi="Sakkal Majalla" w:cs="Sakkal Majalla" w:hint="cs"/>
          <w:b/>
          <w:bCs/>
          <w:sz w:val="28"/>
          <w:szCs w:val="28"/>
          <w:lang w:bidi="ar-SY"/>
        </w:rPr>
        <w:t xml:space="preserve"> </w:t>
      </w:r>
      <w:r w:rsidR="00E331BC">
        <w:rPr>
          <w:rFonts w:ascii="Sakkal Majalla" w:hAnsi="Sakkal Majalla" w:cs="Sakkal Majalla"/>
          <w:b/>
          <w:bCs/>
          <w:sz w:val="28"/>
          <w:szCs w:val="28"/>
          <w:lang w:bidi="ar-SY"/>
        </w:rPr>
        <w:t>:</w:t>
      </w:r>
      <w:proofErr w:type="gramEnd"/>
      <w:r w:rsidR="00E331BC">
        <w:rPr>
          <w:rFonts w:ascii="Sakkal Majalla" w:hAnsi="Sakkal Majalla" w:cs="Sakkal Majalla"/>
          <w:b/>
          <w:bCs/>
          <w:sz w:val="28"/>
          <w:szCs w:val="28"/>
          <w:lang w:bidi="ar-SY"/>
        </w:rPr>
        <w:t xml:space="preserve">  </w:t>
      </w:r>
      <w:r w:rsidR="00E331BC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 w:rsidR="00E331BC">
        <w:rPr>
          <w:rFonts w:ascii="Sakkal Majalla" w:hAnsi="Sakkal Majalla" w:cs="Sakkal Majalla"/>
          <w:b/>
          <w:bCs/>
          <w:sz w:val="28"/>
          <w:szCs w:val="28"/>
          <w:lang w:bidi="ar-SY"/>
        </w:rPr>
        <w:t>Apiaceae</w:t>
      </w:r>
      <w:proofErr w:type="spellEnd"/>
    </w:p>
    <w:p w14:paraId="15D55639" w14:textId="2BF84F90" w:rsidR="00173EC4" w:rsidRPr="00173EC4" w:rsidRDefault="00173EC4" w:rsidP="00173EC4">
      <w:pPr>
        <w:numPr>
          <w:ilvl w:val="0"/>
          <w:numId w:val="33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القسم المستعمل: الثمار</w:t>
      </w:r>
    </w:p>
    <w:p w14:paraId="689641E4" w14:textId="7B6366BA" w:rsidR="00173EC4" w:rsidRDefault="00173EC4" w:rsidP="00173EC4">
      <w:pPr>
        <w:numPr>
          <w:ilvl w:val="0"/>
          <w:numId w:val="33"/>
        </w:numPr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lastRenderedPageBreak/>
        <w:t xml:space="preserve">الموطن </w:t>
      </w:r>
      <w:proofErr w:type="gramStart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الأصلي  حوض</w:t>
      </w:r>
      <w:proofErr w:type="gramEnd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البحر المتوسط، تحتوي ثمار الشمرة على زيت طيّار غني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بالأنيتول</w:t>
      </w:r>
      <w:proofErr w:type="spellEnd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60 % و </w:t>
      </w:r>
      <w:proofErr w:type="spellStart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ألدهيد</w:t>
      </w:r>
      <w:proofErr w:type="spellEnd"/>
      <w:r w:rsidRPr="00173EC4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اليانسون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.</w:t>
      </w:r>
    </w:p>
    <w:p w14:paraId="2F68F08C" w14:textId="77777777" w:rsidR="00173EC4" w:rsidRPr="00173EC4" w:rsidRDefault="00173EC4" w:rsidP="00173EC4">
      <w:pPr>
        <w:bidi/>
        <w:ind w:left="720"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</w:p>
    <w:p w14:paraId="1AA30EAF" w14:textId="77777777" w:rsidR="00173EC4" w:rsidRPr="00173EC4" w:rsidRDefault="00173EC4" w:rsidP="00173E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 xml:space="preserve">المكونات </w:t>
      </w:r>
      <w:proofErr w:type="gramStart"/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>الفعالة :</w:t>
      </w:r>
      <w:proofErr w:type="gramEnd"/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 xml:space="preserve"> </w:t>
      </w:r>
    </w:p>
    <w:p w14:paraId="54DF1EB2" w14:textId="4A7C47F1" w:rsidR="00173EC4" w:rsidRPr="00173EC4" w:rsidRDefault="00173EC4" w:rsidP="00173EC4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>تحتوي ثمار الشمرة على زيت طيّار غني</w:t>
      </w:r>
      <w:r w:rsidRPr="00292839">
        <w:rPr>
          <w:rFonts w:ascii="Sakkal Majalla" w:hAnsi="Sakkal Majalla" w:cs="Sakkal Majalla"/>
          <w:sz w:val="28"/>
          <w:szCs w:val="28"/>
          <w:rtl/>
          <w:lang w:bidi="ar-SY"/>
        </w:rPr>
        <w:t xml:space="preserve"> </w:t>
      </w:r>
      <w:proofErr w:type="spellStart"/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>بالأنيتول</w:t>
      </w:r>
      <w:proofErr w:type="spellEnd"/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 xml:space="preserve"> 60 % </w:t>
      </w:r>
      <w:proofErr w:type="gramStart"/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 xml:space="preserve">و </w:t>
      </w:r>
      <w:proofErr w:type="spellStart"/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>ألدهيد</w:t>
      </w:r>
      <w:proofErr w:type="spellEnd"/>
      <w:proofErr w:type="gramEnd"/>
      <w:r w:rsidRPr="00173EC4">
        <w:rPr>
          <w:rFonts w:ascii="Sakkal Majalla" w:hAnsi="Sakkal Majalla" w:cs="Sakkal Majalla"/>
          <w:sz w:val="28"/>
          <w:szCs w:val="28"/>
          <w:rtl/>
          <w:lang w:bidi="ar-SY"/>
        </w:rPr>
        <w:t xml:space="preserve"> اليانسون</w:t>
      </w:r>
      <w:r w:rsidRPr="00173EC4">
        <w:rPr>
          <w:rFonts w:ascii="Sakkal Majalla" w:hAnsi="Sakkal Majalla" w:cs="Sakkal Majalla"/>
          <w:sz w:val="28"/>
          <w:szCs w:val="28"/>
          <w:lang w:bidi="ar-SY"/>
        </w:rPr>
        <w:t>.</w:t>
      </w:r>
    </w:p>
    <w:p w14:paraId="515887F8" w14:textId="77777777" w:rsidR="00173EC4" w:rsidRPr="00173EC4" w:rsidRDefault="00173EC4" w:rsidP="00173EC4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</w:p>
    <w:p w14:paraId="0120C8D5" w14:textId="5AF380DC" w:rsidR="00173EC4" w:rsidRDefault="00173EC4" w:rsidP="00173EC4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 xml:space="preserve">التأثير </w:t>
      </w:r>
      <w:proofErr w:type="gramStart"/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>الفيزيولوجي :</w:t>
      </w:r>
      <w:proofErr w:type="gramEnd"/>
      <w:r w:rsidRPr="00173EC4"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  <w:t xml:space="preserve"> </w:t>
      </w:r>
    </w:p>
    <w:p w14:paraId="25B38848" w14:textId="6DBB20E7" w:rsidR="00173EC4" w:rsidRPr="00292839" w:rsidRDefault="00173EC4" w:rsidP="00173EC4">
      <w:p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292839">
        <w:rPr>
          <w:rFonts w:ascii="Sakkal Majalla" w:hAnsi="Sakkal Majalla" w:cs="Sakkal Majalla"/>
          <w:sz w:val="28"/>
          <w:szCs w:val="28"/>
          <w:rtl/>
          <w:lang w:bidi="ar-SY"/>
        </w:rPr>
        <w:t xml:space="preserve">مهدئة </w:t>
      </w:r>
      <w:proofErr w:type="gramStart"/>
      <w:r w:rsidRPr="00292839">
        <w:rPr>
          <w:rFonts w:ascii="Sakkal Majalla" w:hAnsi="Sakkal Majalla" w:cs="Sakkal Majalla"/>
          <w:sz w:val="28"/>
          <w:szCs w:val="28"/>
          <w:rtl/>
          <w:lang w:bidi="ar-SY"/>
        </w:rPr>
        <w:t>للمغص ،</w:t>
      </w:r>
      <w:proofErr w:type="gramEnd"/>
      <w:r w:rsidRPr="00292839">
        <w:rPr>
          <w:rFonts w:ascii="Sakkal Majalla" w:hAnsi="Sakkal Majalla" w:cs="Sakkal Majalla"/>
          <w:sz w:val="28"/>
          <w:szCs w:val="28"/>
          <w:rtl/>
          <w:lang w:bidi="ar-SY"/>
        </w:rPr>
        <w:t xml:space="preserve"> مدرة لحليب المرضعات ، تفيد في تخفيف الالتهابات الجلدية ومعالجة السعال و الربو ، والتهابات الجهاز البول و المثانة والكلى ، ومسكنة للآلام المعوية.</w:t>
      </w:r>
      <w:r w:rsidRPr="00292839">
        <w:rPr>
          <w:rFonts w:ascii="Sakkal Majalla" w:hAnsi="Sakkal Majalla" w:cs="Sakkal Majalla"/>
          <w:sz w:val="28"/>
          <w:szCs w:val="28"/>
          <w:rtl/>
          <w:lang w:bidi="ar-SY"/>
        </w:rPr>
        <w:cr/>
        <w:t>كما يستعمل زيت الشمرة في صناعة بعض الأدوية وخاصة أدوية الأطفال لتحسين طعمها</w:t>
      </w:r>
      <w:r w:rsidRPr="00292839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3A84F88B" w14:textId="74183015" w:rsidR="00173EC4" w:rsidRDefault="00292839" w:rsidP="007D5AB2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45AA27C" w14:textId="77777777" w:rsidR="007D5AB2" w:rsidRPr="0054169B" w:rsidRDefault="007D5AB2" w:rsidP="007D5AB2">
      <w:pPr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</w:p>
    <w:sectPr w:rsidR="007D5AB2" w:rsidRPr="0054169B" w:rsidSect="00931B74">
      <w:headerReference w:type="even" r:id="rId20"/>
      <w:headerReference w:type="default" r:id="rId21"/>
      <w:footerReference w:type="default" r:id="rId22"/>
      <w:headerReference w:type="first" r:id="rId23"/>
      <w:pgSz w:w="11907" w:h="16839" w:code="9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C4FF2" w14:textId="77777777" w:rsidR="00B74B13" w:rsidRDefault="00B74B13" w:rsidP="00B97A2D">
      <w:pPr>
        <w:spacing w:after="0" w:line="240" w:lineRule="auto"/>
      </w:pPr>
      <w:r>
        <w:separator/>
      </w:r>
    </w:p>
  </w:endnote>
  <w:endnote w:type="continuationSeparator" w:id="0">
    <w:p w14:paraId="6A70D8DA" w14:textId="77777777" w:rsidR="00B74B13" w:rsidRDefault="00B74B13" w:rsidP="00B9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Times New Roman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7339089"/>
      <w:docPartObj>
        <w:docPartGallery w:val="Page Numbers (Bottom of Page)"/>
        <w:docPartUnique/>
      </w:docPartObj>
    </w:sdtPr>
    <w:sdtEndPr/>
    <w:sdtContent>
      <w:p w14:paraId="74AD9F0B" w14:textId="0521D97C" w:rsidR="00065F11" w:rsidRDefault="00065F1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4E4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A748ACE" w14:textId="0B5FC8F9" w:rsidR="00E62A35" w:rsidRPr="002C4B02" w:rsidRDefault="00E62A35" w:rsidP="002C4B02">
    <w:pPr>
      <w:pStyle w:val="Footer"/>
      <w:rPr>
        <w:rFonts w:ascii="Sakkal Majalla" w:hAnsi="Sakkal Majalla" w:cs="Sakkal Majalla"/>
        <w:sz w:val="24"/>
        <w:szCs w:val="24"/>
        <w:rtl/>
        <w:lang w:val="it-CH" w:bidi="ar-S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A6D3E" w14:textId="77777777" w:rsidR="00B74B13" w:rsidRDefault="00B74B13" w:rsidP="00B97A2D">
      <w:pPr>
        <w:spacing w:after="0" w:line="240" w:lineRule="auto"/>
      </w:pPr>
      <w:r>
        <w:separator/>
      </w:r>
    </w:p>
  </w:footnote>
  <w:footnote w:type="continuationSeparator" w:id="0">
    <w:p w14:paraId="15FD8462" w14:textId="77777777" w:rsidR="00B74B13" w:rsidRDefault="00B74B13" w:rsidP="00B9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D156B" w14:textId="77777777" w:rsidR="00E62A35" w:rsidRDefault="00DD4E4E">
    <w:pPr>
      <w:pStyle w:val="Header"/>
    </w:pPr>
    <w:r>
      <w:rPr>
        <w:noProof/>
      </w:rPr>
      <w:pict w14:anchorId="7DA98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2" o:spid="_x0000_s2080" type="#_x0000_t75" style="position:absolute;margin-left:0;margin-top:0;width:339.35pt;height:513.75pt;z-index:-251657216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30A01" w14:textId="77777777" w:rsidR="00E62A35" w:rsidRPr="00B97A2D" w:rsidRDefault="00DD4E4E" w:rsidP="00B97A2D">
    <w:pPr>
      <w:pStyle w:val="Header"/>
    </w:pPr>
    <w:r>
      <w:rPr>
        <w:noProof/>
      </w:rPr>
      <w:pict w14:anchorId="6C22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3" o:spid="_x0000_s2081" type="#_x0000_t75" style="position:absolute;margin-left:0;margin-top:0;width:339.35pt;height:513.75pt;z-index:-251656192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  <w:r w:rsidR="00E62A35">
      <w:tab/>
    </w:r>
    <w:r w:rsidR="00E62A35">
      <w:rPr>
        <w:noProof/>
      </w:rPr>
      <w:drawing>
        <wp:inline distT="0" distB="0" distL="0" distR="0" wp14:anchorId="0AD0423F" wp14:editId="728A1B83">
          <wp:extent cx="780216" cy="11811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غو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12" cy="118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AA3E" w14:textId="77777777" w:rsidR="00E62A35" w:rsidRDefault="00DD4E4E">
    <w:pPr>
      <w:pStyle w:val="Header"/>
    </w:pPr>
    <w:r>
      <w:rPr>
        <w:noProof/>
      </w:rPr>
      <w:pict w14:anchorId="374E6C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1" o:spid="_x0000_s2079" type="#_x0000_t75" style="position:absolute;margin-left:0;margin-top:0;width:339.35pt;height:513.75pt;z-index:-251658240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7451A"/>
    <w:multiLevelType w:val="hybridMultilevel"/>
    <w:tmpl w:val="8058208C"/>
    <w:lvl w:ilvl="0" w:tplc="F7A41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4A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E0A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180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386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E2A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82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003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AE5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02183F"/>
    <w:multiLevelType w:val="hybridMultilevel"/>
    <w:tmpl w:val="FCD86EA0"/>
    <w:lvl w:ilvl="0" w:tplc="071E5ED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B3017"/>
    <w:multiLevelType w:val="hybridMultilevel"/>
    <w:tmpl w:val="4496919A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95B20FA"/>
    <w:multiLevelType w:val="hybridMultilevel"/>
    <w:tmpl w:val="B368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F5CA3"/>
    <w:multiLevelType w:val="hybridMultilevel"/>
    <w:tmpl w:val="22C09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912EE"/>
    <w:multiLevelType w:val="hybridMultilevel"/>
    <w:tmpl w:val="B48611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F6CE3"/>
    <w:multiLevelType w:val="hybridMultilevel"/>
    <w:tmpl w:val="39DC22FC"/>
    <w:lvl w:ilvl="0" w:tplc="69486A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EDC4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A0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68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F86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AA2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DAF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B45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303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D1A6311"/>
    <w:multiLevelType w:val="hybridMultilevel"/>
    <w:tmpl w:val="7BF293D4"/>
    <w:lvl w:ilvl="0" w:tplc="A8C6474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D6F3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1257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7CE44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58EEB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BEC1B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C49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DCA23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D48BE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>
    <w:nsid w:val="103B550E"/>
    <w:multiLevelType w:val="hybridMultilevel"/>
    <w:tmpl w:val="919A595E"/>
    <w:lvl w:ilvl="0" w:tplc="E54AF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28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48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A1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749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4F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54E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B8F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80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B537C40"/>
    <w:multiLevelType w:val="hybridMultilevel"/>
    <w:tmpl w:val="CF7072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4B678B"/>
    <w:multiLevelType w:val="hybridMultilevel"/>
    <w:tmpl w:val="0D84C09C"/>
    <w:lvl w:ilvl="0" w:tplc="BD0602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9CA67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11223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89EEA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7EA0D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242F5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982CF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D1AB0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882C9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225E2D90"/>
    <w:multiLevelType w:val="hybridMultilevel"/>
    <w:tmpl w:val="562A135C"/>
    <w:lvl w:ilvl="0" w:tplc="25F46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62D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2E3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AD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16A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27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605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50D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04F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8B4FD3"/>
    <w:multiLevelType w:val="hybridMultilevel"/>
    <w:tmpl w:val="1C82F2E2"/>
    <w:lvl w:ilvl="0" w:tplc="62409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A0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2CD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C42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2C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62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FA1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65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FB0309F"/>
    <w:multiLevelType w:val="hybridMultilevel"/>
    <w:tmpl w:val="2228DF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07C34"/>
    <w:multiLevelType w:val="hybridMultilevel"/>
    <w:tmpl w:val="8A7A0D58"/>
    <w:lvl w:ilvl="0" w:tplc="B3C2C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B39F2"/>
    <w:multiLevelType w:val="hybridMultilevel"/>
    <w:tmpl w:val="8C1235F0"/>
    <w:lvl w:ilvl="0" w:tplc="BB7AA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7AE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E8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3A8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3A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D4E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C1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46B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3A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AF22764"/>
    <w:multiLevelType w:val="hybridMultilevel"/>
    <w:tmpl w:val="B0DA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C8B8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DC2C29"/>
    <w:multiLevelType w:val="hybridMultilevel"/>
    <w:tmpl w:val="92CE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EA1625"/>
    <w:multiLevelType w:val="hybridMultilevel"/>
    <w:tmpl w:val="324E5FB4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C61A4"/>
    <w:multiLevelType w:val="hybridMultilevel"/>
    <w:tmpl w:val="44D630D8"/>
    <w:lvl w:ilvl="0" w:tplc="2036F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F23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3CE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F43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AD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ECB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12D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65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09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8D67FFB"/>
    <w:multiLevelType w:val="hybridMultilevel"/>
    <w:tmpl w:val="3CE6953C"/>
    <w:lvl w:ilvl="0" w:tplc="B7F4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685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16B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4A4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2C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FE3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D2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B6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568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BC86BC4"/>
    <w:multiLevelType w:val="hybridMultilevel"/>
    <w:tmpl w:val="2A0C9D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56127"/>
    <w:multiLevelType w:val="hybridMultilevel"/>
    <w:tmpl w:val="ECC0190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9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05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CA9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65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2A0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5C8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0C7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EF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E0B4275"/>
    <w:multiLevelType w:val="hybridMultilevel"/>
    <w:tmpl w:val="50401BCA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15D6F"/>
    <w:multiLevelType w:val="hybridMultilevel"/>
    <w:tmpl w:val="6EAC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50601"/>
    <w:multiLevelType w:val="hybridMultilevel"/>
    <w:tmpl w:val="28127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B68C1"/>
    <w:multiLevelType w:val="hybridMultilevel"/>
    <w:tmpl w:val="CF1AC62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039CE"/>
    <w:multiLevelType w:val="hybridMultilevel"/>
    <w:tmpl w:val="733ADBF6"/>
    <w:lvl w:ilvl="0" w:tplc="D346A2C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276A9"/>
    <w:multiLevelType w:val="hybridMultilevel"/>
    <w:tmpl w:val="2894176E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A9013D4"/>
    <w:multiLevelType w:val="hybridMultilevel"/>
    <w:tmpl w:val="C8144AC0"/>
    <w:lvl w:ilvl="0" w:tplc="F664F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10E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080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5CE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44C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CD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C3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CE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E6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B2601FA"/>
    <w:multiLevelType w:val="hybridMultilevel"/>
    <w:tmpl w:val="7D84BF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E9511F"/>
    <w:multiLevelType w:val="hybridMultilevel"/>
    <w:tmpl w:val="ACF4C16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B9AE33C">
      <w:numFmt w:val="bullet"/>
      <w:lvlText w:val="•"/>
      <w:lvlJc w:val="left"/>
      <w:pPr>
        <w:ind w:left="2160" w:hanging="360"/>
      </w:pPr>
      <w:rPr>
        <w:rFonts w:ascii="Sakkal Majalla" w:eastAsiaTheme="minorHAnsi" w:hAnsi="Sakkal Majalla" w:cs="Sakkal Majalla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370982"/>
    <w:multiLevelType w:val="hybridMultilevel"/>
    <w:tmpl w:val="EBA49C38"/>
    <w:lvl w:ilvl="0" w:tplc="9CCA6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D2C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B87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84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80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4CD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2CB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ED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F423E60"/>
    <w:multiLevelType w:val="hybridMultilevel"/>
    <w:tmpl w:val="5438610E"/>
    <w:lvl w:ilvl="0" w:tplc="B352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28A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7CB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AB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404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C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3C3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92C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0EA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5CB5C29"/>
    <w:multiLevelType w:val="hybridMultilevel"/>
    <w:tmpl w:val="D9A40E2A"/>
    <w:lvl w:ilvl="0" w:tplc="649AD21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097BEB"/>
    <w:multiLevelType w:val="hybridMultilevel"/>
    <w:tmpl w:val="2FA4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A1D61"/>
    <w:multiLevelType w:val="hybridMultilevel"/>
    <w:tmpl w:val="4DC28EDE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4"/>
  </w:num>
  <w:num w:numId="3">
    <w:abstractNumId w:val="16"/>
  </w:num>
  <w:num w:numId="4">
    <w:abstractNumId w:val="9"/>
  </w:num>
  <w:num w:numId="5">
    <w:abstractNumId w:val="17"/>
  </w:num>
  <w:num w:numId="6">
    <w:abstractNumId w:val="5"/>
  </w:num>
  <w:num w:numId="7">
    <w:abstractNumId w:val="18"/>
  </w:num>
  <w:num w:numId="8">
    <w:abstractNumId w:val="23"/>
  </w:num>
  <w:num w:numId="9">
    <w:abstractNumId w:val="36"/>
  </w:num>
  <w:num w:numId="10">
    <w:abstractNumId w:val="31"/>
  </w:num>
  <w:num w:numId="11">
    <w:abstractNumId w:val="27"/>
  </w:num>
  <w:num w:numId="12">
    <w:abstractNumId w:val="35"/>
  </w:num>
  <w:num w:numId="13">
    <w:abstractNumId w:val="4"/>
  </w:num>
  <w:num w:numId="14">
    <w:abstractNumId w:val="30"/>
  </w:num>
  <w:num w:numId="15">
    <w:abstractNumId w:val="21"/>
  </w:num>
  <w:num w:numId="16">
    <w:abstractNumId w:val="26"/>
  </w:num>
  <w:num w:numId="17">
    <w:abstractNumId w:val="1"/>
  </w:num>
  <w:num w:numId="18">
    <w:abstractNumId w:val="7"/>
  </w:num>
  <w:num w:numId="19">
    <w:abstractNumId w:val="10"/>
  </w:num>
  <w:num w:numId="20">
    <w:abstractNumId w:val="29"/>
  </w:num>
  <w:num w:numId="21">
    <w:abstractNumId w:val="15"/>
  </w:num>
  <w:num w:numId="22">
    <w:abstractNumId w:val="20"/>
  </w:num>
  <w:num w:numId="23">
    <w:abstractNumId w:val="14"/>
  </w:num>
  <w:num w:numId="24">
    <w:abstractNumId w:val="25"/>
  </w:num>
  <w:num w:numId="25">
    <w:abstractNumId w:val="33"/>
  </w:num>
  <w:num w:numId="26">
    <w:abstractNumId w:val="3"/>
  </w:num>
  <w:num w:numId="27">
    <w:abstractNumId w:val="6"/>
  </w:num>
  <w:num w:numId="28">
    <w:abstractNumId w:val="12"/>
  </w:num>
  <w:num w:numId="29">
    <w:abstractNumId w:val="19"/>
  </w:num>
  <w:num w:numId="30">
    <w:abstractNumId w:val="22"/>
  </w:num>
  <w:num w:numId="31">
    <w:abstractNumId w:val="11"/>
  </w:num>
  <w:num w:numId="32">
    <w:abstractNumId w:val="8"/>
  </w:num>
  <w:num w:numId="33">
    <w:abstractNumId w:val="32"/>
  </w:num>
  <w:num w:numId="34">
    <w:abstractNumId w:val="0"/>
  </w:num>
  <w:num w:numId="35">
    <w:abstractNumId w:val="2"/>
  </w:num>
  <w:num w:numId="36">
    <w:abstractNumId w:val="13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B6"/>
    <w:rsid w:val="000134F8"/>
    <w:rsid w:val="00037C73"/>
    <w:rsid w:val="00052406"/>
    <w:rsid w:val="00065F11"/>
    <w:rsid w:val="000951F3"/>
    <w:rsid w:val="000B0A8D"/>
    <w:rsid w:val="000C15C8"/>
    <w:rsid w:val="000F5647"/>
    <w:rsid w:val="001209ED"/>
    <w:rsid w:val="00173EC4"/>
    <w:rsid w:val="001A2CA4"/>
    <w:rsid w:val="001C42EF"/>
    <w:rsid w:val="001E3584"/>
    <w:rsid w:val="001F5BE0"/>
    <w:rsid w:val="00200006"/>
    <w:rsid w:val="00205F1F"/>
    <w:rsid w:val="00221E58"/>
    <w:rsid w:val="00287666"/>
    <w:rsid w:val="00292839"/>
    <w:rsid w:val="002C4B02"/>
    <w:rsid w:val="003025D1"/>
    <w:rsid w:val="003113CC"/>
    <w:rsid w:val="0031412B"/>
    <w:rsid w:val="00325204"/>
    <w:rsid w:val="00332802"/>
    <w:rsid w:val="00384FFB"/>
    <w:rsid w:val="00392F14"/>
    <w:rsid w:val="003C0E8F"/>
    <w:rsid w:val="003F10E8"/>
    <w:rsid w:val="004148F9"/>
    <w:rsid w:val="0045548A"/>
    <w:rsid w:val="004A5EA1"/>
    <w:rsid w:val="004F760D"/>
    <w:rsid w:val="0052462E"/>
    <w:rsid w:val="0054169B"/>
    <w:rsid w:val="005C4696"/>
    <w:rsid w:val="005D1A8D"/>
    <w:rsid w:val="005D75EA"/>
    <w:rsid w:val="006125AA"/>
    <w:rsid w:val="006140B4"/>
    <w:rsid w:val="00627A8A"/>
    <w:rsid w:val="00665C65"/>
    <w:rsid w:val="0066692B"/>
    <w:rsid w:val="006D2BD8"/>
    <w:rsid w:val="006E6F7C"/>
    <w:rsid w:val="00701120"/>
    <w:rsid w:val="00703B9F"/>
    <w:rsid w:val="007901FB"/>
    <w:rsid w:val="007972B6"/>
    <w:rsid w:val="007B733D"/>
    <w:rsid w:val="007C0610"/>
    <w:rsid w:val="007D5AB2"/>
    <w:rsid w:val="007E4142"/>
    <w:rsid w:val="00884880"/>
    <w:rsid w:val="008C709D"/>
    <w:rsid w:val="00931B74"/>
    <w:rsid w:val="00A51770"/>
    <w:rsid w:val="00AE2373"/>
    <w:rsid w:val="00AF775C"/>
    <w:rsid w:val="00B518DB"/>
    <w:rsid w:val="00B74B13"/>
    <w:rsid w:val="00B97A2D"/>
    <w:rsid w:val="00C06434"/>
    <w:rsid w:val="00C27263"/>
    <w:rsid w:val="00C572BA"/>
    <w:rsid w:val="00C828BC"/>
    <w:rsid w:val="00D50DBA"/>
    <w:rsid w:val="00D90A0A"/>
    <w:rsid w:val="00DB531A"/>
    <w:rsid w:val="00DD4E4E"/>
    <w:rsid w:val="00DF7771"/>
    <w:rsid w:val="00E07B8D"/>
    <w:rsid w:val="00E25EBF"/>
    <w:rsid w:val="00E31808"/>
    <w:rsid w:val="00E331BC"/>
    <w:rsid w:val="00E61273"/>
    <w:rsid w:val="00E62A35"/>
    <w:rsid w:val="00E96DB2"/>
    <w:rsid w:val="00ED78C2"/>
    <w:rsid w:val="00EF0775"/>
    <w:rsid w:val="00F276B4"/>
    <w:rsid w:val="00F75828"/>
    <w:rsid w:val="00F91C80"/>
    <w:rsid w:val="00FB0098"/>
    <w:rsid w:val="00FF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5FEB93B6"/>
  <w15:chartTrackingRefBased/>
  <w15:docId w15:val="{C91477F7-2A34-4E73-B6C5-3D57DDCD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2D"/>
  </w:style>
  <w:style w:type="paragraph" w:styleId="Footer">
    <w:name w:val="footer"/>
    <w:basedOn w:val="Normal"/>
    <w:link w:val="Foot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2D"/>
  </w:style>
  <w:style w:type="paragraph" w:styleId="BalloonText">
    <w:name w:val="Balloon Text"/>
    <w:basedOn w:val="Normal"/>
    <w:link w:val="BalloonTextChar"/>
    <w:uiPriority w:val="99"/>
    <w:semiHidden/>
    <w:unhideWhenUsed/>
    <w:rsid w:val="005D7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5E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2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19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1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1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41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29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91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678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7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68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992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8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49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84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663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486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3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28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24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4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25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4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97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97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53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5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42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5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70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96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9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48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39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0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8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0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68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7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2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59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54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076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9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03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Nael Daoud</dc:creator>
  <cp:keywords/>
  <dc:description/>
  <cp:lastModifiedBy>B-11</cp:lastModifiedBy>
  <cp:revision>48</cp:revision>
  <cp:lastPrinted>2022-11-26T18:07:00Z</cp:lastPrinted>
  <dcterms:created xsi:type="dcterms:W3CDTF">2021-02-21T11:25:00Z</dcterms:created>
  <dcterms:modified xsi:type="dcterms:W3CDTF">2023-01-03T06:50:00Z</dcterms:modified>
</cp:coreProperties>
</file>