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36674848" w:rsidR="00446A4B" w:rsidRPr="00446A4B" w:rsidRDefault="00446A4B" w:rsidP="007E23CC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7E23CC">
        <w:rPr>
          <w:rFonts w:ascii="Sakkal Majalla" w:hAnsi="Sakkal Majalla" w:cs="Sakkal Majalla" w:hint="cs"/>
          <w:rtl/>
        </w:rPr>
        <w:t>الصيدلة</w:t>
      </w:r>
    </w:p>
    <w:p w14:paraId="2E6F761C" w14:textId="20BFAF67" w:rsidR="009C0A33" w:rsidRPr="00446A4B" w:rsidRDefault="005B4EF4" w:rsidP="007E23CC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7E23CC">
        <w:rPr>
          <w:rFonts w:ascii="Sakkal Majalla" w:hAnsi="Sakkal Majalla" w:cs="Sakkal Majalla" w:hint="cs"/>
          <w:rtl/>
        </w:rPr>
        <w:t>كيمياء عضوية-2</w:t>
      </w:r>
    </w:p>
    <w:p w14:paraId="7B8DC8B7" w14:textId="6ED050B8" w:rsidR="00446A4B" w:rsidRPr="00446A4B" w:rsidRDefault="009C0A33" w:rsidP="007E23CC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7E23CC">
        <w:rPr>
          <w:rFonts w:ascii="Sakkal Majalla" w:hAnsi="Sakkal Majalla" w:cs="Sakkal Majalla" w:hint="cs"/>
          <w:rtl/>
        </w:rPr>
        <w:t>9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7BC6CEE5" w:rsidR="009C0A33" w:rsidRPr="00446A4B" w:rsidRDefault="007E23CC" w:rsidP="00446A4B">
      <w:pPr>
        <w:pStyle w:val="1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الفينولات</w:t>
      </w:r>
    </w:p>
    <w:p w14:paraId="6742C3B2" w14:textId="77777777" w:rsidR="00446A4B" w:rsidRPr="00446A4B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5A32B126" w:rsidR="00EE29E3" w:rsidRPr="00EE29E3" w:rsidRDefault="00EE29E3" w:rsidP="007E23CC">
      <w:pPr>
        <w:rPr>
          <w:b/>
          <w:bCs/>
        </w:rPr>
      </w:pPr>
      <w:r w:rsidRPr="00EE29E3">
        <w:rPr>
          <w:rFonts w:hint="cs"/>
          <w:b/>
          <w:bCs/>
          <w:rtl/>
        </w:rPr>
        <w:t>الفصل الدراسي</w:t>
      </w:r>
      <w:r w:rsidR="007E23CC">
        <w:rPr>
          <w:rFonts w:hint="cs"/>
          <w:b/>
          <w:bCs/>
          <w:rtl/>
        </w:rPr>
        <w:t xml:space="preserve"> الثاني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العام الدراسي</w:t>
      </w:r>
      <w:r w:rsidR="007E23CC">
        <w:rPr>
          <w:rFonts w:hint="cs"/>
          <w:b/>
          <w:bCs/>
          <w:rtl/>
        </w:rPr>
        <w:t xml:space="preserve"> 2022-2023</w:t>
      </w:r>
    </w:p>
    <w:p w14:paraId="372F321D" w14:textId="77777777" w:rsidR="007E23CC" w:rsidRDefault="007E23CC" w:rsidP="00BB2074">
      <w:pPr>
        <w:pStyle w:val="a5"/>
        <w:rPr>
          <w:rFonts w:ascii="Sakkal Majalla" w:hAnsi="Sakkal Majalla" w:cs="Sakkal Majalla" w:hint="cs"/>
          <w:rtl/>
        </w:rPr>
      </w:pPr>
    </w:p>
    <w:p w14:paraId="61BA6A3D" w14:textId="77777777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73E1CD08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الغاية من الجلسة</w:t>
            </w:r>
          </w:p>
        </w:tc>
        <w:tc>
          <w:tcPr>
            <w:tcW w:w="1553" w:type="dxa"/>
          </w:tcPr>
          <w:p w14:paraId="781F1A5E" w14:textId="3883A9DD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73EDD202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مقدمة</w:t>
            </w:r>
          </w:p>
        </w:tc>
        <w:tc>
          <w:tcPr>
            <w:tcW w:w="1553" w:type="dxa"/>
          </w:tcPr>
          <w:p w14:paraId="2F9FBC90" w14:textId="2E1843CD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52D44B7E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التحضير</w:t>
            </w:r>
          </w:p>
        </w:tc>
        <w:tc>
          <w:tcPr>
            <w:tcW w:w="1553" w:type="dxa"/>
          </w:tcPr>
          <w:p w14:paraId="1511773D" w14:textId="356102A1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4C34C614" w14:textId="77777777" w:rsidTr="00855B13">
        <w:tc>
          <w:tcPr>
            <w:tcW w:w="7463" w:type="dxa"/>
          </w:tcPr>
          <w:p w14:paraId="6C63FCC9" w14:textId="71294E5C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الخواص الفيزيائية</w:t>
            </w:r>
          </w:p>
        </w:tc>
        <w:tc>
          <w:tcPr>
            <w:tcW w:w="1553" w:type="dxa"/>
          </w:tcPr>
          <w:p w14:paraId="52E59292" w14:textId="65AEBCDE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33CDF3E" w14:textId="77777777" w:rsidTr="00855B13">
        <w:tc>
          <w:tcPr>
            <w:tcW w:w="7463" w:type="dxa"/>
          </w:tcPr>
          <w:p w14:paraId="1F9FBB58" w14:textId="78A5CC92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اختبارات التمييز</w:t>
            </w:r>
          </w:p>
        </w:tc>
        <w:tc>
          <w:tcPr>
            <w:tcW w:w="1553" w:type="dxa"/>
          </w:tcPr>
          <w:p w14:paraId="4DE2DCC9" w14:textId="79448D07" w:rsidR="00855B13" w:rsidRPr="00446A4B" w:rsidRDefault="007E23CC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  <w:bookmarkStart w:id="0" w:name="_GoBack"/>
            <w:bookmarkEnd w:id="0"/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2"/>
        <w:rPr>
          <w:rFonts w:ascii="Sakkal Majalla" w:hAnsi="Sakkal Majalla" w:cs="Sakkal Majalla"/>
          <w:rtl/>
        </w:rPr>
      </w:pPr>
      <w:bookmarkStart w:id="1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1"/>
    </w:p>
    <w:p w14:paraId="49D77427" w14:textId="0356BAFA" w:rsidR="00847301" w:rsidRPr="00446A4B" w:rsidRDefault="007E23CC" w:rsidP="00D05624">
      <w:pPr>
        <w:rPr>
          <w:rtl/>
        </w:rPr>
      </w:pPr>
      <w:r>
        <w:rPr>
          <w:rFonts w:hint="cs"/>
          <w:rtl/>
        </w:rPr>
        <w:t>الكشف عن الزمرة الوظيفية الفينولية، ودراسة خواصها.</w:t>
      </w:r>
    </w:p>
    <w:p w14:paraId="698FEA29" w14:textId="77777777" w:rsidR="00847301" w:rsidRPr="00446A4B" w:rsidRDefault="00847301" w:rsidP="00D05624">
      <w:pPr>
        <w:pStyle w:val="2"/>
        <w:rPr>
          <w:rFonts w:ascii="Sakkal Majalla" w:hAnsi="Sakkal Majalla" w:cs="Sakkal Majalla"/>
          <w:rtl/>
        </w:rPr>
      </w:pPr>
      <w:bookmarkStart w:id="2" w:name="_Toc133308113"/>
      <w:r w:rsidRPr="00446A4B">
        <w:rPr>
          <w:rFonts w:ascii="Sakkal Majalla" w:hAnsi="Sakkal Majalla" w:cs="Sakkal Majalla"/>
          <w:rtl/>
        </w:rPr>
        <w:t>مقدمة:</w:t>
      </w:r>
      <w:bookmarkEnd w:id="2"/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483CB9" w:rsidRPr="00A73211" w14:paraId="1071C78A" w14:textId="77777777" w:rsidTr="00010F48">
        <w:tc>
          <w:tcPr>
            <w:tcW w:w="9350" w:type="dxa"/>
          </w:tcPr>
          <w:p w14:paraId="259E4166" w14:textId="77777777" w:rsidR="00483CB9" w:rsidRPr="007E23CC" w:rsidRDefault="00483CB9" w:rsidP="007E23CC">
            <w:pPr>
              <w:spacing w:after="160" w:line="259" w:lineRule="auto"/>
              <w:rPr>
                <w:rtl/>
              </w:rPr>
            </w:pPr>
            <w:r w:rsidRPr="007E23CC">
              <w:rPr>
                <w:rtl/>
              </w:rPr>
              <w:t xml:space="preserve">أهداف </w:t>
            </w:r>
            <w:r w:rsidRPr="007E23CC">
              <w:rPr>
                <w:rFonts w:hint="cs"/>
                <w:rtl/>
              </w:rPr>
              <w:t>الجلسة:</w:t>
            </w:r>
            <w:r w:rsidRPr="007E23CC">
              <w:rPr>
                <w:rtl/>
              </w:rPr>
              <w:t xml:space="preserve"> أن يكتسب الطالب مهارات </w:t>
            </w:r>
            <w:r w:rsidRPr="007E23CC">
              <w:rPr>
                <w:rFonts w:hint="cs"/>
                <w:rtl/>
              </w:rPr>
              <w:t>في:</w:t>
            </w:r>
          </w:p>
          <w:p w14:paraId="433FA9DD" w14:textId="428F94C4" w:rsidR="00483CB9" w:rsidRPr="007E23CC" w:rsidRDefault="00483CB9" w:rsidP="007E23CC">
            <w:pPr>
              <w:pStyle w:val="a6"/>
              <w:numPr>
                <w:ilvl w:val="0"/>
                <w:numId w:val="8"/>
              </w:numPr>
            </w:pPr>
            <w:r w:rsidRPr="007E23CC">
              <w:rPr>
                <w:rFonts w:hint="cs"/>
                <w:rtl/>
              </w:rPr>
              <w:t xml:space="preserve">تذكير </w:t>
            </w:r>
            <w:r w:rsidR="007E23CC">
              <w:rPr>
                <w:rFonts w:hint="cs"/>
                <w:rtl/>
              </w:rPr>
              <w:t>ب</w:t>
            </w:r>
            <w:r w:rsidRPr="007E23CC">
              <w:rPr>
                <w:rtl/>
              </w:rPr>
              <w:t xml:space="preserve">تسمية الفينولات </w:t>
            </w:r>
          </w:p>
          <w:p w14:paraId="7C646BE2" w14:textId="43E636E4" w:rsidR="00483CB9" w:rsidRPr="007E23CC" w:rsidRDefault="00483CB9" w:rsidP="007E23CC">
            <w:pPr>
              <w:pStyle w:val="a6"/>
              <w:numPr>
                <w:ilvl w:val="0"/>
                <w:numId w:val="8"/>
              </w:numPr>
            </w:pPr>
            <w:r w:rsidRPr="007E23CC">
              <w:rPr>
                <w:rFonts w:hint="cs"/>
                <w:rtl/>
              </w:rPr>
              <w:t>التعر</w:t>
            </w:r>
            <w:r w:rsidR="007E23CC">
              <w:rPr>
                <w:rFonts w:hint="cs"/>
                <w:rtl/>
              </w:rPr>
              <w:t>ي</w:t>
            </w:r>
            <w:r w:rsidRPr="007E23CC">
              <w:rPr>
                <w:rFonts w:hint="cs"/>
                <w:rtl/>
              </w:rPr>
              <w:t>ف</w:t>
            </w:r>
            <w:r w:rsidR="007E23CC">
              <w:rPr>
                <w:rFonts w:hint="cs"/>
                <w:rtl/>
              </w:rPr>
              <w:t xml:space="preserve"> ب</w:t>
            </w:r>
            <w:r w:rsidRPr="007E23CC">
              <w:rPr>
                <w:rFonts w:hint="cs"/>
                <w:rtl/>
              </w:rPr>
              <w:t xml:space="preserve"> </w:t>
            </w:r>
            <w:r w:rsidRPr="007E23CC">
              <w:rPr>
                <w:rtl/>
              </w:rPr>
              <w:t xml:space="preserve">خصائص الفينولات </w:t>
            </w:r>
          </w:p>
          <w:p w14:paraId="338BACD2" w14:textId="7A1373B4" w:rsidR="00483CB9" w:rsidRPr="007E23CC" w:rsidRDefault="00483CB9" w:rsidP="007E23CC">
            <w:pPr>
              <w:pStyle w:val="a6"/>
              <w:numPr>
                <w:ilvl w:val="0"/>
                <w:numId w:val="8"/>
              </w:numPr>
              <w:rPr>
                <w:rtl/>
              </w:rPr>
            </w:pPr>
            <w:r w:rsidRPr="007E23CC">
              <w:rPr>
                <w:rtl/>
              </w:rPr>
              <w:t xml:space="preserve">كيفية الكشف عن </w:t>
            </w:r>
            <w:r w:rsidRPr="007E23CC">
              <w:rPr>
                <w:rFonts w:hint="cs"/>
                <w:rtl/>
              </w:rPr>
              <w:t>الفينولات،</w:t>
            </w:r>
            <w:r w:rsidRPr="007E23CC">
              <w:rPr>
                <w:rtl/>
              </w:rPr>
              <w:t xml:space="preserve"> الكاشف العام </w:t>
            </w:r>
            <w:r w:rsidRPr="007E23CC">
              <w:rPr>
                <w:rFonts w:hint="cs"/>
                <w:rtl/>
              </w:rPr>
              <w:t>للفينولات.</w:t>
            </w:r>
          </w:p>
        </w:tc>
      </w:tr>
    </w:tbl>
    <w:p w14:paraId="7800A50A" w14:textId="1E809655" w:rsidR="00483CB9" w:rsidRPr="007E23CC" w:rsidRDefault="00483CB9" w:rsidP="007E23CC">
      <w:pPr>
        <w:pStyle w:val="a6"/>
        <w:numPr>
          <w:ilvl w:val="0"/>
          <w:numId w:val="9"/>
        </w:numPr>
      </w:pPr>
      <w:r w:rsidRPr="007E23CC">
        <w:rPr>
          <w:rtl/>
        </w:rPr>
        <w:t xml:space="preserve"> تدعى</w:t>
      </w:r>
      <w:r w:rsidRPr="007E23CC">
        <w:t xml:space="preserve"> </w:t>
      </w:r>
      <w:r w:rsidRPr="007E23CC">
        <w:rPr>
          <w:rtl/>
        </w:rPr>
        <w:t>المركبات</w:t>
      </w:r>
      <w:r w:rsidRPr="007E23CC">
        <w:t xml:space="preserve"> </w:t>
      </w:r>
      <w:r w:rsidRPr="007E23CC">
        <w:rPr>
          <w:rtl/>
        </w:rPr>
        <w:t>العضوية</w:t>
      </w:r>
      <w:r w:rsidRPr="007E23CC">
        <w:t xml:space="preserve"> </w:t>
      </w:r>
      <w:r w:rsidRPr="007E23CC">
        <w:rPr>
          <w:rtl/>
        </w:rPr>
        <w:t>التي</w:t>
      </w:r>
      <w:r w:rsidRPr="007E23CC">
        <w:t xml:space="preserve"> </w:t>
      </w:r>
      <w:r w:rsidRPr="007E23CC">
        <w:rPr>
          <w:rtl/>
        </w:rPr>
        <w:t>تكون</w:t>
      </w:r>
      <w:r w:rsidRPr="007E23CC">
        <w:t xml:space="preserve"> </w:t>
      </w:r>
      <w:r w:rsidRPr="007E23CC">
        <w:rPr>
          <w:rtl/>
        </w:rPr>
        <w:t>فيها</w:t>
      </w:r>
      <w:r w:rsidRPr="007E23CC">
        <w:t xml:space="preserve"> </w:t>
      </w:r>
      <w:r w:rsidRPr="007E23CC">
        <w:rPr>
          <w:rtl/>
        </w:rPr>
        <w:t>مجموعة</w:t>
      </w:r>
      <w:r w:rsidRPr="007E23CC">
        <w:t xml:space="preserve"> </w:t>
      </w:r>
      <w:r w:rsidRPr="007E23CC">
        <w:rPr>
          <w:rtl/>
        </w:rPr>
        <w:t>الهيدروكسيل</w:t>
      </w:r>
      <w:r w:rsidRPr="007E23CC">
        <w:t xml:space="preserve"> </w:t>
      </w:r>
      <w:r w:rsidRPr="007E23CC">
        <w:rPr>
          <w:rtl/>
        </w:rPr>
        <w:t>مرتبطة</w:t>
      </w:r>
      <w:r w:rsidRPr="007E23CC">
        <w:t xml:space="preserve"> </w:t>
      </w:r>
      <w:r w:rsidRPr="007E23CC">
        <w:rPr>
          <w:rtl/>
        </w:rPr>
        <w:t>مباشرة</w:t>
      </w:r>
      <w:r w:rsidRPr="007E23CC">
        <w:t xml:space="preserve"> </w:t>
      </w:r>
      <w:r w:rsidRPr="007E23CC">
        <w:rPr>
          <w:rtl/>
        </w:rPr>
        <w:t>بالحلقة</w:t>
      </w:r>
      <w:r w:rsidRPr="007E23CC">
        <w:t xml:space="preserve"> </w:t>
      </w:r>
      <w:r w:rsidRPr="007E23CC">
        <w:rPr>
          <w:rtl/>
        </w:rPr>
        <w:t>العطرية،</w:t>
      </w:r>
      <w:r w:rsidRPr="007E23CC">
        <w:t xml:space="preserve"> </w:t>
      </w:r>
      <w:r w:rsidRPr="007E23CC">
        <w:rPr>
          <w:rFonts w:hint="cs"/>
          <w:rtl/>
        </w:rPr>
        <w:t>بالفينولات</w:t>
      </w:r>
      <w:r w:rsidRPr="007E23CC">
        <w:t>: Phenols</w:t>
      </w:r>
    </w:p>
    <w:p w14:paraId="4BC85B68" w14:textId="13AECECF" w:rsidR="00483CB9" w:rsidRPr="007E23CC" w:rsidRDefault="00483CB9" w:rsidP="007E23CC">
      <w:pPr>
        <w:jc w:val="center"/>
      </w:pPr>
      <w:r w:rsidRPr="007E23CC">
        <w:drawing>
          <wp:inline distT="0" distB="0" distL="0" distR="0" wp14:anchorId="740E66A1" wp14:editId="678436A2">
            <wp:extent cx="2086047" cy="695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94" t="58007" r="30357" b="19449"/>
                    <a:stretch/>
                  </pic:blipFill>
                  <pic:spPr bwMode="auto">
                    <a:xfrm>
                      <a:off x="0" y="0"/>
                      <a:ext cx="2087494" cy="69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77879" w14:textId="2D018543" w:rsidR="00483CB9" w:rsidRPr="007E23CC" w:rsidRDefault="00483CB9" w:rsidP="007E23CC">
      <w:pPr>
        <w:pStyle w:val="a6"/>
        <w:numPr>
          <w:ilvl w:val="0"/>
          <w:numId w:val="9"/>
        </w:numPr>
        <w:rPr>
          <w:rtl/>
        </w:rPr>
      </w:pPr>
      <w:r w:rsidRPr="007E23CC">
        <w:rPr>
          <w:rtl/>
        </w:rPr>
        <w:t>تملك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 xml:space="preserve">خواصا </w:t>
      </w:r>
      <w:r w:rsidRPr="007E23CC">
        <w:rPr>
          <w:rFonts w:hint="cs"/>
          <w:rtl/>
        </w:rPr>
        <w:t>حمضية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الا</w:t>
      </w:r>
      <w:r w:rsidRPr="007E23CC">
        <w:t xml:space="preserve"> </w:t>
      </w:r>
      <w:r w:rsidRPr="007E23CC">
        <w:rPr>
          <w:rtl/>
        </w:rPr>
        <w:t>أنها</w:t>
      </w:r>
      <w:r w:rsidRPr="007E23CC">
        <w:t xml:space="preserve"> </w:t>
      </w:r>
      <w:r w:rsidRPr="007E23CC">
        <w:rPr>
          <w:rtl/>
        </w:rPr>
        <w:t>أقل</w:t>
      </w:r>
      <w:r w:rsidRPr="007E23CC">
        <w:t xml:space="preserve"> </w:t>
      </w:r>
      <w:r w:rsidRPr="007E23CC">
        <w:rPr>
          <w:rtl/>
        </w:rPr>
        <w:t>حموضة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الحموض</w:t>
      </w:r>
      <w:r w:rsidRPr="007E23CC">
        <w:t xml:space="preserve"> </w:t>
      </w:r>
      <w:r w:rsidRPr="007E23CC">
        <w:rPr>
          <w:rFonts w:hint="cs"/>
          <w:rtl/>
        </w:rPr>
        <w:t>الكربوكسيلية</w:t>
      </w:r>
      <w:r w:rsidRPr="007E23CC">
        <w:t xml:space="preserve">) </w:t>
      </w:r>
      <w:r w:rsidRPr="007E23CC">
        <w:rPr>
          <w:rtl/>
        </w:rPr>
        <w:t>باستثناء</w:t>
      </w:r>
      <w:r w:rsidRPr="007E23CC">
        <w:t xml:space="preserve"> </w:t>
      </w:r>
      <w:r w:rsidRPr="007E23CC">
        <w:rPr>
          <w:rtl/>
        </w:rPr>
        <w:t>ثلاثي</w:t>
      </w:r>
      <w:r w:rsidRPr="007E23CC">
        <w:t xml:space="preserve"> </w:t>
      </w:r>
      <w:r w:rsidRPr="007E23CC">
        <w:rPr>
          <w:rtl/>
        </w:rPr>
        <w:t>نترو</w:t>
      </w:r>
      <w:r w:rsidRPr="007E23CC">
        <w:t xml:space="preserve"> </w:t>
      </w:r>
      <w:r w:rsidRPr="007E23CC">
        <w:rPr>
          <w:rtl/>
        </w:rPr>
        <w:t>الفينول الأكثر</w:t>
      </w:r>
      <w:r w:rsidRPr="007E23CC">
        <w:t xml:space="preserve"> </w:t>
      </w:r>
      <w:r w:rsidRPr="007E23CC">
        <w:rPr>
          <w:rtl/>
        </w:rPr>
        <w:t>حموضة</w:t>
      </w:r>
      <w:r w:rsidRPr="007E23CC">
        <w:t xml:space="preserve"> </w:t>
      </w:r>
      <w:r w:rsidRPr="007E23CC">
        <w:rPr>
          <w:rFonts w:hint="cs"/>
          <w:rtl/>
        </w:rPr>
        <w:t>منها</w:t>
      </w:r>
      <w:r w:rsidRPr="007E23CC">
        <w:t xml:space="preserve"> (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حيث</w:t>
      </w:r>
      <w:r w:rsidRPr="007E23CC">
        <w:t xml:space="preserve"> </w:t>
      </w:r>
      <w:r w:rsidRPr="007E23CC">
        <w:rPr>
          <w:rtl/>
        </w:rPr>
        <w:t>تساوي</w:t>
      </w:r>
      <w:r w:rsidRPr="007E23CC">
        <w:t xml:space="preserve"> </w:t>
      </w:r>
      <w:r w:rsidRPr="007E23CC">
        <w:rPr>
          <w:rtl/>
        </w:rPr>
        <w:t>قيمة قيمة</w:t>
      </w:r>
      <w:r w:rsidRPr="007E23CC">
        <w:t xml:space="preserve"> pka</w:t>
      </w:r>
      <w:r w:rsidRPr="007E23CC">
        <w:rPr>
          <w:rtl/>
        </w:rPr>
        <w:t xml:space="preserve"> لفينول</w:t>
      </w:r>
      <w:r w:rsidRPr="007E23CC">
        <w:t xml:space="preserve"> 10</w:t>
      </w:r>
      <w:r w:rsidRPr="007E23CC">
        <w:rPr>
          <w:rtl/>
        </w:rPr>
        <w:t xml:space="preserve"> بينما</w:t>
      </w:r>
      <w:r w:rsidRPr="007E23CC">
        <w:t xml:space="preserve"> </w:t>
      </w:r>
      <w:r w:rsidRPr="007E23CC">
        <w:rPr>
          <w:rtl/>
        </w:rPr>
        <w:t>تكون</w:t>
      </w:r>
      <w:r w:rsidRPr="007E23CC">
        <w:t xml:space="preserve"> </w:t>
      </w:r>
      <w:r w:rsidRPr="007E23CC">
        <w:rPr>
          <w:rtl/>
        </w:rPr>
        <w:t>للحموض</w:t>
      </w:r>
      <w:r w:rsidRPr="007E23CC">
        <w:t xml:space="preserve"> </w:t>
      </w:r>
      <w:r w:rsidRPr="007E23CC">
        <w:rPr>
          <w:rtl/>
        </w:rPr>
        <w:t>الكربوكسيلية</w:t>
      </w:r>
      <w:r w:rsidRPr="007E23CC">
        <w:t xml:space="preserve"> </w:t>
      </w:r>
      <w:r w:rsidRPr="007E23CC">
        <w:rPr>
          <w:rtl/>
        </w:rPr>
        <w:t>عادة</w:t>
      </w:r>
      <w:r w:rsidRPr="007E23CC">
        <w:t xml:space="preserve"> </w:t>
      </w:r>
      <w:r w:rsidRPr="007E23CC">
        <w:rPr>
          <w:rtl/>
        </w:rPr>
        <w:t>قريبة</w:t>
      </w:r>
      <w:r w:rsidRPr="007E23CC">
        <w:t xml:space="preserve"> pKa </w:t>
      </w:r>
      <w:r w:rsidRPr="007E23CC">
        <w:rPr>
          <w:rtl/>
        </w:rPr>
        <w:t>من</w:t>
      </w:r>
      <w:r w:rsidRPr="007E23CC">
        <w:t xml:space="preserve"> 5. </w:t>
      </w:r>
    </w:p>
    <w:p w14:paraId="7C85B609" w14:textId="0B004351" w:rsidR="00483CB9" w:rsidRPr="007E23CC" w:rsidRDefault="00483CB9" w:rsidP="007E23CC">
      <w:pPr>
        <w:pStyle w:val="a6"/>
        <w:numPr>
          <w:ilvl w:val="0"/>
          <w:numId w:val="9"/>
        </w:numPr>
      </w:pP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هنا</w:t>
      </w:r>
      <w:r w:rsidRPr="007E23CC">
        <w:t xml:space="preserve"> </w:t>
      </w:r>
      <w:r w:rsidRPr="007E23CC">
        <w:rPr>
          <w:rtl/>
        </w:rPr>
        <w:t>نجد</w:t>
      </w:r>
      <w:r w:rsidRPr="007E23CC">
        <w:t xml:space="preserve"> </w:t>
      </w:r>
      <w:r w:rsidRPr="007E23CC">
        <w:rPr>
          <w:rtl/>
        </w:rPr>
        <w:t>أن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لا تتفاعل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بيكربونات</w:t>
      </w:r>
      <w:r w:rsidRPr="007E23CC">
        <w:t xml:space="preserve"> </w:t>
      </w:r>
      <w:r w:rsidRPr="007E23CC">
        <w:rPr>
          <w:rFonts w:hint="cs"/>
          <w:rtl/>
        </w:rPr>
        <w:t>الصوديوم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بينما</w:t>
      </w:r>
      <w:r w:rsidRPr="007E23CC">
        <w:t xml:space="preserve"> </w:t>
      </w:r>
      <w:r w:rsidRPr="007E23CC">
        <w:rPr>
          <w:rtl/>
        </w:rPr>
        <w:t>تتفاعل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هيدروكسيد الصوديوم</w:t>
      </w:r>
      <w:r w:rsidRPr="007E23CC">
        <w:t xml:space="preserve"> </w:t>
      </w:r>
      <w:r w:rsidRPr="007E23CC">
        <w:rPr>
          <w:rtl/>
        </w:rPr>
        <w:t>الأكثر</w:t>
      </w:r>
      <w:r w:rsidRPr="007E23CC">
        <w:t xml:space="preserve"> </w:t>
      </w:r>
      <w:r w:rsidRPr="007E23CC">
        <w:rPr>
          <w:rtl/>
        </w:rPr>
        <w:t>أساسية</w:t>
      </w:r>
      <w:r w:rsidRPr="007E23CC">
        <w:t>.</w:t>
      </w:r>
    </w:p>
    <w:p w14:paraId="30A56FAE" w14:textId="4F425AEE" w:rsidR="00483CB9" w:rsidRPr="007E23CC" w:rsidRDefault="00483CB9" w:rsidP="007E23CC">
      <w:pPr>
        <w:pStyle w:val="a6"/>
        <w:numPr>
          <w:ilvl w:val="0"/>
          <w:numId w:val="9"/>
        </w:numPr>
      </w:pPr>
      <w:r w:rsidRPr="007E23CC">
        <w:rPr>
          <w:rtl/>
        </w:rPr>
        <w:t>تقسم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بحسب</w:t>
      </w:r>
      <w:r w:rsidRPr="007E23CC">
        <w:t xml:space="preserve"> </w:t>
      </w:r>
      <w:r w:rsidRPr="007E23CC">
        <w:rPr>
          <w:rtl/>
        </w:rPr>
        <w:t>عدد</w:t>
      </w:r>
      <w:r w:rsidRPr="007E23CC">
        <w:t xml:space="preserve"> </w:t>
      </w:r>
      <w:r w:rsidRPr="007E23CC">
        <w:rPr>
          <w:rtl/>
        </w:rPr>
        <w:t>مجموعات</w:t>
      </w:r>
      <w:r w:rsidRPr="007E23CC">
        <w:t xml:space="preserve"> </w:t>
      </w:r>
      <w:r w:rsidRPr="007E23CC">
        <w:rPr>
          <w:rtl/>
        </w:rPr>
        <w:t>الهيدروكسيل</w:t>
      </w:r>
      <w:r w:rsidRPr="007E23CC">
        <w:t xml:space="preserve"> </w:t>
      </w:r>
      <w:r w:rsidRPr="007E23CC">
        <w:rPr>
          <w:rtl/>
        </w:rPr>
        <w:t>إلى</w:t>
      </w:r>
      <w:r w:rsidRPr="007E23CC">
        <w:t xml:space="preserve"> </w:t>
      </w:r>
      <w:r w:rsidRPr="007E23CC">
        <w:rPr>
          <w:rtl/>
        </w:rPr>
        <w:t>فينولات</w:t>
      </w:r>
      <w:r w:rsidRPr="007E23CC">
        <w:t xml:space="preserve"> </w:t>
      </w:r>
      <w:r w:rsidRPr="007E23CC">
        <w:rPr>
          <w:rtl/>
        </w:rPr>
        <w:t>أحادية</w:t>
      </w:r>
      <w:r w:rsidRPr="007E23CC">
        <w:t xml:space="preserve"> </w:t>
      </w:r>
      <w:r w:rsidRPr="007E23CC">
        <w:rPr>
          <w:rtl/>
        </w:rPr>
        <w:t>الهيدروكسيل</w:t>
      </w:r>
      <w:r w:rsidRPr="007E23CC">
        <w:t xml:space="preserve"> </w:t>
      </w:r>
      <w:r w:rsidRPr="007E23CC">
        <w:rPr>
          <w:rtl/>
        </w:rPr>
        <w:t>وفينولات</w:t>
      </w:r>
      <w:r w:rsidRPr="007E23CC">
        <w:t xml:space="preserve"> </w:t>
      </w:r>
      <w:r w:rsidRPr="007E23CC">
        <w:rPr>
          <w:rtl/>
        </w:rPr>
        <w:t>متعددة الهيدروكسيل</w:t>
      </w:r>
      <w:r w:rsidRPr="007E23CC">
        <w:t>:</w:t>
      </w:r>
    </w:p>
    <w:p w14:paraId="55BA3C27" w14:textId="77777777" w:rsidR="00483CB9" w:rsidRPr="007E23CC" w:rsidRDefault="00483CB9" w:rsidP="007E23CC">
      <w:pPr>
        <w:rPr>
          <w:rtl/>
        </w:rPr>
      </w:pPr>
    </w:p>
    <w:p w14:paraId="64A28B1E" w14:textId="77777777" w:rsidR="00483CB9" w:rsidRPr="007E23CC" w:rsidRDefault="00483CB9" w:rsidP="007E23CC">
      <w:pPr>
        <w:jc w:val="center"/>
        <w:rPr>
          <w:rtl/>
        </w:rPr>
      </w:pPr>
      <w:r w:rsidRPr="007E23CC">
        <w:drawing>
          <wp:inline distT="0" distB="0" distL="0" distR="0" wp14:anchorId="5630C057" wp14:editId="274F9B21">
            <wp:extent cx="5161464" cy="2568777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17" t="13771" r="29226" b="15064"/>
                    <a:stretch/>
                  </pic:blipFill>
                  <pic:spPr bwMode="auto">
                    <a:xfrm>
                      <a:off x="0" y="0"/>
                      <a:ext cx="5202491" cy="258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EDC4" w14:textId="77777777" w:rsidR="00483CB9" w:rsidRPr="007E23CC" w:rsidRDefault="00483CB9" w:rsidP="007E23CC">
      <w:pPr>
        <w:rPr>
          <w:rtl/>
        </w:rPr>
      </w:pPr>
    </w:p>
    <w:p w14:paraId="4011594F" w14:textId="77777777" w:rsidR="00483CB9" w:rsidRPr="007E23CC" w:rsidRDefault="00483CB9" w:rsidP="007E23CC">
      <w:pPr>
        <w:rPr>
          <w:rtl/>
        </w:rPr>
      </w:pPr>
    </w:p>
    <w:p w14:paraId="749C151F" w14:textId="77777777" w:rsidR="00483CB9" w:rsidRPr="007E23CC" w:rsidRDefault="00483CB9" w:rsidP="007E23CC">
      <w:pPr>
        <w:rPr>
          <w:rtl/>
        </w:rPr>
      </w:pPr>
    </w:p>
    <w:p w14:paraId="22E335E8" w14:textId="2B3A2BA7" w:rsidR="00483CB9" w:rsidRPr="007E23CC" w:rsidRDefault="00483CB9" w:rsidP="007E23CC">
      <w:pPr>
        <w:pStyle w:val="2"/>
        <w:rPr>
          <w:rFonts w:ascii="Sakkal Majalla" w:hAnsi="Sakkal Majalla" w:cs="Sakkal Majalla"/>
        </w:rPr>
      </w:pPr>
      <w:r w:rsidRPr="007E23CC">
        <w:rPr>
          <w:rFonts w:ascii="Sakkal Majalla" w:hAnsi="Sakkal Majalla" w:cs="Sakkal Majalla" w:hint="cs"/>
          <w:rtl/>
        </w:rPr>
        <w:t>التحضير</w:t>
      </w:r>
      <w:r w:rsidRPr="007E23CC">
        <w:rPr>
          <w:rFonts w:ascii="Sakkal Majalla" w:hAnsi="Sakkal Majalla" w:cs="Sakkal Majalla"/>
        </w:rPr>
        <w:t>:</w:t>
      </w:r>
    </w:p>
    <w:p w14:paraId="38521137" w14:textId="009E2617" w:rsidR="00483CB9" w:rsidRPr="007E23CC" w:rsidRDefault="007E23CC" w:rsidP="007E23CC">
      <w:pPr>
        <w:pStyle w:val="a6"/>
        <w:numPr>
          <w:ilvl w:val="0"/>
          <w:numId w:val="11"/>
        </w:numPr>
        <w:rPr>
          <w:u w:val="single"/>
          <w:rtl/>
        </w:rPr>
      </w:pPr>
      <w:r w:rsidRPr="007E23CC">
        <w:rPr>
          <w:rFonts w:hint="cs"/>
          <w:u w:val="single"/>
          <w:rtl/>
        </w:rPr>
        <w:t>الحلمهة</w:t>
      </w:r>
      <w:r w:rsidR="00483CB9" w:rsidRPr="007E23CC">
        <w:rPr>
          <w:rFonts w:hint="cs"/>
          <w:u w:val="single"/>
          <w:rtl/>
        </w:rPr>
        <w:t>القلوية</w:t>
      </w:r>
      <w:r w:rsidR="00483CB9" w:rsidRPr="007E23CC">
        <w:rPr>
          <w:u w:val="single"/>
        </w:rPr>
        <w:t xml:space="preserve"> </w:t>
      </w:r>
      <w:r w:rsidR="00483CB9" w:rsidRPr="007E23CC">
        <w:rPr>
          <w:rFonts w:hint="cs"/>
          <w:u w:val="single"/>
          <w:rtl/>
        </w:rPr>
        <w:t>لهاليدات</w:t>
      </w:r>
      <w:r w:rsidR="00483CB9" w:rsidRPr="007E23CC">
        <w:rPr>
          <w:u w:val="single"/>
        </w:rPr>
        <w:t xml:space="preserve"> </w:t>
      </w:r>
      <w:r w:rsidR="00483CB9" w:rsidRPr="007E23CC">
        <w:rPr>
          <w:rFonts w:hint="cs"/>
          <w:u w:val="single"/>
          <w:rtl/>
        </w:rPr>
        <w:t>الأريل</w:t>
      </w:r>
      <w:r w:rsidRPr="007E23CC">
        <w:rPr>
          <w:rFonts w:hint="cs"/>
          <w:u w:val="single"/>
          <w:rtl/>
        </w:rPr>
        <w:t>:</w:t>
      </w:r>
    </w:p>
    <w:p w14:paraId="3F6B2AE5" w14:textId="77777777" w:rsidR="00483CB9" w:rsidRPr="007E23CC" w:rsidRDefault="00483CB9" w:rsidP="007E23CC">
      <w:pPr>
        <w:jc w:val="center"/>
      </w:pPr>
      <w:r w:rsidRPr="007E23CC">
        <w:drawing>
          <wp:inline distT="0" distB="0" distL="0" distR="0" wp14:anchorId="33FF0C71" wp14:editId="5A8D2184">
            <wp:extent cx="4015740" cy="86154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416" t="63433" r="23527" b="11525"/>
                    <a:stretch/>
                  </pic:blipFill>
                  <pic:spPr bwMode="auto">
                    <a:xfrm>
                      <a:off x="0" y="0"/>
                      <a:ext cx="4045429" cy="86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9762D" w14:textId="737A01FB" w:rsidR="00483CB9" w:rsidRPr="007E23CC" w:rsidRDefault="00483CB9" w:rsidP="007E23CC">
      <w:pPr>
        <w:pStyle w:val="a6"/>
        <w:numPr>
          <w:ilvl w:val="0"/>
          <w:numId w:val="11"/>
        </w:numPr>
        <w:rPr>
          <w:u w:val="single"/>
          <w:rtl/>
        </w:rPr>
      </w:pPr>
      <w:r w:rsidRPr="007E23CC">
        <w:rPr>
          <w:u w:val="single"/>
          <w:rtl/>
        </w:rPr>
        <w:t>أكسدة</w:t>
      </w:r>
      <w:r w:rsidRPr="007E23CC">
        <w:rPr>
          <w:u w:val="single"/>
        </w:rPr>
        <w:t xml:space="preserve"> </w:t>
      </w:r>
      <w:r w:rsidRPr="007E23CC">
        <w:rPr>
          <w:rFonts w:hint="cs"/>
          <w:u w:val="single"/>
          <w:rtl/>
        </w:rPr>
        <w:t>الكومن</w:t>
      </w:r>
      <w:r w:rsidR="007E23CC" w:rsidRPr="007E23CC">
        <w:rPr>
          <w:rFonts w:hint="cs"/>
          <w:u w:val="single"/>
          <w:rtl/>
        </w:rPr>
        <w:t>:</w:t>
      </w:r>
    </w:p>
    <w:p w14:paraId="3C174DCD" w14:textId="77777777" w:rsidR="00483CB9" w:rsidRPr="007E23CC" w:rsidRDefault="00483CB9" w:rsidP="007E23CC">
      <w:pPr>
        <w:jc w:val="center"/>
      </w:pPr>
      <w:r w:rsidRPr="007E23CC">
        <w:drawing>
          <wp:inline distT="0" distB="0" distL="0" distR="0" wp14:anchorId="734BB651" wp14:editId="3A9E3ACF">
            <wp:extent cx="2897594" cy="69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96" t="41732" r="22262" b="35726"/>
                    <a:stretch/>
                  </pic:blipFill>
                  <pic:spPr bwMode="auto">
                    <a:xfrm>
                      <a:off x="0" y="0"/>
                      <a:ext cx="2899106" cy="69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086D0" w14:textId="2E800D89" w:rsidR="00483CB9" w:rsidRPr="007E23CC" w:rsidRDefault="00483CB9" w:rsidP="007E23CC">
      <w:pPr>
        <w:pStyle w:val="a6"/>
        <w:numPr>
          <w:ilvl w:val="0"/>
          <w:numId w:val="11"/>
        </w:numPr>
        <w:rPr>
          <w:u w:val="single"/>
        </w:rPr>
      </w:pPr>
      <w:r w:rsidRPr="007E23CC">
        <w:t xml:space="preserve"> </w:t>
      </w:r>
      <w:r w:rsidRPr="007E23CC">
        <w:rPr>
          <w:rFonts w:hint="cs"/>
          <w:u w:val="single"/>
          <w:rtl/>
        </w:rPr>
        <w:t>تفكك</w:t>
      </w:r>
      <w:r w:rsidRPr="007E23CC">
        <w:rPr>
          <w:u w:val="single"/>
        </w:rPr>
        <w:t xml:space="preserve"> </w:t>
      </w:r>
      <w:r w:rsidRPr="007E23CC">
        <w:rPr>
          <w:rFonts w:hint="cs"/>
          <w:u w:val="single"/>
          <w:rtl/>
        </w:rPr>
        <w:t>أملاح</w:t>
      </w:r>
      <w:r w:rsidRPr="007E23CC">
        <w:rPr>
          <w:u w:val="single"/>
        </w:rPr>
        <w:t xml:space="preserve"> </w:t>
      </w:r>
      <w:r w:rsidRPr="007E23CC">
        <w:rPr>
          <w:rFonts w:hint="cs"/>
          <w:u w:val="single"/>
          <w:rtl/>
        </w:rPr>
        <w:t>الديازونيوم</w:t>
      </w:r>
    </w:p>
    <w:p w14:paraId="4610D57E" w14:textId="593A5E50" w:rsidR="00483CB9" w:rsidRPr="007E23CC" w:rsidRDefault="00483CB9" w:rsidP="007E23CC">
      <w:pPr>
        <w:pStyle w:val="a6"/>
        <w:numPr>
          <w:ilvl w:val="0"/>
          <w:numId w:val="11"/>
        </w:numPr>
        <w:rPr>
          <w:u w:val="single"/>
        </w:rPr>
      </w:pPr>
      <w:r w:rsidRPr="007E23CC">
        <w:t xml:space="preserve"> </w:t>
      </w:r>
      <w:r w:rsidRPr="007E23CC">
        <w:rPr>
          <w:rFonts w:hint="cs"/>
          <w:u w:val="single"/>
          <w:rtl/>
        </w:rPr>
        <w:t>الاستخلاص</w:t>
      </w:r>
    </w:p>
    <w:p w14:paraId="0EDB2D40" w14:textId="29278F97" w:rsidR="00483CB9" w:rsidRPr="007E23CC" w:rsidRDefault="00483CB9" w:rsidP="007E23CC">
      <w:r w:rsidRPr="007E23CC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الخواص</w:t>
      </w:r>
      <w:r w:rsidRPr="007E23C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7E23CC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الفيزيائية</w:t>
      </w:r>
      <w:r w:rsidRPr="007E23C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Physical properties</w:t>
      </w:r>
    </w:p>
    <w:p w14:paraId="0963A800" w14:textId="7BDFC210" w:rsidR="00483CB9" w:rsidRPr="007E23CC" w:rsidRDefault="00483CB9" w:rsidP="007E23CC">
      <w:pPr>
        <w:pStyle w:val="a6"/>
        <w:numPr>
          <w:ilvl w:val="0"/>
          <w:numId w:val="9"/>
        </w:numPr>
        <w:jc w:val="both"/>
        <w:rPr>
          <w:rtl/>
        </w:rPr>
      </w:pPr>
      <w:r w:rsidRPr="007E23CC">
        <w:rPr>
          <w:rtl/>
        </w:rPr>
        <w:t>تتصف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عموما</w:t>
      </w:r>
      <w:r w:rsidRPr="007E23CC">
        <w:t xml:space="preserve"> </w:t>
      </w:r>
      <w:r w:rsidRPr="007E23CC">
        <w:rPr>
          <w:rtl/>
        </w:rPr>
        <w:t>بأنها</w:t>
      </w:r>
      <w:r w:rsidRPr="007E23CC">
        <w:t xml:space="preserve"> </w:t>
      </w:r>
      <w:r w:rsidRPr="007E23CC">
        <w:rPr>
          <w:rtl/>
        </w:rPr>
        <w:t>مركبات</w:t>
      </w:r>
      <w:r w:rsidRPr="007E23CC">
        <w:t xml:space="preserve"> </w:t>
      </w:r>
      <w:r w:rsidRPr="007E23CC">
        <w:rPr>
          <w:rtl/>
        </w:rPr>
        <w:t>صلبة،</w:t>
      </w:r>
      <w:r w:rsidRPr="007E23CC">
        <w:t xml:space="preserve"> </w:t>
      </w:r>
      <w:r w:rsidRPr="007E23CC">
        <w:rPr>
          <w:rtl/>
        </w:rPr>
        <w:t>ولكن</w:t>
      </w:r>
      <w:r w:rsidRPr="007E23CC">
        <w:t xml:space="preserve"> </w:t>
      </w:r>
      <w:r w:rsidRPr="007E23CC">
        <w:rPr>
          <w:rtl/>
        </w:rPr>
        <w:t>بعض</w:t>
      </w:r>
      <w:r w:rsidRPr="007E23CC">
        <w:t xml:space="preserve"> </w:t>
      </w:r>
      <w:r w:rsidRPr="007E23CC">
        <w:rPr>
          <w:rtl/>
        </w:rPr>
        <w:t>مركبات</w:t>
      </w:r>
      <w:r w:rsidRPr="007E23CC">
        <w:t xml:space="preserve"> </w:t>
      </w:r>
      <w:r w:rsidRPr="007E23CC">
        <w:rPr>
          <w:rtl/>
        </w:rPr>
        <w:t>الكيل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 xml:space="preserve">مثل </w:t>
      </w:r>
      <w:r w:rsidRPr="007E23CC">
        <w:t>m–cresol</w:t>
      </w:r>
      <w:r w:rsidRPr="007E23CC">
        <w:rPr>
          <w:rtl/>
        </w:rPr>
        <w:t xml:space="preserve"> سائلة</w:t>
      </w:r>
      <w:r w:rsidRPr="007E23CC">
        <w:t xml:space="preserve">. </w:t>
      </w:r>
    </w:p>
    <w:p w14:paraId="4F30C0DF" w14:textId="6FC2C55E" w:rsidR="00483CB9" w:rsidRPr="007E23CC" w:rsidRDefault="00483CB9" w:rsidP="007E23CC">
      <w:pPr>
        <w:pStyle w:val="a6"/>
        <w:numPr>
          <w:ilvl w:val="0"/>
          <w:numId w:val="9"/>
        </w:numPr>
        <w:jc w:val="both"/>
        <w:rPr>
          <w:rtl/>
        </w:rPr>
      </w:pPr>
      <w:r w:rsidRPr="007E23CC">
        <w:rPr>
          <w:rtl/>
        </w:rPr>
        <w:t>يملك</w:t>
      </w:r>
      <w:r w:rsidRPr="007E23CC">
        <w:t xml:space="preserve"> </w:t>
      </w:r>
      <w:r w:rsidRPr="007E23CC">
        <w:rPr>
          <w:rtl/>
        </w:rPr>
        <w:t>القسم</w:t>
      </w:r>
      <w:r w:rsidRPr="007E23CC">
        <w:t xml:space="preserve"> </w:t>
      </w:r>
      <w:r w:rsidRPr="007E23CC">
        <w:rPr>
          <w:rtl/>
        </w:rPr>
        <w:t>الأعظم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رائحة</w:t>
      </w:r>
      <w:r w:rsidRPr="007E23CC">
        <w:t xml:space="preserve"> </w:t>
      </w:r>
      <w:r w:rsidRPr="007E23CC">
        <w:rPr>
          <w:rtl/>
        </w:rPr>
        <w:t>مميزة</w:t>
      </w:r>
      <w:r w:rsidRPr="007E23CC">
        <w:t xml:space="preserve">. </w:t>
      </w:r>
    </w:p>
    <w:p w14:paraId="1C63FFAF" w14:textId="6C3A8AA7" w:rsidR="00483CB9" w:rsidRPr="007E23CC" w:rsidRDefault="00483CB9" w:rsidP="007E23CC">
      <w:pPr>
        <w:pStyle w:val="a6"/>
        <w:numPr>
          <w:ilvl w:val="0"/>
          <w:numId w:val="9"/>
        </w:numPr>
        <w:jc w:val="both"/>
        <w:rPr>
          <w:rtl/>
        </w:rPr>
      </w:pPr>
      <w:r w:rsidRPr="007E23CC">
        <w:rPr>
          <w:rtl/>
        </w:rPr>
        <w:t>إن</w:t>
      </w:r>
      <w:r w:rsidRPr="007E23CC">
        <w:t xml:space="preserve"> </w:t>
      </w:r>
      <w:r w:rsidRPr="007E23CC">
        <w:rPr>
          <w:rtl/>
        </w:rPr>
        <w:t>وجود</w:t>
      </w:r>
      <w:r w:rsidRPr="007E23CC">
        <w:t xml:space="preserve"> </w:t>
      </w:r>
      <w:r w:rsidRPr="007E23CC">
        <w:rPr>
          <w:rtl/>
        </w:rPr>
        <w:t>مجموعات</w:t>
      </w:r>
      <w:r w:rsidRPr="007E23CC">
        <w:t xml:space="preserve"> </w:t>
      </w:r>
      <w:r w:rsidRPr="007E23CC">
        <w:rPr>
          <w:rtl/>
        </w:rPr>
        <w:t>الهيدروكسيل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جزيئات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يجعلها</w:t>
      </w:r>
      <w:r w:rsidRPr="007E23CC">
        <w:t xml:space="preserve"> </w:t>
      </w:r>
      <w:r w:rsidRPr="007E23CC">
        <w:rPr>
          <w:rtl/>
        </w:rPr>
        <w:t>قادرة</w:t>
      </w:r>
      <w:r w:rsidRPr="007E23CC">
        <w:t xml:space="preserve"> </w:t>
      </w:r>
      <w:r w:rsidRPr="007E23CC">
        <w:rPr>
          <w:rtl/>
        </w:rPr>
        <w:t>على</w:t>
      </w:r>
      <w:r w:rsidRPr="007E23CC">
        <w:t xml:space="preserve"> </w:t>
      </w:r>
      <w:r w:rsidRPr="007E23CC">
        <w:rPr>
          <w:rtl/>
        </w:rPr>
        <w:t>تشكيل روابط</w:t>
      </w:r>
      <w:r w:rsidRPr="007E23CC">
        <w:t xml:space="preserve"> </w:t>
      </w:r>
      <w:r w:rsidRPr="007E23CC">
        <w:rPr>
          <w:rtl/>
        </w:rPr>
        <w:t>هيدروجينية</w:t>
      </w:r>
      <w:r w:rsidRPr="007E23CC">
        <w:t xml:space="preserve"> </w:t>
      </w:r>
      <w:r w:rsidRPr="007E23CC">
        <w:rPr>
          <w:rtl/>
        </w:rPr>
        <w:t>بين</w:t>
      </w:r>
      <w:r w:rsidRPr="007E23CC">
        <w:t xml:space="preserve"> </w:t>
      </w:r>
      <w:r w:rsidRPr="007E23CC">
        <w:rPr>
          <w:rtl/>
        </w:rPr>
        <w:t>جزيئية،</w:t>
      </w:r>
      <w:r w:rsidRPr="007E23CC">
        <w:t xml:space="preserve"> </w:t>
      </w:r>
      <w:r w:rsidRPr="007E23CC">
        <w:rPr>
          <w:rtl/>
        </w:rPr>
        <w:t>وبالتالي</w:t>
      </w:r>
      <w:r w:rsidRPr="007E23CC">
        <w:t xml:space="preserve"> </w:t>
      </w:r>
      <w:r w:rsidRPr="007E23CC">
        <w:rPr>
          <w:rtl/>
        </w:rPr>
        <w:t>فإن</w:t>
      </w:r>
      <w:r w:rsidRPr="007E23CC">
        <w:t xml:space="preserve"> </w:t>
      </w:r>
      <w:r w:rsidRPr="007E23CC">
        <w:rPr>
          <w:rtl/>
        </w:rPr>
        <w:t>درجات</w:t>
      </w:r>
      <w:r w:rsidRPr="007E23CC">
        <w:t xml:space="preserve"> </w:t>
      </w:r>
      <w:r w:rsidRPr="007E23CC">
        <w:rPr>
          <w:rtl/>
        </w:rPr>
        <w:t>غليانها</w:t>
      </w:r>
      <w:r w:rsidRPr="007E23CC">
        <w:t xml:space="preserve"> </w:t>
      </w:r>
      <w:r w:rsidRPr="007E23CC">
        <w:rPr>
          <w:rtl/>
        </w:rPr>
        <w:t>أعلى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درجات</w:t>
      </w:r>
      <w:r w:rsidRPr="007E23CC">
        <w:t xml:space="preserve"> </w:t>
      </w:r>
      <w:r w:rsidRPr="007E23CC">
        <w:rPr>
          <w:rtl/>
        </w:rPr>
        <w:t>غليان</w:t>
      </w:r>
      <w:r w:rsidRPr="007E23CC">
        <w:t xml:space="preserve"> </w:t>
      </w:r>
      <w:r w:rsidRPr="007E23CC">
        <w:rPr>
          <w:rtl/>
        </w:rPr>
        <w:t>الفحوم</w:t>
      </w:r>
      <w:r w:rsidRPr="007E23CC">
        <w:t xml:space="preserve"> </w:t>
      </w:r>
      <w:r w:rsidRPr="007E23CC">
        <w:rPr>
          <w:rtl/>
        </w:rPr>
        <w:t>الهيدروجينية</w:t>
      </w:r>
      <w:r w:rsidRPr="007E23CC">
        <w:t xml:space="preserve"> </w:t>
      </w:r>
      <w:r w:rsidRPr="007E23CC">
        <w:rPr>
          <w:rtl/>
        </w:rPr>
        <w:t>التي</w:t>
      </w:r>
      <w:r w:rsidRPr="007E23CC">
        <w:t xml:space="preserve"> </w:t>
      </w:r>
      <w:r w:rsidRPr="007E23CC">
        <w:rPr>
          <w:rtl/>
        </w:rPr>
        <w:t>تملك نفس</w:t>
      </w:r>
      <w:r w:rsidRPr="007E23CC">
        <w:t xml:space="preserve"> </w:t>
      </w:r>
      <w:r w:rsidRPr="007E23CC">
        <w:rPr>
          <w:rtl/>
        </w:rPr>
        <w:t>الوزن</w:t>
      </w:r>
      <w:r w:rsidRPr="007E23CC">
        <w:t xml:space="preserve"> </w:t>
      </w:r>
      <w:r w:rsidRPr="007E23CC">
        <w:rPr>
          <w:rtl/>
        </w:rPr>
        <w:t>الجزيئي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فمثلا</w:t>
      </w:r>
      <w:r w:rsidRPr="007E23CC">
        <w:t xml:space="preserve"> </w:t>
      </w:r>
      <w:r w:rsidRPr="007E23CC">
        <w:rPr>
          <w:rtl/>
        </w:rPr>
        <w:t>للفينول</w:t>
      </w:r>
      <w:r w:rsidRPr="007E23CC">
        <w:t xml:space="preserve"> </w:t>
      </w:r>
      <w:r w:rsidRPr="007E23CC">
        <w:rPr>
          <w:rtl/>
        </w:rPr>
        <w:t>درجة</w:t>
      </w:r>
      <w:r w:rsidRPr="007E23CC">
        <w:t xml:space="preserve"> </w:t>
      </w:r>
      <w:r w:rsidRPr="007E23CC">
        <w:rPr>
          <w:rtl/>
        </w:rPr>
        <w:t>غليان</w:t>
      </w:r>
      <w:r w:rsidRPr="007E23CC">
        <w:t xml:space="preserve"> bp, 182 oC</w:t>
      </w:r>
      <w:r w:rsidRPr="007E23CC">
        <w:rPr>
          <w:rtl/>
        </w:rPr>
        <w:t xml:space="preserve"> وهي</w:t>
      </w:r>
      <w:r w:rsidRPr="007E23CC">
        <w:t xml:space="preserve"> </w:t>
      </w:r>
      <w:r w:rsidRPr="007E23CC">
        <w:rPr>
          <w:rtl/>
        </w:rPr>
        <w:t>أعلى</w:t>
      </w:r>
      <w:r w:rsidRPr="007E23CC">
        <w:t xml:space="preserve"> </w:t>
      </w:r>
      <w:r w:rsidRPr="007E23CC">
        <w:rPr>
          <w:rtl/>
        </w:rPr>
        <w:t>ب</w:t>
      </w:r>
      <w:r w:rsidRPr="007E23CC">
        <w:t xml:space="preserve"> 70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درجة</w:t>
      </w:r>
      <w:r w:rsidRPr="007E23CC">
        <w:t xml:space="preserve"> </w:t>
      </w:r>
      <w:r w:rsidRPr="007E23CC">
        <w:rPr>
          <w:rtl/>
        </w:rPr>
        <w:t>غليان</w:t>
      </w:r>
      <w:r w:rsidRPr="007E23CC">
        <w:t xml:space="preserve"> </w:t>
      </w:r>
      <w:r w:rsidRPr="007E23CC">
        <w:rPr>
          <w:rtl/>
        </w:rPr>
        <w:t>التولوين</w:t>
      </w:r>
      <w:r w:rsidRPr="007E23CC">
        <w:t xml:space="preserve"> bp110.6 oC</w:t>
      </w:r>
      <w:r w:rsidRPr="007E23CC">
        <w:rPr>
          <w:rtl/>
        </w:rPr>
        <w:t xml:space="preserve"> على</w:t>
      </w:r>
      <w:r w:rsidRPr="007E23CC">
        <w:t xml:space="preserve"> </w:t>
      </w:r>
      <w:r w:rsidRPr="007E23CC">
        <w:rPr>
          <w:rtl/>
        </w:rPr>
        <w:t>الرغم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أن</w:t>
      </w:r>
      <w:r w:rsidRPr="007E23CC">
        <w:t xml:space="preserve"> </w:t>
      </w:r>
      <w:r w:rsidRPr="007E23CC">
        <w:rPr>
          <w:rtl/>
        </w:rPr>
        <w:t>كلا</w:t>
      </w:r>
      <w:r w:rsidRPr="007E23CC">
        <w:t xml:space="preserve"> </w:t>
      </w:r>
      <w:r w:rsidRPr="007E23CC">
        <w:rPr>
          <w:rtl/>
        </w:rPr>
        <w:t>المركبين</w:t>
      </w:r>
      <w:r w:rsidRPr="007E23CC">
        <w:t xml:space="preserve"> </w:t>
      </w:r>
      <w:r w:rsidRPr="007E23CC">
        <w:rPr>
          <w:rtl/>
        </w:rPr>
        <w:t>يملكان</w:t>
      </w:r>
      <w:r w:rsidRPr="007E23CC">
        <w:t xml:space="preserve"> </w:t>
      </w:r>
      <w:r w:rsidRPr="007E23CC">
        <w:rPr>
          <w:rtl/>
        </w:rPr>
        <w:t>نفس</w:t>
      </w:r>
      <w:r w:rsidRPr="007E23CC">
        <w:t xml:space="preserve"> </w:t>
      </w:r>
      <w:r w:rsidRPr="007E23CC">
        <w:rPr>
          <w:rtl/>
        </w:rPr>
        <w:t>الوزن</w:t>
      </w:r>
      <w:r w:rsidRPr="007E23CC">
        <w:t xml:space="preserve"> </w:t>
      </w:r>
      <w:r w:rsidRPr="007E23CC">
        <w:rPr>
          <w:rtl/>
        </w:rPr>
        <w:t>الجزيئي</w:t>
      </w:r>
      <w:r w:rsidRPr="007E23CC">
        <w:t xml:space="preserve">. </w:t>
      </w:r>
    </w:p>
    <w:p w14:paraId="1DBFF0FF" w14:textId="77777777" w:rsidR="007E23CC" w:rsidRDefault="00483CB9" w:rsidP="007E23CC">
      <w:pPr>
        <w:pStyle w:val="a6"/>
        <w:numPr>
          <w:ilvl w:val="0"/>
          <w:numId w:val="9"/>
        </w:numPr>
        <w:jc w:val="both"/>
        <w:rPr>
          <w:rFonts w:hint="cs"/>
        </w:rPr>
      </w:pPr>
      <w:r w:rsidRPr="007E23CC">
        <w:rPr>
          <w:rtl/>
        </w:rPr>
        <w:t>تملك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انحلالية</w:t>
      </w:r>
      <w:r w:rsidRPr="007E23CC">
        <w:t xml:space="preserve"> </w:t>
      </w:r>
      <w:r w:rsidRPr="007E23CC">
        <w:rPr>
          <w:rtl/>
        </w:rPr>
        <w:t>معتدلة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الماء بسبب</w:t>
      </w:r>
      <w:r w:rsidRPr="007E23CC">
        <w:t xml:space="preserve"> </w:t>
      </w:r>
      <w:r w:rsidRPr="007E23CC">
        <w:rPr>
          <w:rtl/>
        </w:rPr>
        <w:t>مقدرتها</w:t>
      </w:r>
      <w:r w:rsidRPr="007E23CC">
        <w:t xml:space="preserve"> </w:t>
      </w:r>
      <w:r w:rsidRPr="007E23CC">
        <w:rPr>
          <w:rtl/>
        </w:rPr>
        <w:t>على</w:t>
      </w:r>
      <w:r w:rsidRPr="007E23CC">
        <w:t xml:space="preserve"> </w:t>
      </w:r>
      <w:r w:rsidRPr="007E23CC">
        <w:rPr>
          <w:rtl/>
        </w:rPr>
        <w:t>تشكيل</w:t>
      </w:r>
      <w:r w:rsidRPr="007E23CC">
        <w:t xml:space="preserve"> </w:t>
      </w:r>
      <w:r w:rsidRPr="007E23CC">
        <w:rPr>
          <w:rtl/>
        </w:rPr>
        <w:t>روابط</w:t>
      </w:r>
      <w:r w:rsidRPr="007E23CC">
        <w:t xml:space="preserve"> </w:t>
      </w:r>
      <w:r w:rsidRPr="007E23CC">
        <w:rPr>
          <w:rtl/>
        </w:rPr>
        <w:t>هيدروجينية</w:t>
      </w:r>
      <w:r w:rsidRPr="007E23CC">
        <w:t xml:space="preserve"> </w:t>
      </w:r>
      <w:r w:rsidRPr="007E23CC">
        <w:rPr>
          <w:rtl/>
        </w:rPr>
        <w:t>قوية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جزيئات</w:t>
      </w:r>
      <w:r w:rsidRPr="007E23CC">
        <w:t xml:space="preserve"> </w:t>
      </w:r>
      <w:r w:rsidRPr="007E23CC">
        <w:rPr>
          <w:rtl/>
        </w:rPr>
        <w:t>الماء والاستقطابية</w:t>
      </w:r>
      <w:r w:rsidRPr="007E23CC">
        <w:t xml:space="preserve"> </w:t>
      </w:r>
      <w:r w:rsidRPr="007E23CC">
        <w:rPr>
          <w:rtl/>
        </w:rPr>
        <w:t>العالية</w:t>
      </w:r>
      <w:r w:rsidRPr="007E23CC">
        <w:t xml:space="preserve"> </w:t>
      </w:r>
      <w:r w:rsidRPr="007E23CC">
        <w:rPr>
          <w:rtl/>
        </w:rPr>
        <w:t>للرابطة تؤدي</w:t>
      </w:r>
      <w:r w:rsidRPr="007E23CC">
        <w:t xml:space="preserve"> </w:t>
      </w:r>
      <w:r w:rsidRPr="007E23CC">
        <w:rPr>
          <w:rtl/>
        </w:rPr>
        <w:t>لزيادة</w:t>
      </w:r>
      <w:r w:rsidRPr="007E23CC">
        <w:t xml:space="preserve"> </w:t>
      </w:r>
      <w:r w:rsidRPr="007E23CC">
        <w:rPr>
          <w:rtl/>
        </w:rPr>
        <w:t>قوة</w:t>
      </w:r>
      <w:r w:rsidRPr="007E23CC">
        <w:t xml:space="preserve"> O-H. </w:t>
      </w:r>
      <w:r w:rsidRPr="007E23CC">
        <w:rPr>
          <w:rtl/>
        </w:rPr>
        <w:t xml:space="preserve"> الرابطة</w:t>
      </w:r>
      <w:r w:rsidRPr="007E23CC">
        <w:t xml:space="preserve"> </w:t>
      </w:r>
      <w:r w:rsidRPr="007E23CC">
        <w:rPr>
          <w:rtl/>
        </w:rPr>
        <w:t>الهيدروجينية</w:t>
      </w:r>
      <w:r w:rsidRPr="007E23CC">
        <w:t xml:space="preserve"> </w:t>
      </w:r>
      <w:r w:rsidRPr="007E23CC">
        <w:rPr>
          <w:rtl/>
        </w:rPr>
        <w:t>بين</w:t>
      </w:r>
      <w:r w:rsidRPr="007E23CC">
        <w:t xml:space="preserve"> </w:t>
      </w:r>
      <w:r w:rsidRPr="007E23CC">
        <w:rPr>
          <w:rtl/>
        </w:rPr>
        <w:t>جزيئات</w:t>
      </w:r>
      <w:r w:rsidRPr="007E23CC">
        <w:t xml:space="preserve"> </w:t>
      </w:r>
      <w:r w:rsidRPr="007E23CC">
        <w:rPr>
          <w:rtl/>
        </w:rPr>
        <w:t>الفينول</w:t>
      </w:r>
      <w:r w:rsidRPr="007E23CC">
        <w:t xml:space="preserve"> </w:t>
      </w:r>
      <w:r w:rsidRPr="007E23CC">
        <w:rPr>
          <w:rtl/>
        </w:rPr>
        <w:t>وهذا</w:t>
      </w:r>
      <w:r w:rsidRPr="007E23CC">
        <w:t xml:space="preserve"> </w:t>
      </w:r>
      <w:r w:rsidRPr="007E23CC">
        <w:rPr>
          <w:rtl/>
        </w:rPr>
        <w:t>يفسر</w:t>
      </w:r>
      <w:r w:rsidRPr="007E23CC">
        <w:t xml:space="preserve"> </w:t>
      </w:r>
      <w:r w:rsidRPr="007E23CC">
        <w:rPr>
          <w:rtl/>
        </w:rPr>
        <w:t>ارتفاع</w:t>
      </w:r>
      <w:r w:rsidRPr="007E23CC">
        <w:t xml:space="preserve"> </w:t>
      </w:r>
      <w:r w:rsidRPr="007E23CC">
        <w:rPr>
          <w:rtl/>
        </w:rPr>
        <w:t>درجات</w:t>
      </w:r>
      <w:r w:rsidRPr="007E23CC">
        <w:t xml:space="preserve"> </w:t>
      </w:r>
      <w:r w:rsidRPr="007E23CC">
        <w:rPr>
          <w:rtl/>
        </w:rPr>
        <w:t>غليان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بالمقارنة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الأغوال</w:t>
      </w:r>
      <w:r w:rsidRPr="007E23CC">
        <w:t>.</w:t>
      </w:r>
    </w:p>
    <w:p w14:paraId="54789DD0" w14:textId="77777777" w:rsidR="007E23CC" w:rsidRDefault="00483CB9" w:rsidP="007E23CC">
      <w:pPr>
        <w:pStyle w:val="a6"/>
        <w:numPr>
          <w:ilvl w:val="0"/>
          <w:numId w:val="9"/>
        </w:numPr>
        <w:jc w:val="both"/>
        <w:rPr>
          <w:rFonts w:hint="cs"/>
        </w:rPr>
      </w:pPr>
      <w:r w:rsidRPr="007E23CC">
        <w:rPr>
          <w:rtl/>
        </w:rPr>
        <w:t>تستخدم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والكريزولات</w:t>
      </w:r>
      <w:r w:rsidRPr="007E23CC">
        <w:t xml:space="preserve"> </w:t>
      </w:r>
      <w:r w:rsidRPr="007E23CC">
        <w:rPr>
          <w:rtl/>
        </w:rPr>
        <w:t>كمواد</w:t>
      </w:r>
      <w:r w:rsidRPr="007E23CC">
        <w:t xml:space="preserve"> </w:t>
      </w:r>
      <w:r w:rsidRPr="007E23CC">
        <w:rPr>
          <w:rtl/>
        </w:rPr>
        <w:t>مطهرة</w:t>
      </w:r>
      <w:r w:rsidRPr="007E23CC">
        <w:t xml:space="preserve"> </w:t>
      </w:r>
      <w:r w:rsidRPr="007E23CC">
        <w:rPr>
          <w:rtl/>
        </w:rPr>
        <w:t>حيث</w:t>
      </w:r>
      <w:r w:rsidRPr="007E23CC">
        <w:t xml:space="preserve"> </w:t>
      </w:r>
      <w:r w:rsidRPr="007E23CC">
        <w:rPr>
          <w:rtl/>
        </w:rPr>
        <w:t>تتمتع</w:t>
      </w:r>
      <w:r w:rsidRPr="007E23CC">
        <w:t xml:space="preserve"> </w:t>
      </w:r>
      <w:r w:rsidRPr="007E23CC">
        <w:rPr>
          <w:rtl/>
        </w:rPr>
        <w:t>جميع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بخواص</w:t>
      </w:r>
      <w:r w:rsidRPr="007E23CC">
        <w:t xml:space="preserve"> </w:t>
      </w:r>
      <w:r w:rsidRPr="007E23CC">
        <w:rPr>
          <w:rtl/>
        </w:rPr>
        <w:t>مطهرة</w:t>
      </w:r>
      <w:r w:rsidRPr="007E23CC">
        <w:t xml:space="preserve"> </w:t>
      </w:r>
      <w:r w:rsidRPr="007E23CC">
        <w:rPr>
          <w:rtl/>
        </w:rPr>
        <w:t>قوية</w:t>
      </w:r>
      <w:r w:rsidRPr="007E23CC">
        <w:t xml:space="preserve"> </w:t>
      </w:r>
      <w:r w:rsidRPr="007E23CC">
        <w:rPr>
          <w:rtl/>
        </w:rPr>
        <w:t>حتى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المحاليل الممددة</w:t>
      </w:r>
      <w:r w:rsidRPr="007E23CC">
        <w:t xml:space="preserve"> </w:t>
      </w:r>
      <w:r w:rsidRPr="007E23CC">
        <w:rPr>
          <w:rtl/>
        </w:rPr>
        <w:t>جدا</w:t>
      </w:r>
      <w:r w:rsidR="007E23CC">
        <w:rPr>
          <w:rFonts w:hint="cs"/>
          <w:rtl/>
        </w:rPr>
        <w:t>.</w:t>
      </w:r>
    </w:p>
    <w:p w14:paraId="5C0805DE" w14:textId="0BA5F8C0" w:rsidR="00483CB9" w:rsidRPr="007E23CC" w:rsidRDefault="00483CB9" w:rsidP="007E23CC">
      <w:pPr>
        <w:jc w:val="both"/>
      </w:pPr>
      <w:r w:rsidRPr="007E23C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اختبارات</w:t>
      </w:r>
      <w:r w:rsidRPr="007E23C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7E23CC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التميي</w:t>
      </w:r>
      <w:r w:rsidRPr="007E23CC">
        <w:rPr>
          <w:rFonts w:eastAsiaTheme="majorEastAsia" w:hint="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ز</w:t>
      </w:r>
      <w:r w:rsidRPr="007E23C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3AD5EE37" w14:textId="49D36242" w:rsidR="00483CB9" w:rsidRPr="007E23CC" w:rsidRDefault="00483CB9" w:rsidP="007E23CC">
      <w:pPr>
        <w:pStyle w:val="a6"/>
        <w:numPr>
          <w:ilvl w:val="0"/>
          <w:numId w:val="9"/>
        </w:numPr>
        <w:rPr>
          <w:rtl/>
        </w:rPr>
      </w:pPr>
      <w:r w:rsidRPr="007E23CC">
        <w:t xml:space="preserve"> </w:t>
      </w:r>
      <w:r w:rsidRPr="007E23CC">
        <w:rPr>
          <w:rtl/>
        </w:rPr>
        <w:t>التفاعل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هيدروكسيد</w:t>
      </w:r>
      <w:r w:rsidRPr="007E23CC">
        <w:t xml:space="preserve"> </w:t>
      </w:r>
      <w:r w:rsidRPr="007E23CC">
        <w:rPr>
          <w:rtl/>
        </w:rPr>
        <w:t>الصوديوم</w:t>
      </w:r>
      <w:r w:rsidRPr="007E23CC">
        <w:t>: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تتفاعل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هيدروكسيد</w:t>
      </w:r>
      <w:r w:rsidRPr="007E23CC">
        <w:t xml:space="preserve"> </w:t>
      </w:r>
      <w:r w:rsidRPr="007E23CC">
        <w:rPr>
          <w:rtl/>
        </w:rPr>
        <w:t>الصوديوم</w:t>
      </w:r>
      <w:r w:rsidRPr="007E23CC">
        <w:t xml:space="preserve"> </w:t>
      </w:r>
      <w:r w:rsidRPr="007E23CC">
        <w:rPr>
          <w:rtl/>
        </w:rPr>
        <w:t>مشكلة</w:t>
      </w:r>
      <w:r w:rsidRPr="007E23CC">
        <w:t xml:space="preserve"> </w:t>
      </w:r>
      <w:r w:rsidRPr="007E23CC">
        <w:rPr>
          <w:rtl/>
        </w:rPr>
        <w:t>شوارد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phenolate ions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التي</w:t>
      </w:r>
      <w:r w:rsidRPr="007E23CC">
        <w:t xml:space="preserve"> </w:t>
      </w:r>
      <w:r w:rsidRPr="007E23CC">
        <w:rPr>
          <w:rtl/>
        </w:rPr>
        <w:t>تكون</w:t>
      </w:r>
      <w:r w:rsidRPr="007E23CC">
        <w:t xml:space="preserve"> </w:t>
      </w:r>
      <w:r w:rsidRPr="007E23CC">
        <w:rPr>
          <w:rtl/>
        </w:rPr>
        <w:t>عادة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ملونة</w:t>
      </w:r>
      <w:r w:rsidR="007E23CC">
        <w:rPr>
          <w:rFonts w:hint="cs"/>
          <w:rtl/>
        </w:rPr>
        <w:t>.</w:t>
      </w:r>
    </w:p>
    <w:p w14:paraId="3C208248" w14:textId="77777777" w:rsidR="00483CB9" w:rsidRPr="007E23CC" w:rsidRDefault="00483CB9" w:rsidP="007E23CC">
      <w:pPr>
        <w:jc w:val="center"/>
      </w:pPr>
      <w:r w:rsidRPr="007E23CC">
        <w:lastRenderedPageBreak/>
        <w:drawing>
          <wp:inline distT="0" distB="0" distL="0" distR="0" wp14:anchorId="6342FAED" wp14:editId="1BA14D3C">
            <wp:extent cx="3305840" cy="8774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051" t="77836" r="20423" b="10294"/>
                    <a:stretch/>
                  </pic:blipFill>
                  <pic:spPr bwMode="auto">
                    <a:xfrm>
                      <a:off x="0" y="0"/>
                      <a:ext cx="3440707" cy="91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23CC">
        <w:t>.</w:t>
      </w:r>
    </w:p>
    <w:p w14:paraId="4632D6E1" w14:textId="4E450B68" w:rsidR="00483CB9" w:rsidRPr="007E23CC" w:rsidRDefault="00483CB9" w:rsidP="007E23CC">
      <w:pPr>
        <w:pStyle w:val="a6"/>
        <w:numPr>
          <w:ilvl w:val="0"/>
          <w:numId w:val="9"/>
        </w:numPr>
        <w:jc w:val="both"/>
      </w:pPr>
      <w:r w:rsidRPr="007E23CC">
        <w:rPr>
          <w:rFonts w:hint="cs"/>
          <w:rtl/>
        </w:rPr>
        <w:t>التفاعل</w:t>
      </w:r>
      <w:r w:rsidRPr="007E23CC">
        <w:t xml:space="preserve"> </w:t>
      </w:r>
      <w:r w:rsidRPr="007E23CC">
        <w:rPr>
          <w:rFonts w:hint="cs"/>
          <w:rtl/>
        </w:rPr>
        <w:t>مع</w:t>
      </w:r>
      <w:r w:rsidRPr="007E23CC">
        <w:t xml:space="preserve"> </w:t>
      </w:r>
      <w:r w:rsidRPr="007E23CC">
        <w:rPr>
          <w:rFonts w:hint="cs"/>
          <w:rtl/>
        </w:rPr>
        <w:t>كلور</w:t>
      </w:r>
      <w:r w:rsidRPr="007E23CC">
        <w:t xml:space="preserve"> </w:t>
      </w:r>
      <w:r w:rsidRPr="007E23CC">
        <w:rPr>
          <w:rFonts w:hint="cs"/>
          <w:rtl/>
        </w:rPr>
        <w:t>الحديد</w:t>
      </w:r>
      <w:r w:rsidRPr="007E23CC">
        <w:t xml:space="preserve">: </w:t>
      </w:r>
      <w:r w:rsidRPr="007E23CC">
        <w:rPr>
          <w:rtl/>
        </w:rPr>
        <w:t>تعطي</w:t>
      </w:r>
      <w:r w:rsidRPr="007E23CC">
        <w:t xml:space="preserve"> </w:t>
      </w:r>
      <w:r w:rsidRPr="007E23CC">
        <w:rPr>
          <w:rtl/>
        </w:rPr>
        <w:t>معظم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كلور</w:t>
      </w:r>
      <w:r w:rsidRPr="007E23CC">
        <w:t xml:space="preserve"> </w:t>
      </w:r>
      <w:r w:rsidRPr="007E23CC">
        <w:rPr>
          <w:rtl/>
        </w:rPr>
        <w:t>الحديد</w:t>
      </w:r>
      <w:r w:rsidRPr="007E23CC">
        <w:t xml:space="preserve"> FeCl3 </w:t>
      </w:r>
      <w:r w:rsidRPr="007E23CC">
        <w:rPr>
          <w:rtl/>
        </w:rPr>
        <w:t>معقدات</w:t>
      </w:r>
      <w:r w:rsidRPr="007E23CC">
        <w:t xml:space="preserve"> </w:t>
      </w:r>
      <w:r w:rsidRPr="007E23CC">
        <w:rPr>
          <w:rtl/>
        </w:rPr>
        <w:t>ملونة</w:t>
      </w:r>
      <w:r w:rsidRPr="007E23CC">
        <w:t xml:space="preserve"> </w:t>
      </w:r>
      <w:r w:rsidRPr="007E23CC">
        <w:rPr>
          <w:rtl/>
        </w:rPr>
        <w:t>لها</w:t>
      </w:r>
      <w:r w:rsidRPr="007E23CC">
        <w:t xml:space="preserve"> </w:t>
      </w:r>
      <w:r w:rsidRPr="007E23CC">
        <w:rPr>
          <w:rtl/>
        </w:rPr>
        <w:t>الصيغة</w:t>
      </w:r>
      <w:r w:rsidRPr="007E23CC">
        <w:t xml:space="preserve"> </w:t>
      </w:r>
      <w:r w:rsidRPr="007E23CC">
        <w:rPr>
          <w:rtl/>
        </w:rPr>
        <w:t>التالية</w:t>
      </w:r>
      <w:r w:rsidRPr="007E23CC">
        <w:t xml:space="preserve"> 2ArOFeCl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والتي</w:t>
      </w:r>
      <w:r w:rsidRPr="007E23CC">
        <w:t xml:space="preserve"> </w:t>
      </w:r>
      <w:r w:rsidRPr="007E23CC">
        <w:rPr>
          <w:rtl/>
        </w:rPr>
        <w:t>تتضمن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شاردة</w:t>
      </w:r>
      <w:r w:rsidRPr="007E23CC">
        <w:t xml:space="preserve"> </w:t>
      </w:r>
      <w:r w:rsidRPr="007E23CC">
        <w:rPr>
          <w:rtl/>
        </w:rPr>
        <w:t>ملونة</w:t>
      </w:r>
      <w:r w:rsidRPr="007E23CC">
        <w:t xml:space="preserve"> </w:t>
      </w:r>
      <w:r w:rsidRPr="007E23CC">
        <w:rPr>
          <w:rtl/>
        </w:rPr>
        <w:t>هي</w:t>
      </w:r>
      <w:r w:rsidRPr="007E23CC">
        <w:t xml:space="preserve"> </w:t>
      </w:r>
      <w:r w:rsidRPr="007E23CC">
        <w:rPr>
          <w:rtl/>
        </w:rPr>
        <w:t>الشاردة</w:t>
      </w:r>
      <w:r w:rsidRPr="007E23CC">
        <w:t xml:space="preserve"> </w:t>
      </w:r>
      <w:r w:rsidRPr="007E23CC">
        <w:rPr>
          <w:rtl/>
        </w:rPr>
        <w:t>الموجبة</w:t>
      </w:r>
      <w:r w:rsidRPr="007E23CC">
        <w:t xml:space="preserve"> ArOFe++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تعطي</w:t>
      </w:r>
      <w:r w:rsidRPr="007E23CC">
        <w:t xml:space="preserve"> </w:t>
      </w:r>
      <w:r w:rsidRPr="007E23CC">
        <w:rPr>
          <w:rFonts w:hint="cs"/>
          <w:rtl/>
        </w:rPr>
        <w:t>معظم</w:t>
      </w:r>
      <w:r w:rsidRPr="007E23CC">
        <w:t xml:space="preserve"> </w:t>
      </w:r>
      <w:r w:rsidRPr="007E23CC">
        <w:rPr>
          <w:rFonts w:hint="cs"/>
          <w:rtl/>
        </w:rPr>
        <w:t>الفينولات</w:t>
      </w:r>
      <w:r w:rsidRPr="007E23CC">
        <w:t xml:space="preserve"> </w:t>
      </w:r>
      <w:r w:rsidRPr="007E23CC">
        <w:rPr>
          <w:rtl/>
        </w:rPr>
        <w:t>لونا</w:t>
      </w:r>
      <w:r w:rsidRPr="007E23CC">
        <w:t xml:space="preserve"> </w:t>
      </w:r>
      <w:r w:rsidRPr="007E23CC">
        <w:rPr>
          <w:rtl/>
        </w:rPr>
        <w:t>بنفسجيا أو</w:t>
      </w:r>
      <w:r w:rsidRPr="007E23CC">
        <w:t xml:space="preserve"> </w:t>
      </w:r>
      <w:r w:rsidRPr="007E23CC">
        <w:rPr>
          <w:rtl/>
        </w:rPr>
        <w:t>أزرق</w:t>
      </w:r>
      <w:r w:rsidRPr="007E23CC">
        <w:t xml:space="preserve"> </w:t>
      </w:r>
      <w:r w:rsidRPr="007E23CC">
        <w:rPr>
          <w:rtl/>
        </w:rPr>
        <w:t>ويمكن</w:t>
      </w:r>
      <w:r w:rsidRPr="007E23CC">
        <w:t xml:space="preserve"> </w:t>
      </w:r>
      <w:r w:rsidRPr="007E23CC">
        <w:rPr>
          <w:rtl/>
        </w:rPr>
        <w:t>أن</w:t>
      </w:r>
      <w:r w:rsidRPr="007E23CC">
        <w:t xml:space="preserve"> </w:t>
      </w:r>
      <w:r w:rsidRPr="007E23CC">
        <w:rPr>
          <w:rtl/>
        </w:rPr>
        <w:t>تعطي</w:t>
      </w:r>
      <w:r w:rsidRPr="007E23CC">
        <w:t xml:space="preserve"> </w:t>
      </w:r>
      <w:r w:rsidRPr="007E23CC">
        <w:rPr>
          <w:rtl/>
        </w:rPr>
        <w:t>بعض مشتقات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لونا احمر</w:t>
      </w:r>
      <w:r w:rsidRPr="007E23CC">
        <w:t xml:space="preserve"> </w:t>
      </w:r>
      <w:r w:rsidRPr="007E23CC">
        <w:rPr>
          <w:rtl/>
        </w:rPr>
        <w:t>أو</w:t>
      </w:r>
      <w:r w:rsidRPr="007E23CC">
        <w:t xml:space="preserve"> </w:t>
      </w:r>
      <w:r w:rsidRPr="007E23CC">
        <w:rPr>
          <w:rtl/>
        </w:rPr>
        <w:t>أخضر</w:t>
      </w:r>
      <w:r w:rsidR="007E23CC">
        <w:rPr>
          <w:rFonts w:hint="cs"/>
          <w:rtl/>
        </w:rPr>
        <w:t>.</w:t>
      </w:r>
    </w:p>
    <w:p w14:paraId="276A3D99" w14:textId="77777777" w:rsidR="00483CB9" w:rsidRPr="007E23CC" w:rsidRDefault="00483CB9" w:rsidP="007E23CC">
      <w:pPr>
        <w:jc w:val="both"/>
      </w:pPr>
      <w:r w:rsidRPr="007E23CC">
        <w:rPr>
          <w:rtl/>
        </w:rPr>
        <w:t>يمكن</w:t>
      </w:r>
      <w:r w:rsidRPr="007E23CC">
        <w:t xml:space="preserve"> </w:t>
      </w:r>
      <w:r w:rsidRPr="007E23CC">
        <w:rPr>
          <w:rtl/>
        </w:rPr>
        <w:t>أيضا للمركبات</w:t>
      </w:r>
      <w:r w:rsidRPr="007E23CC">
        <w:t xml:space="preserve"> </w:t>
      </w:r>
      <w:r w:rsidRPr="007E23CC">
        <w:rPr>
          <w:rtl/>
        </w:rPr>
        <w:t>الكربونيلية</w:t>
      </w:r>
      <w:r w:rsidRPr="007E23CC">
        <w:t xml:space="preserve"> </w:t>
      </w:r>
      <w:r w:rsidRPr="007E23CC">
        <w:rPr>
          <w:rtl/>
        </w:rPr>
        <w:t>والتي</w:t>
      </w:r>
      <w:r w:rsidRPr="007E23CC">
        <w:t xml:space="preserve"> </w:t>
      </w:r>
      <w:r w:rsidRPr="007E23CC">
        <w:rPr>
          <w:rtl/>
        </w:rPr>
        <w:t>تحوي</w:t>
      </w:r>
      <w:r w:rsidRPr="007E23CC">
        <w:t xml:space="preserve"> </w:t>
      </w:r>
      <w:r w:rsidRPr="007E23CC">
        <w:rPr>
          <w:rtl/>
        </w:rPr>
        <w:t>نسبة</w:t>
      </w:r>
      <w:r w:rsidRPr="007E23CC">
        <w:t xml:space="preserve"> </w:t>
      </w:r>
      <w:r w:rsidRPr="007E23CC">
        <w:rPr>
          <w:rtl/>
        </w:rPr>
        <w:t>عالية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الإنول</w:t>
      </w:r>
      <w:r w:rsidRPr="007E23CC">
        <w:t xml:space="preserve"> </w:t>
      </w:r>
      <w:r w:rsidRPr="007E23CC">
        <w:rPr>
          <w:rtl/>
        </w:rPr>
        <w:t>أن</w:t>
      </w:r>
      <w:r w:rsidRPr="007E23CC">
        <w:t xml:space="preserve"> </w:t>
      </w:r>
      <w:r w:rsidRPr="007E23CC">
        <w:rPr>
          <w:rtl/>
        </w:rPr>
        <w:t>تعطي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نتيجة</w:t>
      </w:r>
      <w:r w:rsidRPr="007E23CC">
        <w:t xml:space="preserve"> </w:t>
      </w:r>
      <w:r w:rsidRPr="007E23CC">
        <w:rPr>
          <w:rtl/>
        </w:rPr>
        <w:t>إيجابية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هذا</w:t>
      </w:r>
      <w:r w:rsidRPr="007E23CC">
        <w:t xml:space="preserve"> </w:t>
      </w:r>
      <w:r w:rsidRPr="007E23CC">
        <w:rPr>
          <w:rtl/>
        </w:rPr>
        <w:t>الاختبار</w:t>
      </w:r>
      <w:r w:rsidRPr="007E23CC">
        <w:t xml:space="preserve"> </w:t>
      </w:r>
      <w:r w:rsidRPr="007E23CC">
        <w:rPr>
          <w:rtl/>
        </w:rPr>
        <w:t>ويكون</w:t>
      </w:r>
      <w:r w:rsidRPr="007E23CC">
        <w:t xml:space="preserve"> </w:t>
      </w:r>
      <w:r w:rsidRPr="007E23CC">
        <w:rPr>
          <w:rtl/>
        </w:rPr>
        <w:t>اللون</w:t>
      </w:r>
      <w:r w:rsidRPr="007E23CC">
        <w:t xml:space="preserve"> </w:t>
      </w:r>
      <w:r w:rsidRPr="007E23CC">
        <w:rPr>
          <w:rtl/>
        </w:rPr>
        <w:t>أكثر</w:t>
      </w:r>
      <w:r w:rsidRPr="007E23CC">
        <w:t xml:space="preserve"> </w:t>
      </w:r>
      <w:r w:rsidRPr="007E23CC">
        <w:rPr>
          <w:rtl/>
        </w:rPr>
        <w:t>وضوحا إذا</w:t>
      </w:r>
      <w:r w:rsidRPr="007E23CC">
        <w:t xml:space="preserve"> </w:t>
      </w:r>
      <w:r w:rsidRPr="007E23CC">
        <w:rPr>
          <w:rtl/>
        </w:rPr>
        <w:t>كانت</w:t>
      </w:r>
      <w:r w:rsidRPr="007E23CC">
        <w:t xml:space="preserve"> </w:t>
      </w:r>
      <w:r w:rsidRPr="007E23CC">
        <w:rPr>
          <w:rtl/>
        </w:rPr>
        <w:t>المادة</w:t>
      </w:r>
      <w:r w:rsidRPr="007E23CC">
        <w:t xml:space="preserve"> </w:t>
      </w:r>
      <w:r w:rsidRPr="007E23CC">
        <w:rPr>
          <w:rtl/>
        </w:rPr>
        <w:t>مذابة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الغول</w:t>
      </w:r>
      <w:r w:rsidRPr="007E23CC">
        <w:t xml:space="preserve"> </w:t>
      </w:r>
      <w:r w:rsidRPr="007E23CC">
        <w:rPr>
          <w:rtl/>
        </w:rPr>
        <w:t>أو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مذيب</w:t>
      </w:r>
      <w:r w:rsidRPr="007E23CC">
        <w:t xml:space="preserve"> </w:t>
      </w:r>
      <w:r w:rsidRPr="007E23CC">
        <w:rPr>
          <w:rtl/>
        </w:rPr>
        <w:t>عضوي</w:t>
      </w:r>
      <w:r w:rsidRPr="007E23CC">
        <w:t xml:space="preserve"> </w:t>
      </w:r>
      <w:r w:rsidRPr="007E23CC">
        <w:rPr>
          <w:rtl/>
        </w:rPr>
        <w:t>آخر</w:t>
      </w:r>
      <w:r w:rsidRPr="007E23CC">
        <w:t xml:space="preserve"> </w:t>
      </w:r>
      <w:r w:rsidRPr="007E23CC">
        <w:rPr>
          <w:rtl/>
        </w:rPr>
        <w:t>وليس في</w:t>
      </w:r>
      <w:r w:rsidRPr="007E23CC">
        <w:t xml:space="preserve"> </w:t>
      </w:r>
      <w:r w:rsidRPr="007E23CC">
        <w:rPr>
          <w:rtl/>
        </w:rPr>
        <w:t>الماء</w:t>
      </w:r>
      <w:r w:rsidRPr="007E23CC">
        <w:t>.</w:t>
      </w:r>
      <w:r w:rsidRPr="007E23CC">
        <w:rPr>
          <w:rtl/>
        </w:rPr>
        <w:t xml:space="preserve"> يكون</w:t>
      </w:r>
      <w:r w:rsidRPr="007E23CC">
        <w:t xml:space="preserve"> </w:t>
      </w:r>
      <w:r w:rsidRPr="007E23CC">
        <w:rPr>
          <w:rtl/>
        </w:rPr>
        <w:t>التفاعل</w:t>
      </w:r>
      <w:r w:rsidRPr="007E23CC">
        <w:t xml:space="preserve"> </w:t>
      </w:r>
      <w:r w:rsidRPr="007E23CC">
        <w:rPr>
          <w:rtl/>
        </w:rPr>
        <w:t>الملون</w:t>
      </w:r>
      <w:r w:rsidRPr="007E23CC">
        <w:t xml:space="preserve"> </w:t>
      </w:r>
      <w:r w:rsidRPr="007E23CC">
        <w:rPr>
          <w:rtl/>
        </w:rPr>
        <w:t>للفينولات</w:t>
      </w:r>
      <w:r w:rsidRPr="007E23CC">
        <w:t xml:space="preserve"> </w:t>
      </w:r>
      <w:r w:rsidRPr="007E23CC">
        <w:rPr>
          <w:rtl/>
        </w:rPr>
        <w:t>أكثر</w:t>
      </w:r>
      <w:r w:rsidRPr="007E23CC">
        <w:t xml:space="preserve"> </w:t>
      </w:r>
      <w:r w:rsidRPr="007E23CC">
        <w:rPr>
          <w:rtl/>
        </w:rPr>
        <w:t>حساسية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الماء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الغول</w:t>
      </w:r>
      <w:r w:rsidRPr="007E23CC">
        <w:t xml:space="preserve"> </w:t>
      </w:r>
      <w:r w:rsidRPr="007E23CC">
        <w:rPr>
          <w:rtl/>
        </w:rPr>
        <w:t>وحساس</w:t>
      </w:r>
      <w:r w:rsidRPr="007E23CC">
        <w:t xml:space="preserve"> </w:t>
      </w:r>
      <w:r w:rsidRPr="007E23CC">
        <w:rPr>
          <w:rtl/>
        </w:rPr>
        <w:t>جدا</w:t>
      </w:r>
      <w:r w:rsidRPr="007E23CC">
        <w:rPr>
          <w:rFonts w:hint="cs"/>
          <w:rtl/>
        </w:rPr>
        <w:t xml:space="preserve">   </w:t>
      </w:r>
      <w:r w:rsidRPr="007E23CC">
        <w:rPr>
          <w:rtl/>
        </w:rPr>
        <w:t>عندما</w:t>
      </w:r>
      <w:r w:rsidRPr="007E23CC">
        <w:t xml:space="preserve"> </w:t>
      </w:r>
      <w:r w:rsidRPr="007E23CC">
        <w:rPr>
          <w:rtl/>
        </w:rPr>
        <w:t>تكون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مذابة</w:t>
      </w:r>
      <w:r w:rsidRPr="007E23CC">
        <w:t xml:space="preserve"> </w:t>
      </w:r>
      <w:r w:rsidRPr="007E23CC">
        <w:rPr>
          <w:rtl/>
        </w:rPr>
        <w:t>في الكلوروفورم</w:t>
      </w:r>
      <w:r w:rsidRPr="007E23CC">
        <w:rPr>
          <w:rFonts w:hint="cs"/>
          <w:rtl/>
        </w:rPr>
        <w:t>.</w:t>
      </w:r>
    </w:p>
    <w:p w14:paraId="31C9D17A" w14:textId="7697EB3F" w:rsidR="00483CB9" w:rsidRPr="007E23CC" w:rsidRDefault="007E23CC" w:rsidP="007E23CC">
      <w:r>
        <w:rPr>
          <w:rFonts w:hint="cs"/>
          <w:rtl/>
        </w:rPr>
        <w:t>الجزء العملي:</w:t>
      </w:r>
    </w:p>
    <w:p w14:paraId="26760652" w14:textId="77777777" w:rsidR="00483CB9" w:rsidRPr="007E23CC" w:rsidRDefault="00483CB9" w:rsidP="007E23CC">
      <w:r w:rsidRPr="007E23CC">
        <w:rPr>
          <w:rFonts w:hint="cs"/>
          <w:rtl/>
        </w:rPr>
        <w:t>تجربة</w:t>
      </w:r>
      <w:r w:rsidRPr="007E23CC">
        <w:t xml:space="preserve"> (1)</w:t>
      </w:r>
    </w:p>
    <w:p w14:paraId="18DD38D4" w14:textId="6081E296" w:rsidR="00483CB9" w:rsidRPr="007E23CC" w:rsidRDefault="00483CB9" w:rsidP="007E23CC">
      <w:pPr>
        <w:pStyle w:val="a6"/>
        <w:numPr>
          <w:ilvl w:val="0"/>
          <w:numId w:val="12"/>
        </w:numPr>
      </w:pPr>
      <w:r w:rsidRPr="007E23CC">
        <w:rPr>
          <w:rtl/>
        </w:rPr>
        <w:t>ضع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أنبوب</w:t>
      </w:r>
      <w:r w:rsidRPr="007E23CC">
        <w:t xml:space="preserve"> </w:t>
      </w:r>
      <w:r w:rsidRPr="007E23CC">
        <w:rPr>
          <w:rtl/>
        </w:rPr>
        <w:t>اختبار</w:t>
      </w:r>
      <w:r w:rsidRPr="007E23CC">
        <w:t xml:space="preserve"> 3 </w:t>
      </w:r>
      <w:r w:rsidRPr="007E23CC">
        <w:rPr>
          <w:rtl/>
        </w:rPr>
        <w:t>بلورات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حمض</w:t>
      </w:r>
      <w:r w:rsidRPr="007E23CC">
        <w:t xml:space="preserve"> </w:t>
      </w:r>
      <w:r w:rsidRPr="007E23CC">
        <w:rPr>
          <w:rtl/>
        </w:rPr>
        <w:t>الساليسيلك</w:t>
      </w:r>
      <w:r w:rsidRPr="007E23CC">
        <w:t xml:space="preserve"> </w:t>
      </w:r>
      <w:r w:rsidRPr="007E23CC">
        <w:rPr>
          <w:rtl/>
        </w:rPr>
        <w:t>وحلها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2-3 ml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الماء</w:t>
      </w:r>
      <w:r w:rsidRPr="007E23CC">
        <w:rPr>
          <w:rFonts w:hint="cs"/>
          <w:rtl/>
        </w:rPr>
        <w:t>.</w:t>
      </w:r>
    </w:p>
    <w:p w14:paraId="79D9E9F7" w14:textId="7EC36C82" w:rsidR="00483CB9" w:rsidRPr="007E23CC" w:rsidRDefault="00483CB9" w:rsidP="007E23CC">
      <w:pPr>
        <w:pStyle w:val="a6"/>
        <w:numPr>
          <w:ilvl w:val="0"/>
          <w:numId w:val="12"/>
        </w:numPr>
      </w:pPr>
      <w:r w:rsidRPr="007E23CC">
        <w:rPr>
          <w:rtl/>
        </w:rPr>
        <w:t>أضف</w:t>
      </w:r>
      <w:r w:rsidRPr="007E23CC">
        <w:t xml:space="preserve"> </w:t>
      </w:r>
      <w:r w:rsidRPr="007E23CC">
        <w:rPr>
          <w:rtl/>
        </w:rPr>
        <w:t>إليه</w:t>
      </w:r>
      <w:r w:rsidRPr="007E23CC">
        <w:t xml:space="preserve"> 1-2 </w:t>
      </w:r>
      <w:r w:rsidRPr="007E23CC">
        <w:rPr>
          <w:rtl/>
        </w:rPr>
        <w:t>قطرة</w:t>
      </w:r>
      <w:r w:rsidRPr="007E23CC">
        <w:t xml:space="preserve"> </w:t>
      </w:r>
      <w:r w:rsidRPr="007E23CC">
        <w:rPr>
          <w:rtl/>
        </w:rPr>
        <w:t>من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محلول</w:t>
      </w:r>
      <w:r w:rsidRPr="007E23CC">
        <w:t xml:space="preserve"> 3FeCl 3 %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عندئذ</w:t>
      </w:r>
      <w:r w:rsidRPr="007E23CC">
        <w:t xml:space="preserve"> </w:t>
      </w:r>
      <w:r w:rsidRPr="007E23CC">
        <w:rPr>
          <w:rtl/>
        </w:rPr>
        <w:t>يظهر</w:t>
      </w:r>
      <w:r w:rsidRPr="007E23CC">
        <w:t xml:space="preserve"> </w:t>
      </w:r>
      <w:r w:rsidRPr="007E23CC">
        <w:rPr>
          <w:rtl/>
        </w:rPr>
        <w:t>لون</w:t>
      </w:r>
      <w:r w:rsidRPr="007E23CC">
        <w:t xml:space="preserve"> </w:t>
      </w:r>
      <w:r w:rsidRPr="007E23CC">
        <w:rPr>
          <w:rtl/>
        </w:rPr>
        <w:t>بنفسجي</w:t>
      </w:r>
      <w:r w:rsidRPr="007E23CC">
        <w:t xml:space="preserve"> </w:t>
      </w:r>
      <w:r w:rsidRPr="007E23CC">
        <w:rPr>
          <w:rtl/>
        </w:rPr>
        <w:t>مميز</w:t>
      </w:r>
      <w:r w:rsidRPr="007E23CC">
        <w:t>.</w:t>
      </w:r>
    </w:p>
    <w:p w14:paraId="37F1977A" w14:textId="77777777" w:rsidR="00483CB9" w:rsidRPr="007E23CC" w:rsidRDefault="00483CB9" w:rsidP="007E23CC">
      <w:r w:rsidRPr="007E23CC">
        <w:rPr>
          <w:rFonts w:hint="cs"/>
          <w:rtl/>
        </w:rPr>
        <w:t>تجربة</w:t>
      </w:r>
      <w:r w:rsidRPr="007E23CC">
        <w:t xml:space="preserve"> (2)</w:t>
      </w:r>
    </w:p>
    <w:p w14:paraId="4A4CE8C7" w14:textId="68AF0854" w:rsidR="00483CB9" w:rsidRPr="007E23CC" w:rsidRDefault="00483CB9" w:rsidP="007E23CC">
      <w:pPr>
        <w:pStyle w:val="a6"/>
        <w:numPr>
          <w:ilvl w:val="0"/>
          <w:numId w:val="13"/>
        </w:numPr>
      </w:pPr>
      <w:r w:rsidRPr="007E23CC">
        <w:rPr>
          <w:rtl/>
        </w:rPr>
        <w:t>خذ</w:t>
      </w:r>
      <w:r w:rsidRPr="007E23CC">
        <w:t xml:space="preserve"> </w:t>
      </w:r>
      <w:r w:rsidRPr="007E23CC">
        <w:rPr>
          <w:rtl/>
        </w:rPr>
        <w:t>ثلاثة</w:t>
      </w:r>
      <w:r w:rsidRPr="007E23CC">
        <w:t xml:space="preserve"> </w:t>
      </w:r>
      <w:r w:rsidRPr="007E23CC">
        <w:rPr>
          <w:rtl/>
        </w:rPr>
        <w:t>أنابيب</w:t>
      </w:r>
      <w:r w:rsidRPr="007E23CC">
        <w:t xml:space="preserve"> </w:t>
      </w:r>
      <w:r w:rsidRPr="007E23CC">
        <w:rPr>
          <w:rtl/>
        </w:rPr>
        <w:t>اختبار</w:t>
      </w:r>
      <w:r w:rsidRPr="007E23CC">
        <w:t xml:space="preserve"> </w:t>
      </w:r>
      <w:r w:rsidRPr="007E23CC">
        <w:rPr>
          <w:rtl/>
        </w:rPr>
        <w:t>وضع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الأول</w:t>
      </w:r>
      <w:r w:rsidRPr="007E23CC">
        <w:t xml:space="preserve"> 3 </w:t>
      </w:r>
      <w:r w:rsidRPr="007E23CC">
        <w:rPr>
          <w:rtl/>
        </w:rPr>
        <w:t>قطرات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Fonts w:hint="cs"/>
          <w:rtl/>
        </w:rPr>
        <w:t>الكاتيكول</w:t>
      </w:r>
      <w:r w:rsidRPr="007E23CC">
        <w:t xml:space="preserve"> 1%</w:t>
      </w:r>
    </w:p>
    <w:p w14:paraId="038B02BF" w14:textId="65A062F9" w:rsidR="00483CB9" w:rsidRPr="007E23CC" w:rsidRDefault="007E23CC" w:rsidP="007E23CC">
      <w:pPr>
        <w:pStyle w:val="a6"/>
        <w:numPr>
          <w:ilvl w:val="0"/>
          <w:numId w:val="13"/>
        </w:numPr>
      </w:pPr>
      <w:r>
        <w:rPr>
          <w:rFonts w:hint="cs"/>
          <w:rtl/>
        </w:rPr>
        <w:t>ض</w:t>
      </w:r>
      <w:r w:rsidR="00483CB9" w:rsidRPr="007E23CC">
        <w:rPr>
          <w:rFonts w:hint="cs"/>
          <w:rtl/>
        </w:rPr>
        <w:t xml:space="preserve">ع </w:t>
      </w:r>
      <w:r w:rsidR="00483CB9" w:rsidRPr="007E23CC">
        <w:rPr>
          <w:rtl/>
        </w:rPr>
        <w:t>في</w:t>
      </w:r>
      <w:r w:rsidR="00483CB9" w:rsidRPr="007E23CC">
        <w:rPr>
          <w:rFonts w:hint="cs"/>
          <w:rtl/>
        </w:rPr>
        <w:t xml:space="preserve"> الانبوب </w:t>
      </w:r>
      <w:r w:rsidR="00483CB9" w:rsidRPr="007E23CC">
        <w:rPr>
          <w:rtl/>
        </w:rPr>
        <w:t>الثاني</w:t>
      </w:r>
      <w:r w:rsidR="00483CB9" w:rsidRPr="007E23CC">
        <w:t xml:space="preserve"> 3 </w:t>
      </w:r>
      <w:r w:rsidR="00483CB9" w:rsidRPr="007E23CC">
        <w:rPr>
          <w:rtl/>
        </w:rPr>
        <w:t>قطرات</w:t>
      </w:r>
      <w:r w:rsidR="00483CB9" w:rsidRPr="007E23CC">
        <w:t xml:space="preserve"> </w:t>
      </w:r>
      <w:r w:rsidR="00483CB9" w:rsidRPr="007E23CC">
        <w:rPr>
          <w:rtl/>
        </w:rPr>
        <w:t>من</w:t>
      </w:r>
      <w:r w:rsidR="00483CB9" w:rsidRPr="007E23CC">
        <w:t xml:space="preserve"> </w:t>
      </w:r>
      <w:r w:rsidR="00483CB9" w:rsidRPr="007E23CC">
        <w:rPr>
          <w:rtl/>
        </w:rPr>
        <w:t>محلول</w:t>
      </w:r>
      <w:r w:rsidR="00483CB9" w:rsidRPr="007E23CC">
        <w:rPr>
          <w:rFonts w:hint="cs"/>
          <w:rtl/>
        </w:rPr>
        <w:t xml:space="preserve"> </w:t>
      </w:r>
      <w:r w:rsidR="00483CB9" w:rsidRPr="007E23CC">
        <w:rPr>
          <w:rtl/>
        </w:rPr>
        <w:t>ريزورسينول</w:t>
      </w:r>
      <w:r w:rsidR="00483CB9" w:rsidRPr="007E23CC">
        <w:t xml:space="preserve"> 1% </w:t>
      </w:r>
    </w:p>
    <w:p w14:paraId="06F514CF" w14:textId="41A61455" w:rsidR="00483CB9" w:rsidRPr="007E23CC" w:rsidRDefault="00483CB9" w:rsidP="007E23CC">
      <w:pPr>
        <w:pStyle w:val="a6"/>
        <w:numPr>
          <w:ilvl w:val="0"/>
          <w:numId w:val="13"/>
        </w:numPr>
      </w:pPr>
      <w:r w:rsidRPr="007E23CC">
        <w:rPr>
          <w:rFonts w:hint="cs"/>
          <w:rtl/>
        </w:rPr>
        <w:t xml:space="preserve">ضع </w:t>
      </w:r>
      <w:r w:rsidRPr="007E23CC">
        <w:rPr>
          <w:rtl/>
        </w:rPr>
        <w:t>في</w:t>
      </w:r>
      <w:r w:rsidRPr="007E23CC">
        <w:rPr>
          <w:rFonts w:hint="cs"/>
          <w:rtl/>
        </w:rPr>
        <w:t xml:space="preserve"> الانبوب</w:t>
      </w:r>
      <w:r w:rsidRPr="007E23CC">
        <w:t xml:space="preserve"> </w:t>
      </w:r>
      <w:r w:rsidRPr="007E23CC">
        <w:rPr>
          <w:rtl/>
        </w:rPr>
        <w:t>الثالث</w:t>
      </w:r>
      <w:r w:rsidRPr="007E23CC">
        <w:t xml:space="preserve"> 3 </w:t>
      </w:r>
      <w:r w:rsidRPr="007E23CC">
        <w:rPr>
          <w:rtl/>
        </w:rPr>
        <w:t>قطرات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هيدروكينون</w:t>
      </w:r>
      <w:r w:rsidRPr="007E23CC">
        <w:t xml:space="preserve"> 1%</w:t>
      </w:r>
      <w:r w:rsidRPr="007E23CC">
        <w:rPr>
          <w:rtl/>
        </w:rPr>
        <w:t>،</w:t>
      </w:r>
    </w:p>
    <w:p w14:paraId="032BFE41" w14:textId="174F4502" w:rsidR="00483CB9" w:rsidRPr="007E23CC" w:rsidRDefault="00483CB9" w:rsidP="007E23CC">
      <w:pPr>
        <w:pStyle w:val="a6"/>
        <w:numPr>
          <w:ilvl w:val="0"/>
          <w:numId w:val="13"/>
        </w:numPr>
      </w:pPr>
      <w:r w:rsidRPr="007E23CC">
        <w:t xml:space="preserve"> </w:t>
      </w:r>
      <w:r w:rsidRPr="007E23CC">
        <w:rPr>
          <w:rtl/>
        </w:rPr>
        <w:t>أضف</w:t>
      </w:r>
      <w:r w:rsidRPr="007E23CC">
        <w:t xml:space="preserve"> </w:t>
      </w:r>
      <w:r w:rsidRPr="007E23CC">
        <w:rPr>
          <w:rtl/>
        </w:rPr>
        <w:t>إلى</w:t>
      </w:r>
      <w:r w:rsidRPr="007E23CC">
        <w:t xml:space="preserve"> </w:t>
      </w:r>
      <w:r w:rsidRPr="007E23CC">
        <w:rPr>
          <w:rtl/>
        </w:rPr>
        <w:t>كل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هذه</w:t>
      </w:r>
      <w:r w:rsidRPr="007E23CC">
        <w:t xml:space="preserve"> </w:t>
      </w:r>
      <w:r w:rsidRPr="007E23CC">
        <w:rPr>
          <w:rtl/>
        </w:rPr>
        <w:t>الأنابيب</w:t>
      </w:r>
      <w:r w:rsidRPr="007E23CC">
        <w:t xml:space="preserve"> 1-2 </w:t>
      </w:r>
      <w:r w:rsidRPr="007E23CC">
        <w:rPr>
          <w:rtl/>
        </w:rPr>
        <w:t>قطرة</w:t>
      </w:r>
      <w:r w:rsidRPr="007E23CC">
        <w:t xml:space="preserve"> </w:t>
      </w:r>
      <w:r w:rsidRPr="007E23CC">
        <w:rPr>
          <w:rtl/>
        </w:rPr>
        <w:t>من</w:t>
      </w:r>
      <w:r w:rsidRPr="007E23CC">
        <w:rPr>
          <w:rFonts w:hint="cs"/>
          <w:rtl/>
        </w:rPr>
        <w:t xml:space="preserve"> </w:t>
      </w:r>
      <w:r w:rsidRPr="007E23CC">
        <w:rPr>
          <w:rtl/>
        </w:rPr>
        <w:t>محلول</w:t>
      </w:r>
      <w:r w:rsidRPr="007E23CC">
        <w:t xml:space="preserve"> </w:t>
      </w:r>
      <w:r w:rsidRPr="007E23CC">
        <w:rPr>
          <w:rtl/>
        </w:rPr>
        <w:t>كلور</w:t>
      </w:r>
      <w:r w:rsidRPr="007E23CC">
        <w:t xml:space="preserve"> </w:t>
      </w:r>
      <w:r w:rsidRPr="007E23CC">
        <w:rPr>
          <w:rtl/>
        </w:rPr>
        <w:t>الحديد</w:t>
      </w:r>
      <w:r w:rsidRPr="007E23CC">
        <w:t xml:space="preserve"> 3 % </w:t>
      </w:r>
      <w:r w:rsidRPr="007E23CC">
        <w:rPr>
          <w:rtl/>
        </w:rPr>
        <w:t>،</w:t>
      </w:r>
      <w:r w:rsidRPr="007E23CC">
        <w:t xml:space="preserve"> </w:t>
      </w:r>
      <w:r w:rsidRPr="007E23CC">
        <w:rPr>
          <w:rtl/>
        </w:rPr>
        <w:t>يظهر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الأنبوب</w:t>
      </w:r>
      <w:r w:rsidRPr="007E23CC">
        <w:t xml:space="preserve"> </w:t>
      </w:r>
      <w:r w:rsidRPr="007E23CC">
        <w:rPr>
          <w:rtl/>
        </w:rPr>
        <w:t>الأول</w:t>
      </w:r>
      <w:r w:rsidRPr="007E23CC">
        <w:t xml:space="preserve"> </w:t>
      </w:r>
      <w:r w:rsidRPr="007E23CC">
        <w:rPr>
          <w:rtl/>
        </w:rPr>
        <w:t>لون</w:t>
      </w:r>
      <w:r w:rsidRPr="007E23CC">
        <w:t xml:space="preserve"> </w:t>
      </w:r>
      <w:r w:rsidRPr="007E23CC">
        <w:rPr>
          <w:rtl/>
        </w:rPr>
        <w:t>أخضر</w:t>
      </w:r>
      <w:r w:rsidRPr="007E23CC">
        <w:t xml:space="preserve"> </w:t>
      </w:r>
      <w:r w:rsidRPr="007E23CC">
        <w:rPr>
          <w:rtl/>
        </w:rPr>
        <w:t>وفي</w:t>
      </w:r>
      <w:r w:rsidRPr="007E23CC">
        <w:t xml:space="preserve"> </w:t>
      </w:r>
      <w:r w:rsidRPr="007E23CC">
        <w:rPr>
          <w:rtl/>
        </w:rPr>
        <w:t>الثاني</w:t>
      </w:r>
      <w:r w:rsidRPr="007E23CC">
        <w:t xml:space="preserve"> </w:t>
      </w:r>
      <w:r w:rsidRPr="007E23CC">
        <w:rPr>
          <w:rtl/>
        </w:rPr>
        <w:t>لون</w:t>
      </w:r>
      <w:r w:rsidRPr="007E23CC">
        <w:t xml:space="preserve"> </w:t>
      </w:r>
      <w:r w:rsidRPr="007E23CC">
        <w:rPr>
          <w:rtl/>
        </w:rPr>
        <w:t>بنفسجي</w:t>
      </w:r>
      <w:r w:rsidRPr="007E23CC">
        <w:t xml:space="preserve"> </w:t>
      </w:r>
      <w:r w:rsidRPr="007E23CC">
        <w:rPr>
          <w:rtl/>
        </w:rPr>
        <w:t>وفي</w:t>
      </w:r>
      <w:r w:rsidRPr="007E23CC">
        <w:t xml:space="preserve"> </w:t>
      </w:r>
      <w:r w:rsidRPr="007E23CC">
        <w:rPr>
          <w:rtl/>
        </w:rPr>
        <w:t>الثالث</w:t>
      </w:r>
      <w:r w:rsidRPr="007E23CC">
        <w:t xml:space="preserve"> </w:t>
      </w:r>
      <w:r w:rsidRPr="007E23CC">
        <w:rPr>
          <w:rtl/>
        </w:rPr>
        <w:t>لون</w:t>
      </w:r>
      <w:r w:rsidRPr="007E23CC">
        <w:t xml:space="preserve"> </w:t>
      </w:r>
      <w:r w:rsidRPr="007E23CC">
        <w:rPr>
          <w:rtl/>
        </w:rPr>
        <w:t>أصفر</w:t>
      </w:r>
      <w:r w:rsidRPr="007E23CC">
        <w:t>.</w:t>
      </w:r>
    </w:p>
    <w:p w14:paraId="49C5A7CE" w14:textId="77777777" w:rsidR="00483CB9" w:rsidRPr="007E23CC" w:rsidRDefault="00483CB9" w:rsidP="007E23CC">
      <w:r w:rsidRPr="007E23CC">
        <w:rPr>
          <w:rFonts w:hint="cs"/>
          <w:rtl/>
        </w:rPr>
        <w:t>تجربة</w:t>
      </w:r>
      <w:r w:rsidRPr="007E23CC">
        <w:t xml:space="preserve"> (3) </w:t>
      </w:r>
      <w:r w:rsidRPr="007E23CC">
        <w:rPr>
          <w:rFonts w:hint="cs"/>
          <w:rtl/>
        </w:rPr>
        <w:t>التفاعل</w:t>
      </w:r>
      <w:r w:rsidRPr="007E23CC">
        <w:t xml:space="preserve"> </w:t>
      </w:r>
      <w:r w:rsidRPr="007E23CC">
        <w:rPr>
          <w:rFonts w:hint="cs"/>
          <w:rtl/>
        </w:rPr>
        <w:t>مع</w:t>
      </w:r>
      <w:r w:rsidRPr="007E23CC">
        <w:t xml:space="preserve"> </w:t>
      </w:r>
      <w:r w:rsidRPr="007E23CC">
        <w:rPr>
          <w:rFonts w:hint="cs"/>
          <w:rtl/>
        </w:rPr>
        <w:t>حمض</w:t>
      </w:r>
      <w:r w:rsidRPr="007E23CC">
        <w:t xml:space="preserve"> </w:t>
      </w:r>
      <w:r w:rsidRPr="007E23CC">
        <w:rPr>
          <w:rFonts w:hint="cs"/>
          <w:rtl/>
        </w:rPr>
        <w:t>الآزوتي</w:t>
      </w:r>
      <w:r w:rsidRPr="007E23CC">
        <w:t xml:space="preserve">: </w:t>
      </w:r>
    </w:p>
    <w:p w14:paraId="1CAB55FC" w14:textId="05BF9E7C" w:rsidR="00483CB9" w:rsidRPr="007E23CC" w:rsidRDefault="00483CB9" w:rsidP="007E23CC">
      <w:pPr>
        <w:jc w:val="both"/>
        <w:rPr>
          <w:rtl/>
        </w:rPr>
      </w:pPr>
      <w:r w:rsidRPr="007E23CC">
        <w:rPr>
          <w:rtl/>
        </w:rPr>
        <w:t>تعطي</w:t>
      </w:r>
      <w:r w:rsidRPr="007E23CC">
        <w:t xml:space="preserve"> </w:t>
      </w:r>
      <w:r w:rsidRPr="007E23CC">
        <w:rPr>
          <w:rtl/>
        </w:rPr>
        <w:t>الفينولات</w:t>
      </w:r>
      <w:r w:rsidRPr="007E23CC">
        <w:t xml:space="preserve"> </w:t>
      </w:r>
      <w:r w:rsidRPr="007E23CC">
        <w:rPr>
          <w:rtl/>
        </w:rPr>
        <w:t>التي</w:t>
      </w:r>
      <w:r w:rsidRPr="007E23CC">
        <w:t xml:space="preserve"> </w:t>
      </w:r>
      <w:r w:rsidRPr="007E23CC">
        <w:rPr>
          <w:rtl/>
        </w:rPr>
        <w:t>يكون</w:t>
      </w:r>
      <w:r w:rsidRPr="007E23CC">
        <w:t xml:space="preserve"> </w:t>
      </w:r>
      <w:r w:rsidRPr="007E23CC">
        <w:rPr>
          <w:rtl/>
        </w:rPr>
        <w:t>فيها</w:t>
      </w:r>
      <w:r w:rsidRPr="007E23CC">
        <w:t xml:space="preserve"> </w:t>
      </w:r>
      <w:r w:rsidRPr="007E23CC">
        <w:rPr>
          <w:rtl/>
        </w:rPr>
        <w:t>مواقع</w:t>
      </w:r>
      <w:r w:rsidRPr="007E23CC">
        <w:t xml:space="preserve"> </w:t>
      </w:r>
      <w:r w:rsidRPr="007E23CC">
        <w:rPr>
          <w:rtl/>
        </w:rPr>
        <w:t>بارا</w:t>
      </w:r>
      <w:r w:rsidRPr="007E23CC">
        <w:t xml:space="preserve"> </w:t>
      </w:r>
      <w:r w:rsidRPr="007E23CC">
        <w:rPr>
          <w:rtl/>
        </w:rPr>
        <w:t>شاغرا،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حمض</w:t>
      </w:r>
      <w:r w:rsidRPr="007E23CC">
        <w:t xml:space="preserve"> </w:t>
      </w:r>
      <w:r w:rsidRPr="007E23CC">
        <w:rPr>
          <w:rtl/>
        </w:rPr>
        <w:t>الآزوتي</w:t>
      </w:r>
      <w:r w:rsidRPr="007E23CC">
        <w:t xml:space="preserve"> </w:t>
      </w:r>
      <w:r w:rsidRPr="007E23CC">
        <w:rPr>
          <w:rtl/>
        </w:rPr>
        <w:t>مركبات</w:t>
      </w:r>
      <w:r w:rsidRPr="007E23CC">
        <w:t xml:space="preserve"> </w:t>
      </w:r>
      <w:r w:rsidRPr="007E23CC">
        <w:rPr>
          <w:rtl/>
        </w:rPr>
        <w:t>النتروزو</w:t>
      </w:r>
      <w:r w:rsidRPr="007E23CC">
        <w:t xml:space="preserve">. </w:t>
      </w:r>
      <w:r w:rsidRPr="007E23CC">
        <w:rPr>
          <w:rtl/>
        </w:rPr>
        <w:t>تدخل</w:t>
      </w:r>
      <w:r w:rsidRPr="007E23CC">
        <w:t xml:space="preserve"> </w:t>
      </w:r>
      <w:r w:rsidRPr="007E23CC">
        <w:rPr>
          <w:rtl/>
        </w:rPr>
        <w:t>مركبات</w:t>
      </w:r>
      <w:r w:rsidRPr="007E23CC">
        <w:t xml:space="preserve"> </w:t>
      </w:r>
      <w:r w:rsidRPr="007E23CC">
        <w:rPr>
          <w:rtl/>
        </w:rPr>
        <w:t>النتروزو</w:t>
      </w:r>
      <w:r w:rsidRPr="007E23CC">
        <w:t xml:space="preserve"> </w:t>
      </w:r>
      <w:r w:rsidRPr="007E23CC">
        <w:rPr>
          <w:rtl/>
        </w:rPr>
        <w:t>في</w:t>
      </w:r>
      <w:r w:rsidR="007E23CC">
        <w:rPr>
          <w:rFonts w:hint="cs"/>
          <w:rtl/>
          <w:lang w:bidi="ar-SY"/>
        </w:rPr>
        <w:t xml:space="preserve"> </w:t>
      </w:r>
      <w:r w:rsidRPr="007E23CC">
        <w:rPr>
          <w:rtl/>
        </w:rPr>
        <w:t>تفاعلات</w:t>
      </w:r>
      <w:r w:rsidRPr="007E23CC">
        <w:t xml:space="preserve"> </w:t>
      </w:r>
      <w:r w:rsidRPr="007E23CC">
        <w:rPr>
          <w:rtl/>
        </w:rPr>
        <w:t>تكاثف</w:t>
      </w:r>
      <w:r w:rsidRPr="007E23CC">
        <w:t xml:space="preserve"> </w:t>
      </w:r>
      <w:r w:rsidRPr="007E23CC">
        <w:rPr>
          <w:rtl/>
        </w:rPr>
        <w:t>بوجود</w:t>
      </w:r>
      <w:r w:rsidRPr="007E23CC">
        <w:t xml:space="preserve"> </w:t>
      </w:r>
      <w:r w:rsidRPr="007E23CC">
        <w:rPr>
          <w:rtl/>
        </w:rPr>
        <w:t>حمض</w:t>
      </w:r>
      <w:r w:rsidRPr="007E23CC">
        <w:t xml:space="preserve"> </w:t>
      </w:r>
      <w:r w:rsidRPr="007E23CC">
        <w:rPr>
          <w:rtl/>
        </w:rPr>
        <w:t>الكبريت</w:t>
      </w:r>
      <w:r w:rsidRPr="007E23CC">
        <w:t xml:space="preserve"> </w:t>
      </w:r>
      <w:r w:rsidRPr="007E23CC">
        <w:rPr>
          <w:rtl/>
        </w:rPr>
        <w:t>مع</w:t>
      </w:r>
      <w:r w:rsidRPr="007E23CC">
        <w:t xml:space="preserve"> </w:t>
      </w:r>
      <w:r w:rsidRPr="007E23CC">
        <w:rPr>
          <w:rtl/>
        </w:rPr>
        <w:t>زيادة</w:t>
      </w:r>
      <w:r w:rsidRPr="007E23CC">
        <w:t xml:space="preserve"> </w:t>
      </w:r>
      <w:r w:rsidRPr="007E23CC">
        <w:rPr>
          <w:rtl/>
        </w:rPr>
        <w:t>من</w:t>
      </w:r>
      <w:r w:rsidRPr="007E23CC">
        <w:t xml:space="preserve"> </w:t>
      </w:r>
      <w:r w:rsidRPr="007E23CC">
        <w:rPr>
          <w:rtl/>
        </w:rPr>
        <w:t>الفينول</w:t>
      </w:r>
      <w:r w:rsidRPr="007E23CC">
        <w:t xml:space="preserve"> </w:t>
      </w:r>
      <w:r w:rsidRPr="007E23CC">
        <w:rPr>
          <w:rtl/>
        </w:rPr>
        <w:t>معطية</w:t>
      </w:r>
      <w:r w:rsidRPr="007E23CC">
        <w:t xml:space="preserve"> </w:t>
      </w:r>
      <w:r w:rsidRPr="007E23CC">
        <w:rPr>
          <w:rtl/>
        </w:rPr>
        <w:t>نواتج</w:t>
      </w:r>
      <w:r w:rsidRPr="007E23CC">
        <w:t xml:space="preserve"> </w:t>
      </w:r>
      <w:r w:rsidRPr="007E23CC">
        <w:rPr>
          <w:rtl/>
        </w:rPr>
        <w:t>تكاثف</w:t>
      </w:r>
      <w:r w:rsidRPr="007E23CC">
        <w:t xml:space="preserve"> </w:t>
      </w:r>
      <w:r w:rsidRPr="007E23CC">
        <w:rPr>
          <w:rtl/>
        </w:rPr>
        <w:t>ذوابة</w:t>
      </w:r>
      <w:r w:rsidRPr="007E23CC">
        <w:t xml:space="preserve"> </w:t>
      </w:r>
      <w:r w:rsidRPr="007E23CC">
        <w:rPr>
          <w:rtl/>
        </w:rPr>
        <w:t>في</w:t>
      </w:r>
      <w:r w:rsidRPr="007E23CC">
        <w:t xml:space="preserve"> </w:t>
      </w:r>
      <w:r w:rsidRPr="007E23CC">
        <w:rPr>
          <w:rtl/>
        </w:rPr>
        <w:t>الصود</w:t>
      </w:r>
      <w:r w:rsidRPr="007E23CC">
        <w:t xml:space="preserve"> </w:t>
      </w:r>
      <w:r w:rsidRPr="007E23CC">
        <w:rPr>
          <w:rtl/>
        </w:rPr>
        <w:t>الكاوي</w:t>
      </w:r>
      <w:r w:rsidRPr="007E23CC">
        <w:t xml:space="preserve"> </w:t>
      </w:r>
      <w:r w:rsidRPr="007E23CC">
        <w:rPr>
          <w:rtl/>
        </w:rPr>
        <w:t>وتكسبه</w:t>
      </w:r>
      <w:r w:rsidRPr="007E23CC">
        <w:t xml:space="preserve"> </w:t>
      </w:r>
      <w:r w:rsidRPr="007E23CC">
        <w:rPr>
          <w:rtl/>
        </w:rPr>
        <w:t>اللون</w:t>
      </w:r>
      <w:r w:rsidR="007E23CC">
        <w:rPr>
          <w:rFonts w:hint="cs"/>
          <w:rtl/>
          <w:lang w:bidi="ar-SY"/>
        </w:rPr>
        <w:t xml:space="preserve"> </w:t>
      </w:r>
      <w:r w:rsidRPr="007E23CC">
        <w:rPr>
          <w:rtl/>
        </w:rPr>
        <w:t>الأخضر</w:t>
      </w:r>
      <w:r w:rsidRPr="007E23CC">
        <w:t xml:space="preserve"> </w:t>
      </w:r>
      <w:r w:rsidRPr="007E23CC">
        <w:rPr>
          <w:rtl/>
        </w:rPr>
        <w:t>أو</w:t>
      </w:r>
      <w:r w:rsidRPr="007E23CC">
        <w:t xml:space="preserve"> </w:t>
      </w:r>
      <w:r w:rsidRPr="007E23CC">
        <w:rPr>
          <w:rtl/>
        </w:rPr>
        <w:t>الأزرق</w:t>
      </w:r>
      <w:r w:rsidRPr="007E23CC">
        <w:t xml:space="preserve"> </w:t>
      </w:r>
      <w:r w:rsidRPr="007E23CC">
        <w:rPr>
          <w:rtl/>
        </w:rPr>
        <w:t>وفق</w:t>
      </w:r>
      <w:r w:rsidRPr="007E23CC">
        <w:t xml:space="preserve"> </w:t>
      </w:r>
      <w:r w:rsidRPr="007E23CC">
        <w:rPr>
          <w:rtl/>
        </w:rPr>
        <w:t>المعادلات</w:t>
      </w:r>
      <w:r w:rsidRPr="007E23CC">
        <w:t xml:space="preserve"> </w:t>
      </w:r>
      <w:r w:rsidRPr="007E23CC">
        <w:rPr>
          <w:rtl/>
        </w:rPr>
        <w:t>التالية</w:t>
      </w:r>
      <w:r w:rsidRPr="007E23CC">
        <w:t>:</w:t>
      </w:r>
    </w:p>
    <w:p w14:paraId="546037C6" w14:textId="4A221876" w:rsidR="00AC0DE1" w:rsidRPr="00446A4B" w:rsidRDefault="00483CB9" w:rsidP="00855B13">
      <w:pPr>
        <w:rPr>
          <w:rtl/>
        </w:rPr>
      </w:pPr>
      <w:r w:rsidRPr="007E23CC">
        <w:lastRenderedPageBreak/>
        <w:drawing>
          <wp:inline distT="0" distB="0" distL="0" distR="0" wp14:anchorId="191130AD" wp14:editId="43850D1A">
            <wp:extent cx="5606975" cy="226221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371" t="34637" r="19814" b="10266"/>
                    <a:stretch/>
                  </pic:blipFill>
                  <pic:spPr bwMode="auto">
                    <a:xfrm>
                      <a:off x="0" y="0"/>
                      <a:ext cx="5644084" cy="227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BA46F" w14:textId="77777777" w:rsidR="00AC0DE1" w:rsidRPr="00446A4B" w:rsidRDefault="00AC0DE1" w:rsidP="00D05624"/>
    <w:sectPr w:rsidR="00AC0DE1" w:rsidRPr="00446A4B" w:rsidSect="009C0A33">
      <w:headerReference w:type="default" r:id="rId16"/>
      <w:footerReference w:type="default" r:id="rId17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CE201" w14:textId="77777777" w:rsidR="00220560" w:rsidRDefault="00220560" w:rsidP="00D05624">
      <w:r>
        <w:separator/>
      </w:r>
    </w:p>
  </w:endnote>
  <w:endnote w:type="continuationSeparator" w:id="0">
    <w:p w14:paraId="39923F3F" w14:textId="77777777" w:rsidR="00220560" w:rsidRDefault="00220560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E03332" w:rsidRDefault="00E03332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7E23CC">
            <w:rPr>
              <w:noProof/>
              <w:color w:val="000000"/>
              <w:sz w:val="22"/>
              <w:szCs w:val="22"/>
            </w:rPr>
            <w:t>2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7E23CC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6192C" w14:textId="77777777" w:rsidR="00220560" w:rsidRDefault="00220560" w:rsidP="00D05624">
      <w:r>
        <w:separator/>
      </w:r>
    </w:p>
  </w:footnote>
  <w:footnote w:type="continuationSeparator" w:id="0">
    <w:p w14:paraId="727D24BC" w14:textId="77777777" w:rsidR="00220560" w:rsidRDefault="00220560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5E1B1224" w:rsidR="00E926F6" w:rsidRPr="005B4EF4" w:rsidRDefault="005B4EF4" w:rsidP="005B4EF4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220560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1C124E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A6E29"/>
    <w:multiLevelType w:val="hybridMultilevel"/>
    <w:tmpl w:val="51882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F21D0"/>
    <w:multiLevelType w:val="hybridMultilevel"/>
    <w:tmpl w:val="AF281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740DB"/>
    <w:multiLevelType w:val="hybridMultilevel"/>
    <w:tmpl w:val="DBFA814C"/>
    <w:lvl w:ilvl="0" w:tplc="00FE87DE">
      <w:start w:val="4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F60775"/>
    <w:multiLevelType w:val="hybridMultilevel"/>
    <w:tmpl w:val="3F0880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26E55"/>
    <w:multiLevelType w:val="hybridMultilevel"/>
    <w:tmpl w:val="77103C04"/>
    <w:lvl w:ilvl="0" w:tplc="87987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385A43"/>
    <w:multiLevelType w:val="hybridMultilevel"/>
    <w:tmpl w:val="F16657F0"/>
    <w:lvl w:ilvl="0" w:tplc="EBCE0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305D9"/>
    <w:multiLevelType w:val="hybridMultilevel"/>
    <w:tmpl w:val="80026336"/>
    <w:lvl w:ilvl="0" w:tplc="8CDA083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13AD7"/>
    <w:multiLevelType w:val="hybridMultilevel"/>
    <w:tmpl w:val="1A162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485BC6"/>
    <w:multiLevelType w:val="hybridMultilevel"/>
    <w:tmpl w:val="05FE5252"/>
    <w:lvl w:ilvl="0" w:tplc="D0AA9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DD7E62"/>
    <w:multiLevelType w:val="hybridMultilevel"/>
    <w:tmpl w:val="36E08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"/>
  </w:num>
  <w:num w:numId="5">
    <w:abstractNumId w:val="5"/>
  </w:num>
  <w:num w:numId="6">
    <w:abstractNumId w:val="10"/>
  </w:num>
  <w:num w:numId="7">
    <w:abstractNumId w:val="7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34868"/>
    <w:rsid w:val="00047F26"/>
    <w:rsid w:val="000611D0"/>
    <w:rsid w:val="000B6526"/>
    <w:rsid w:val="00137DC0"/>
    <w:rsid w:val="001579D9"/>
    <w:rsid w:val="00167CE4"/>
    <w:rsid w:val="0017222F"/>
    <w:rsid w:val="00187BB0"/>
    <w:rsid w:val="00220560"/>
    <w:rsid w:val="00300C7F"/>
    <w:rsid w:val="003E1627"/>
    <w:rsid w:val="00446A4B"/>
    <w:rsid w:val="00483CB9"/>
    <w:rsid w:val="0049227E"/>
    <w:rsid w:val="005B4EF4"/>
    <w:rsid w:val="005F696B"/>
    <w:rsid w:val="00664A51"/>
    <w:rsid w:val="006E55D8"/>
    <w:rsid w:val="00701B29"/>
    <w:rsid w:val="00727C27"/>
    <w:rsid w:val="007E23CC"/>
    <w:rsid w:val="0083168D"/>
    <w:rsid w:val="00847301"/>
    <w:rsid w:val="00855B13"/>
    <w:rsid w:val="00913659"/>
    <w:rsid w:val="009C0A33"/>
    <w:rsid w:val="00A6175F"/>
    <w:rsid w:val="00AC0DE1"/>
    <w:rsid w:val="00BB2074"/>
    <w:rsid w:val="00C451AF"/>
    <w:rsid w:val="00C553B7"/>
    <w:rsid w:val="00D05624"/>
    <w:rsid w:val="00D62DD4"/>
    <w:rsid w:val="00D8744D"/>
    <w:rsid w:val="00DA5A58"/>
    <w:rsid w:val="00DA5EDB"/>
    <w:rsid w:val="00DC2F28"/>
    <w:rsid w:val="00E03332"/>
    <w:rsid w:val="00E10D7E"/>
    <w:rsid w:val="00E926F6"/>
    <w:rsid w:val="00EE29E3"/>
    <w:rsid w:val="00F17418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48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483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48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483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B24F9-64A4-49C2-9447-2155AECF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544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ASUS</cp:lastModifiedBy>
  <cp:revision>3</cp:revision>
  <cp:lastPrinted>2023-05-02T06:37:00Z</cp:lastPrinted>
  <dcterms:created xsi:type="dcterms:W3CDTF">2023-05-13T06:28:00Z</dcterms:created>
  <dcterms:modified xsi:type="dcterms:W3CDTF">2023-05-17T08:10:00Z</dcterms:modified>
</cp:coreProperties>
</file>