
<file path=[Content_Types].xml><?xml version="1.0" encoding="utf-8"?>
<Types xmlns="http://schemas.openxmlformats.org/package/2006/content-types">
  <Default Extension="jfif" ContentType="image/jpe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0641FB11" w:rsidR="00446A4B" w:rsidRPr="00446A4B" w:rsidRDefault="00446A4B" w:rsidP="00314F87">
      <w:pPr>
        <w:pStyle w:val="1"/>
        <w:rPr>
          <w:rFonts w:ascii="Sakkal Majalla" w:hAnsi="Sakkal Majalla" w:cs="Sakkal Majalla"/>
          <w:rtl/>
        </w:rPr>
      </w:pPr>
      <w:r w:rsidRPr="00446A4B">
        <w:rPr>
          <w:rFonts w:ascii="Sakkal Majalla" w:hAnsi="Sakkal Majalla" w:cs="Sakkal Majalla"/>
          <w:rtl/>
        </w:rPr>
        <w:t xml:space="preserve">كلية: </w:t>
      </w:r>
      <w:r w:rsidR="00314F87">
        <w:rPr>
          <w:rFonts w:ascii="Sakkal Majalla" w:hAnsi="Sakkal Majalla" w:cs="Sakkal Majalla" w:hint="cs"/>
          <w:rtl/>
        </w:rPr>
        <w:t>الصيدلة</w:t>
      </w:r>
    </w:p>
    <w:p w14:paraId="2E6F761C" w14:textId="00346FAC" w:rsidR="009C0A33" w:rsidRPr="00446A4B" w:rsidRDefault="005B4EF4" w:rsidP="00314F87">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314F87">
        <w:rPr>
          <w:rFonts w:ascii="Sakkal Majalla" w:hAnsi="Sakkal Majalla" w:cs="Sakkal Majalla" w:hint="cs"/>
          <w:rtl/>
        </w:rPr>
        <w:t>الكيمياء الفيزيائية</w:t>
      </w:r>
    </w:p>
    <w:p w14:paraId="7B8DC8B7" w14:textId="604533C3" w:rsidR="00446A4B" w:rsidRPr="00446A4B" w:rsidRDefault="009C0A33" w:rsidP="00314F87">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314F87">
        <w:rPr>
          <w:rFonts w:ascii="Sakkal Majalla" w:hAnsi="Sakkal Majalla" w:cs="Sakkal Majalla"/>
        </w:rPr>
        <w:t>1</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3A4E0EEE" w:rsidR="009C0A33" w:rsidRPr="00446A4B" w:rsidRDefault="00314F87" w:rsidP="00446A4B">
      <w:pPr>
        <w:pStyle w:val="1"/>
        <w:rPr>
          <w:rFonts w:ascii="Sakkal Majalla" w:hAnsi="Sakkal Majalla" w:cs="Sakkal Majalla"/>
          <w:rtl/>
          <w:lang w:bidi="ar-SA"/>
        </w:rPr>
      </w:pPr>
      <w:r>
        <w:rPr>
          <w:rFonts w:ascii="Sakkal Majalla" w:hAnsi="Sakkal Majalla" w:cs="Sakkal Majalla" w:hint="cs"/>
          <w:rtl/>
          <w:lang w:bidi="ar-SA"/>
        </w:rPr>
        <w:t>قياسات (</w:t>
      </w:r>
      <w:r>
        <w:rPr>
          <w:rFonts w:ascii="Sakkal Majalla" w:hAnsi="Sakkal Majalla" w:cs="Sakkal Majalla"/>
          <w:lang w:bidi="ar-SA"/>
        </w:rPr>
        <w:t>1</w:t>
      </w:r>
      <w:r>
        <w:rPr>
          <w:rFonts w:ascii="Sakkal Majalla" w:hAnsi="Sakkal Majalla" w:cs="Sakkal Majalla" w:hint="cs"/>
          <w:rtl/>
          <w:lang w:bidi="ar-SA"/>
        </w:rPr>
        <w:t>): الكثافة</w:t>
      </w:r>
    </w:p>
    <w:p w14:paraId="6742C3B2" w14:textId="77777777" w:rsidR="00446A4B" w:rsidRPr="00446A4B"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8">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38D38F9F" w:rsidR="00EE29E3" w:rsidRDefault="00EE29E3" w:rsidP="00EE29E3">
      <w:pPr>
        <w:rPr>
          <w:b/>
          <w:bCs/>
        </w:rPr>
      </w:pPr>
      <w:r w:rsidRPr="00EE29E3">
        <w:rPr>
          <w:rFonts w:hint="cs"/>
          <w:b/>
          <w:bCs/>
          <w:rtl/>
        </w:rPr>
        <w:t xml:space="preserve">الفصل الدراسي </w:t>
      </w:r>
      <w:r w:rsidR="00314F87">
        <w:rPr>
          <w:rFonts w:hint="cs"/>
          <w:b/>
          <w:bCs/>
          <w:rtl/>
        </w:rPr>
        <w:t>الثاني</w:t>
      </w:r>
      <w:r w:rsidRPr="00EE29E3">
        <w:rPr>
          <w:rFonts w:hint="cs"/>
          <w:b/>
          <w:bCs/>
          <w:rtl/>
        </w:rPr>
        <w:t xml:space="preserve">                                                                                                                                                                                           العام الدراسي</w:t>
      </w:r>
      <w:r w:rsidR="00314F87">
        <w:rPr>
          <w:rFonts w:hint="cs"/>
          <w:b/>
          <w:bCs/>
          <w:rtl/>
        </w:rPr>
        <w:t xml:space="preserve"> </w:t>
      </w:r>
      <w:r w:rsidR="00314F87">
        <w:rPr>
          <w:b/>
          <w:bCs/>
        </w:rPr>
        <w:t>2022-2023</w:t>
      </w:r>
    </w:p>
    <w:p w14:paraId="5F9F9D72" w14:textId="77777777" w:rsidR="00314F87" w:rsidRPr="00EE29E3" w:rsidRDefault="00314F87" w:rsidP="00EE29E3">
      <w:pPr>
        <w:rPr>
          <w:b/>
          <w:bCs/>
        </w:rPr>
      </w:pPr>
      <w:bookmarkStart w:id="0" w:name="_GoBack"/>
      <w:bookmarkEnd w:id="0"/>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855B13" w:rsidRPr="00BD0B5F" w14:paraId="5C4380B5" w14:textId="77777777" w:rsidTr="00BD0B5F">
        <w:tc>
          <w:tcPr>
            <w:tcW w:w="7463" w:type="dxa"/>
            <w:vAlign w:val="center"/>
          </w:tcPr>
          <w:p w14:paraId="19DAC0B2" w14:textId="7FA4F4A7" w:rsidR="00855B13" w:rsidRPr="00BD0B5F" w:rsidRDefault="00BD0B5F" w:rsidP="00BD0B5F">
            <w:pPr>
              <w:pStyle w:val="a5"/>
              <w:rPr>
                <w:rFonts w:ascii="Sakkal Majalla" w:hAnsi="Sakkal Majalla" w:cs="Sakkal Majalla"/>
                <w:sz w:val="28"/>
                <w:szCs w:val="28"/>
                <w:rtl/>
              </w:rPr>
            </w:pPr>
            <w:r w:rsidRPr="00BD0B5F">
              <w:rPr>
                <w:rFonts w:ascii="Sakkal Majalla" w:hAnsi="Sakkal Majalla" w:cs="Sakkal Majalla"/>
                <w:sz w:val="28"/>
                <w:szCs w:val="28"/>
              </w:rPr>
              <w:t>1</w:t>
            </w:r>
            <w:r w:rsidRPr="00BD0B5F">
              <w:rPr>
                <w:rFonts w:ascii="Sakkal Majalla" w:hAnsi="Sakkal Majalla" w:cs="Sakkal Majalla" w:hint="cs"/>
                <w:sz w:val="28"/>
                <w:szCs w:val="28"/>
                <w:rtl/>
              </w:rPr>
              <w:t xml:space="preserve">. </w:t>
            </w:r>
            <w:r>
              <w:rPr>
                <w:rFonts w:ascii="Sakkal Majalla" w:hAnsi="Sakkal Majalla" w:cs="Sakkal Majalla"/>
                <w:sz w:val="28"/>
                <w:szCs w:val="28"/>
                <w:rtl/>
              </w:rPr>
              <w:t>مقدمة</w:t>
            </w:r>
          </w:p>
        </w:tc>
        <w:tc>
          <w:tcPr>
            <w:tcW w:w="1553" w:type="dxa"/>
            <w:vAlign w:val="center"/>
          </w:tcPr>
          <w:p w14:paraId="781F1A5E" w14:textId="5B98D268" w:rsidR="00855B13" w:rsidRPr="00BD0B5F" w:rsidRDefault="00BD0B5F" w:rsidP="00BD0B5F">
            <w:pPr>
              <w:pStyle w:val="a5"/>
              <w:rPr>
                <w:rFonts w:ascii="Sakkal Majalla" w:hAnsi="Sakkal Majalla" w:cs="Sakkal Majalla"/>
                <w:sz w:val="28"/>
                <w:szCs w:val="28"/>
              </w:rPr>
            </w:pPr>
            <w:r w:rsidRPr="00BD0B5F">
              <w:rPr>
                <w:rFonts w:ascii="Sakkal Majalla" w:hAnsi="Sakkal Majalla" w:cs="Sakkal Majalla"/>
                <w:sz w:val="28"/>
                <w:szCs w:val="28"/>
              </w:rPr>
              <w:t>3</w:t>
            </w:r>
          </w:p>
        </w:tc>
      </w:tr>
      <w:tr w:rsidR="00855B13" w:rsidRPr="00BD0B5F" w14:paraId="1E11AA92" w14:textId="77777777" w:rsidTr="00BD0B5F">
        <w:tc>
          <w:tcPr>
            <w:tcW w:w="7463" w:type="dxa"/>
            <w:vAlign w:val="center"/>
          </w:tcPr>
          <w:p w14:paraId="24AD83A3" w14:textId="2A44D647" w:rsidR="00855B13" w:rsidRPr="00BD0B5F" w:rsidRDefault="00BD0B5F" w:rsidP="00BD0B5F">
            <w:pPr>
              <w:pStyle w:val="a5"/>
              <w:rPr>
                <w:rFonts w:ascii="Sakkal Majalla" w:hAnsi="Sakkal Majalla" w:cs="Sakkal Majalla"/>
                <w:sz w:val="28"/>
                <w:szCs w:val="28"/>
                <w:rtl/>
              </w:rPr>
            </w:pPr>
            <w:r w:rsidRPr="00BD0B5F">
              <w:rPr>
                <w:rFonts w:ascii="Sakkal Majalla" w:hAnsi="Sakkal Majalla" w:cs="Sakkal Majalla"/>
                <w:sz w:val="28"/>
                <w:szCs w:val="28"/>
              </w:rPr>
              <w:t>.1-1</w:t>
            </w:r>
            <w:r w:rsidRPr="00BD0B5F">
              <w:rPr>
                <w:rFonts w:ascii="Sakkal Majalla" w:hAnsi="Sakkal Majalla" w:cs="Sakkal Majalla"/>
                <w:sz w:val="28"/>
                <w:szCs w:val="28"/>
                <w:rtl/>
              </w:rPr>
              <w:t xml:space="preserve"> تحديد ك</w:t>
            </w:r>
            <w:r>
              <w:rPr>
                <w:rFonts w:ascii="Sakkal Majalla" w:hAnsi="Sakkal Majalla" w:cs="Sakkal Majalla"/>
                <w:sz w:val="28"/>
                <w:szCs w:val="28"/>
                <w:rtl/>
              </w:rPr>
              <w:t>ثافة بعض السوائل والمواد الصلبة</w:t>
            </w:r>
          </w:p>
        </w:tc>
        <w:tc>
          <w:tcPr>
            <w:tcW w:w="1553" w:type="dxa"/>
            <w:vAlign w:val="center"/>
          </w:tcPr>
          <w:p w14:paraId="2F9FBC90" w14:textId="19E0FFD8" w:rsidR="00855B13" w:rsidRPr="00BD0B5F" w:rsidRDefault="00BD0B5F" w:rsidP="00BD0B5F">
            <w:pPr>
              <w:pStyle w:val="a5"/>
              <w:rPr>
                <w:rFonts w:ascii="Sakkal Majalla" w:hAnsi="Sakkal Majalla" w:cs="Sakkal Majalla"/>
                <w:sz w:val="28"/>
                <w:szCs w:val="28"/>
                <w:rtl/>
              </w:rPr>
            </w:pPr>
            <w:r w:rsidRPr="00BD0B5F">
              <w:rPr>
                <w:rFonts w:ascii="Sakkal Majalla" w:hAnsi="Sakkal Majalla" w:cs="Sakkal Majalla"/>
                <w:sz w:val="28"/>
                <w:szCs w:val="28"/>
              </w:rPr>
              <w:t>3</w:t>
            </w:r>
          </w:p>
        </w:tc>
      </w:tr>
      <w:tr w:rsidR="00855B13" w:rsidRPr="00BD0B5F" w14:paraId="5A182C2F" w14:textId="77777777" w:rsidTr="00BD0B5F">
        <w:tc>
          <w:tcPr>
            <w:tcW w:w="7463" w:type="dxa"/>
            <w:vAlign w:val="center"/>
          </w:tcPr>
          <w:p w14:paraId="26C956BE" w14:textId="2DDD3BEF" w:rsidR="00855B13" w:rsidRPr="00BD0B5F" w:rsidRDefault="00BD0B5F" w:rsidP="00BD0B5F">
            <w:pPr>
              <w:pStyle w:val="a5"/>
              <w:rPr>
                <w:rFonts w:ascii="Sakkal Majalla" w:hAnsi="Sakkal Majalla" w:cs="Sakkal Majalla"/>
                <w:sz w:val="28"/>
                <w:szCs w:val="28"/>
                <w:rtl/>
              </w:rPr>
            </w:pPr>
            <w:r w:rsidRPr="00BD0B5F">
              <w:rPr>
                <w:rFonts w:ascii="Sakkal Majalla" w:hAnsi="Sakkal Majalla" w:cs="Sakkal Majalla"/>
                <w:sz w:val="28"/>
                <w:szCs w:val="28"/>
              </w:rPr>
              <w:t>.2</w:t>
            </w:r>
            <w:r w:rsidRPr="00BD0B5F">
              <w:rPr>
                <w:rFonts w:ascii="Sakkal Majalla" w:hAnsi="Sakkal Majalla" w:cs="Sakkal Majalla"/>
                <w:sz w:val="28"/>
                <w:szCs w:val="28"/>
                <w:rtl/>
              </w:rPr>
              <w:t xml:space="preserve"> التجارب العملية</w:t>
            </w:r>
          </w:p>
        </w:tc>
        <w:tc>
          <w:tcPr>
            <w:tcW w:w="1553" w:type="dxa"/>
            <w:vAlign w:val="center"/>
          </w:tcPr>
          <w:p w14:paraId="1511773D" w14:textId="3B26BC08" w:rsidR="00855B13" w:rsidRPr="00BD0B5F" w:rsidRDefault="00BD0B5F" w:rsidP="00BD0B5F">
            <w:pPr>
              <w:pStyle w:val="a5"/>
              <w:rPr>
                <w:rFonts w:ascii="Sakkal Majalla" w:hAnsi="Sakkal Majalla" w:cs="Sakkal Majalla"/>
                <w:sz w:val="28"/>
                <w:szCs w:val="28"/>
              </w:rPr>
            </w:pPr>
            <w:r w:rsidRPr="00BD0B5F">
              <w:rPr>
                <w:rFonts w:ascii="Sakkal Majalla" w:hAnsi="Sakkal Majalla" w:cs="Sakkal Majalla"/>
                <w:sz w:val="28"/>
                <w:szCs w:val="28"/>
              </w:rPr>
              <w:t>3</w:t>
            </w:r>
          </w:p>
        </w:tc>
      </w:tr>
      <w:tr w:rsidR="00855B13" w:rsidRPr="00BD0B5F" w14:paraId="4C34C614" w14:textId="77777777" w:rsidTr="00BD0B5F">
        <w:tc>
          <w:tcPr>
            <w:tcW w:w="7463" w:type="dxa"/>
            <w:vAlign w:val="center"/>
          </w:tcPr>
          <w:p w14:paraId="6C63FCC9" w14:textId="0E86A0A3" w:rsidR="00855B13" w:rsidRPr="00BD0B5F" w:rsidRDefault="00BD0B5F" w:rsidP="00BD0B5F">
            <w:pPr>
              <w:pStyle w:val="a5"/>
              <w:rPr>
                <w:rFonts w:ascii="Sakkal Majalla" w:hAnsi="Sakkal Majalla" w:cs="Sakkal Majalla"/>
                <w:sz w:val="28"/>
                <w:szCs w:val="28"/>
                <w:rtl/>
              </w:rPr>
            </w:pPr>
            <w:r w:rsidRPr="00BD0B5F">
              <w:rPr>
                <w:rFonts w:ascii="Sakkal Majalla" w:hAnsi="Sakkal Majalla" w:cs="Sakkal Majalla"/>
                <w:sz w:val="28"/>
                <w:szCs w:val="28"/>
              </w:rPr>
              <w:t>2</w:t>
            </w:r>
            <w:r w:rsidRPr="00BD0B5F">
              <w:rPr>
                <w:rFonts w:ascii="Sakkal Majalla" w:hAnsi="Sakkal Majalla" w:cs="Sakkal Majalla" w:hint="cs"/>
                <w:sz w:val="28"/>
                <w:szCs w:val="28"/>
                <w:rtl/>
              </w:rPr>
              <w:t>.</w:t>
            </w:r>
            <w:r w:rsidRPr="00BD0B5F">
              <w:rPr>
                <w:rFonts w:ascii="Sakkal Majalla" w:hAnsi="Sakkal Majalla" w:cs="Sakkal Majalla"/>
                <w:sz w:val="28"/>
                <w:szCs w:val="28"/>
              </w:rPr>
              <w:t>1</w:t>
            </w:r>
            <w:r w:rsidRPr="00BD0B5F">
              <w:rPr>
                <w:rFonts w:ascii="Sakkal Majalla" w:hAnsi="Sakkal Majalla" w:cs="Sakkal Majalla" w:hint="cs"/>
                <w:sz w:val="28"/>
                <w:szCs w:val="28"/>
                <w:rtl/>
              </w:rPr>
              <w:t>.</w:t>
            </w:r>
            <w:r w:rsidRPr="00BD0B5F">
              <w:rPr>
                <w:rFonts w:ascii="Sakkal Majalla" w:hAnsi="Sakkal Majalla" w:cs="Sakkal Majalla"/>
                <w:sz w:val="28"/>
                <w:szCs w:val="28"/>
                <w:rtl/>
              </w:rPr>
              <w:t xml:space="preserve"> التجربة الأ</w:t>
            </w:r>
            <w:r>
              <w:rPr>
                <w:rFonts w:ascii="Sakkal Majalla" w:hAnsi="Sakkal Majalla" w:cs="Sakkal Majalla"/>
                <w:sz w:val="28"/>
                <w:szCs w:val="28"/>
                <w:rtl/>
              </w:rPr>
              <w:t>ولى: تعيين كثافة المواد السائلة</w:t>
            </w:r>
          </w:p>
        </w:tc>
        <w:tc>
          <w:tcPr>
            <w:tcW w:w="1553" w:type="dxa"/>
            <w:vAlign w:val="center"/>
          </w:tcPr>
          <w:p w14:paraId="52E59292" w14:textId="21285E56" w:rsidR="00855B13" w:rsidRPr="00BD0B5F" w:rsidRDefault="00BD0B5F" w:rsidP="00BD0B5F">
            <w:pPr>
              <w:pStyle w:val="a5"/>
              <w:rPr>
                <w:rFonts w:ascii="Sakkal Majalla" w:hAnsi="Sakkal Majalla" w:cs="Sakkal Majalla"/>
                <w:sz w:val="28"/>
                <w:szCs w:val="28"/>
              </w:rPr>
            </w:pPr>
            <w:r w:rsidRPr="00BD0B5F">
              <w:rPr>
                <w:rFonts w:ascii="Sakkal Majalla" w:hAnsi="Sakkal Majalla" w:cs="Sakkal Majalla"/>
                <w:sz w:val="28"/>
                <w:szCs w:val="28"/>
              </w:rPr>
              <w:t>3</w:t>
            </w:r>
          </w:p>
        </w:tc>
      </w:tr>
      <w:tr w:rsidR="00855B13" w:rsidRPr="00BD0B5F" w14:paraId="133CDF3E" w14:textId="77777777" w:rsidTr="00BD0B5F">
        <w:tc>
          <w:tcPr>
            <w:tcW w:w="7463" w:type="dxa"/>
            <w:vAlign w:val="center"/>
          </w:tcPr>
          <w:p w14:paraId="1F9FBB58" w14:textId="24B3896F" w:rsidR="00855B13" w:rsidRPr="00BD0B5F" w:rsidRDefault="00BD0B5F" w:rsidP="00BD0B5F">
            <w:pPr>
              <w:pStyle w:val="a5"/>
              <w:rPr>
                <w:rFonts w:ascii="Sakkal Majalla" w:hAnsi="Sakkal Majalla" w:cs="Sakkal Majalla"/>
                <w:sz w:val="28"/>
                <w:szCs w:val="28"/>
                <w:rtl/>
              </w:rPr>
            </w:pPr>
            <w:r w:rsidRPr="00BD0B5F">
              <w:rPr>
                <w:rFonts w:ascii="Sakkal Majalla" w:hAnsi="Sakkal Majalla" w:cs="Sakkal Majalla"/>
                <w:sz w:val="28"/>
                <w:szCs w:val="28"/>
              </w:rPr>
              <w:t>2</w:t>
            </w:r>
            <w:r w:rsidRPr="00BD0B5F">
              <w:rPr>
                <w:rFonts w:ascii="Sakkal Majalla" w:hAnsi="Sakkal Majalla" w:cs="Sakkal Majalla" w:hint="cs"/>
                <w:sz w:val="28"/>
                <w:szCs w:val="28"/>
                <w:rtl/>
              </w:rPr>
              <w:t>.</w:t>
            </w:r>
            <w:r w:rsidRPr="00BD0B5F">
              <w:rPr>
                <w:rFonts w:ascii="Sakkal Majalla" w:hAnsi="Sakkal Majalla" w:cs="Sakkal Majalla"/>
                <w:sz w:val="28"/>
                <w:szCs w:val="28"/>
              </w:rPr>
              <w:t>2</w:t>
            </w:r>
            <w:r w:rsidRPr="00BD0B5F">
              <w:rPr>
                <w:rFonts w:ascii="Sakkal Majalla" w:hAnsi="Sakkal Majalla" w:cs="Sakkal Majalla" w:hint="cs"/>
                <w:sz w:val="28"/>
                <w:szCs w:val="28"/>
                <w:rtl/>
              </w:rPr>
              <w:t>.</w:t>
            </w:r>
            <w:r w:rsidRPr="00BD0B5F">
              <w:rPr>
                <w:rFonts w:ascii="Sakkal Majalla" w:hAnsi="Sakkal Majalla" w:cs="Sakkal Majalla"/>
                <w:sz w:val="28"/>
                <w:szCs w:val="28"/>
                <w:rtl/>
              </w:rPr>
              <w:t xml:space="preserve"> التجربة</w:t>
            </w:r>
            <w:r>
              <w:rPr>
                <w:rFonts w:ascii="Sakkal Majalla" w:hAnsi="Sakkal Majalla" w:cs="Sakkal Majalla"/>
                <w:sz w:val="28"/>
                <w:szCs w:val="28"/>
                <w:rtl/>
              </w:rPr>
              <w:t xml:space="preserve"> الثانية: تعيين كثافة مادة صلبة</w:t>
            </w:r>
          </w:p>
        </w:tc>
        <w:tc>
          <w:tcPr>
            <w:tcW w:w="1553" w:type="dxa"/>
            <w:vAlign w:val="center"/>
          </w:tcPr>
          <w:p w14:paraId="4DE2DCC9" w14:textId="55A302CA" w:rsidR="00855B13" w:rsidRPr="00BD0B5F" w:rsidRDefault="00BD0B5F" w:rsidP="00BD0B5F">
            <w:pPr>
              <w:pStyle w:val="a5"/>
              <w:rPr>
                <w:rFonts w:ascii="Sakkal Majalla" w:hAnsi="Sakkal Majalla" w:cs="Sakkal Majalla"/>
                <w:sz w:val="28"/>
                <w:szCs w:val="28"/>
              </w:rPr>
            </w:pPr>
            <w:r w:rsidRPr="00BD0B5F">
              <w:rPr>
                <w:rFonts w:ascii="Sakkal Majalla" w:hAnsi="Sakkal Majalla" w:cs="Sakkal Majalla"/>
                <w:sz w:val="28"/>
                <w:szCs w:val="28"/>
              </w:rPr>
              <w:t>4</w:t>
            </w:r>
          </w:p>
        </w:tc>
      </w:tr>
      <w:tr w:rsidR="00BD0B5F" w:rsidRPr="00BD0B5F" w14:paraId="0D925CAE" w14:textId="77777777" w:rsidTr="00BD0B5F">
        <w:tc>
          <w:tcPr>
            <w:tcW w:w="7463" w:type="dxa"/>
            <w:vAlign w:val="center"/>
          </w:tcPr>
          <w:p w14:paraId="69B638F0" w14:textId="665E7BAF" w:rsidR="00BD0B5F" w:rsidRPr="00BD0B5F" w:rsidRDefault="00BD0B5F" w:rsidP="00BD0B5F">
            <w:pPr>
              <w:pStyle w:val="a5"/>
              <w:rPr>
                <w:rFonts w:ascii="Sakkal Majalla" w:hAnsi="Sakkal Majalla" w:cs="Sakkal Majalla"/>
                <w:sz w:val="28"/>
                <w:szCs w:val="28"/>
              </w:rPr>
            </w:pPr>
            <w:r w:rsidRPr="00BD0B5F">
              <w:rPr>
                <w:rFonts w:ascii="Sakkal Majalla" w:hAnsi="Sakkal Majalla" w:cs="Sakkal Majalla"/>
                <w:sz w:val="28"/>
                <w:szCs w:val="28"/>
              </w:rPr>
              <w:t>3</w:t>
            </w:r>
            <w:r>
              <w:rPr>
                <w:rFonts w:ascii="Sakkal Majalla" w:hAnsi="Sakkal Majalla" w:cs="Sakkal Majalla"/>
                <w:sz w:val="28"/>
                <w:szCs w:val="28"/>
                <w:rtl/>
              </w:rPr>
              <w:t>. النتائج والمناقشة</w:t>
            </w:r>
          </w:p>
        </w:tc>
        <w:tc>
          <w:tcPr>
            <w:tcW w:w="1553" w:type="dxa"/>
            <w:vAlign w:val="center"/>
          </w:tcPr>
          <w:p w14:paraId="0EB33F5C" w14:textId="7C25F69A" w:rsidR="00BD0B5F" w:rsidRPr="00BD0B5F" w:rsidRDefault="00BD0B5F" w:rsidP="00BD0B5F">
            <w:pPr>
              <w:pStyle w:val="a5"/>
              <w:rPr>
                <w:rFonts w:ascii="Sakkal Majalla" w:hAnsi="Sakkal Majalla" w:cs="Sakkal Majalla"/>
                <w:sz w:val="28"/>
                <w:szCs w:val="28"/>
              </w:rPr>
            </w:pPr>
            <w:r w:rsidRPr="00BD0B5F">
              <w:rPr>
                <w:rFonts w:ascii="Sakkal Majalla" w:hAnsi="Sakkal Majalla" w:cs="Sakkal Majalla"/>
                <w:sz w:val="28"/>
                <w:szCs w:val="28"/>
              </w:rPr>
              <w:t>5</w:t>
            </w:r>
          </w:p>
        </w:tc>
      </w:tr>
    </w:tbl>
    <w:p w14:paraId="4ED4AB76" w14:textId="77777777" w:rsidR="00847301" w:rsidRPr="00446A4B"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49D77427" w14:textId="1595760E" w:rsidR="00847301" w:rsidRPr="00446A4B" w:rsidRDefault="00314F87" w:rsidP="00D05624">
      <w:pPr>
        <w:rPr>
          <w:rtl/>
        </w:rPr>
      </w:pPr>
      <w:r w:rsidRPr="008B57D5">
        <w:rPr>
          <w:rFonts w:hint="cs"/>
          <w:sz w:val="28"/>
          <w:szCs w:val="28"/>
          <w:rtl/>
        </w:rPr>
        <w:t>تحديد كثافة المواد السائلة والصلبة</w:t>
      </w:r>
      <w:r>
        <w:rPr>
          <w:rFonts w:hint="cs"/>
          <w:sz w:val="28"/>
          <w:szCs w:val="28"/>
          <w:rtl/>
        </w:rPr>
        <w:t>.</w:t>
      </w:r>
    </w:p>
    <w:p w14:paraId="698FEA29" w14:textId="2CD904E7" w:rsidR="00847301" w:rsidRPr="00446A4B" w:rsidRDefault="00692BF2" w:rsidP="00D05624">
      <w:pPr>
        <w:pStyle w:val="2"/>
        <w:rPr>
          <w:rFonts w:ascii="Sakkal Majalla" w:hAnsi="Sakkal Majalla" w:cs="Sakkal Majalla"/>
          <w:rtl/>
        </w:rPr>
      </w:pPr>
      <w:bookmarkStart w:id="2" w:name="_Toc133308113"/>
      <w:r>
        <w:rPr>
          <w:rFonts w:ascii="Sakkal Majalla" w:hAnsi="Sakkal Majalla" w:cs="Sakkal Majalla"/>
        </w:rPr>
        <w:t>1</w:t>
      </w:r>
      <w:r>
        <w:rPr>
          <w:rFonts w:ascii="Sakkal Majalla" w:hAnsi="Sakkal Majalla" w:cs="Sakkal Majalla" w:hint="cs"/>
          <w:rtl/>
          <w:lang w:bidi="ar-SA"/>
        </w:rPr>
        <w:t xml:space="preserve">. </w:t>
      </w:r>
      <w:r w:rsidR="00847301" w:rsidRPr="00446A4B">
        <w:rPr>
          <w:rFonts w:ascii="Sakkal Majalla" w:hAnsi="Sakkal Majalla" w:cs="Sakkal Majalla"/>
          <w:rtl/>
        </w:rPr>
        <w:t>مقدمة:</w:t>
      </w:r>
      <w:bookmarkEnd w:id="2"/>
    </w:p>
    <w:p w14:paraId="546037C6" w14:textId="0BB02BEC" w:rsidR="00AC0DE1" w:rsidRPr="00314F87" w:rsidRDefault="00314F87" w:rsidP="003E2AE8">
      <w:pPr>
        <w:jc w:val="both"/>
        <w:rPr>
          <w:sz w:val="22"/>
          <w:szCs w:val="22"/>
          <w:rtl/>
          <w:lang w:bidi="ar-LB"/>
        </w:rPr>
      </w:pPr>
      <w:r w:rsidRPr="00314F87">
        <w:rPr>
          <w:rtl/>
          <w:lang w:bidi="ar-LB"/>
        </w:rPr>
        <w:t>الكيمياء هي دراسة المادة والتغيرات التي تخضع لها. حيث يقوم الاختصاصيون بمراقبة المادة من خلال تحديد وقياس الخواص الفيزيائية والكيميائية لها. والخاصية هي أي خاصية يمكن استخدامها لوصف المادة (مثل الحجم واللون والكتلة والكثافة والذوبان</w:t>
      </w:r>
      <w:proofErr w:type="gramStart"/>
      <w:r w:rsidRPr="00314F87">
        <w:rPr>
          <w:rtl/>
          <w:lang w:bidi="ar-LB"/>
        </w:rPr>
        <w:t>.....</w:t>
      </w:r>
      <w:proofErr w:type="gramEnd"/>
      <w:r w:rsidRPr="00314F87">
        <w:rPr>
          <w:rtl/>
          <w:lang w:bidi="ar-LB"/>
        </w:rPr>
        <w:t>إلخ). وفي هذه التجربة، سوف نحدد كثافة السوائل والمواد الصلبة، حيث يمكن استخدام كثافة المادة لتحديد سائل أو صلب لأن الكثافة هي خاصية حدية. والخواص الحدية هي خواص لا تعتمد على كمية المادة. على سبيل المثال، يمكن فصل الذهب وهو كثيف نسبيًا عن الرمال والتربة والصخور عن طريق تحريكه في مجرى ما بسبب كثافته الأكبر.</w:t>
      </w:r>
    </w:p>
    <w:p w14:paraId="195BA46F" w14:textId="2C1BADF8" w:rsidR="00AC0DE1" w:rsidRPr="00692BF2" w:rsidRDefault="00314F87" w:rsidP="00692BF2">
      <w:pPr>
        <w:pStyle w:val="2"/>
        <w:rPr>
          <w:rFonts w:ascii="Sakkal Majalla" w:hAnsi="Sakkal Majalla" w:cs="Sakkal Majalla"/>
          <w:sz w:val="24"/>
          <w:szCs w:val="24"/>
          <w:rtl/>
        </w:rPr>
      </w:pPr>
      <w:proofErr w:type="gramStart"/>
      <w:r w:rsidRPr="00692BF2">
        <w:rPr>
          <w:rFonts w:ascii="Sakkal Majalla" w:hAnsi="Sakkal Majalla" w:cs="Sakkal Majalla"/>
          <w:sz w:val="24"/>
          <w:szCs w:val="24"/>
        </w:rPr>
        <w:t>.1-1</w:t>
      </w:r>
      <w:proofErr w:type="gramEnd"/>
      <w:r w:rsidRPr="00692BF2">
        <w:rPr>
          <w:rFonts w:ascii="Sakkal Majalla" w:hAnsi="Sakkal Majalla" w:cs="Sakkal Majalla"/>
          <w:sz w:val="24"/>
          <w:szCs w:val="24"/>
          <w:rtl/>
        </w:rPr>
        <w:t xml:space="preserve"> تحديد كثافة بعض السوائل والمواد الصلبة:</w:t>
      </w:r>
    </w:p>
    <w:p w14:paraId="3CEDC4A8" w14:textId="7BD4C292" w:rsidR="00314F87" w:rsidRPr="00692BF2" w:rsidRDefault="00314F87" w:rsidP="003E2AE8">
      <w:pPr>
        <w:jc w:val="both"/>
        <w:rPr>
          <w:rtl/>
          <w:lang w:bidi="ar-LB"/>
        </w:rPr>
      </w:pPr>
      <w:r w:rsidRPr="00692BF2">
        <w:rPr>
          <w:rtl/>
          <w:lang w:bidi="ar-LB"/>
        </w:rPr>
        <w:t>تعتبر الكثافة من الخواص الفيزيائية المميزة للمواد النقية السائلة والصلبة والغازية ولها قيمة ثابته في شروط معينة من الحرارة والضغط. بالإضافة إلى ذلك يمكن الاعتماد عليها في تحديد تركيز ونقاوة الكثير من المواد السائلة.</w:t>
      </w:r>
    </w:p>
    <w:p w14:paraId="2C394344" w14:textId="6D909CD0" w:rsidR="00314F87" w:rsidRPr="00692BF2" w:rsidRDefault="00314F87" w:rsidP="00D05624">
      <w:pPr>
        <w:rPr>
          <w:rtl/>
          <w:lang w:bidi="ar-LB"/>
        </w:rPr>
      </w:pPr>
      <w:r w:rsidRPr="00692BF2">
        <w:rPr>
          <w:rtl/>
          <w:lang w:bidi="ar-LB"/>
        </w:rPr>
        <w:t xml:space="preserve">الكثافة هي نسبة كتلة المادة إلى حجمها، ويرمز لها </w:t>
      </w:r>
      <w:proofErr w:type="gramStart"/>
      <w:r w:rsidRPr="00692BF2">
        <w:rPr>
          <w:rtl/>
          <w:lang w:bidi="ar-LB"/>
        </w:rPr>
        <w:t xml:space="preserve">بالرمز </w:t>
      </w:r>
      <m:oMath>
        <m:r>
          <w:rPr>
            <w:rFonts w:ascii="Cambria Math" w:hAnsi="Cambria Math"/>
            <w:lang w:bidi="ar-LB"/>
          </w:rPr>
          <m:t>d</m:t>
        </m:r>
      </m:oMath>
      <w:r w:rsidRPr="00692BF2">
        <w:rPr>
          <w:rFonts w:eastAsiaTheme="minorEastAsia"/>
          <w:rtl/>
          <w:lang w:bidi="ar-LB"/>
        </w:rPr>
        <w:t>:</w:t>
      </w:r>
      <w:proofErr w:type="gramEnd"/>
    </w:p>
    <w:p w14:paraId="5FDCD870" w14:textId="62496440" w:rsidR="00314F87" w:rsidRPr="00692BF2" w:rsidRDefault="00314F87" w:rsidP="00D05624">
      <w:pPr>
        <w:rPr>
          <w:rFonts w:eastAsiaTheme="minorEastAsia"/>
          <w:rtl/>
        </w:rPr>
      </w:pPr>
      <m:oMathPara>
        <m:oMath>
          <m:r>
            <w:rPr>
              <w:rFonts w:ascii="Cambria Math" w:hAnsi="Cambria Math"/>
              <w:lang w:bidi="ar-LB"/>
            </w:rPr>
            <m:t>d=</m:t>
          </m:r>
          <m:f>
            <m:fPr>
              <m:ctrlPr>
                <w:rPr>
                  <w:rFonts w:ascii="Cambria Math" w:hAnsi="Cambria Math"/>
                  <w:i/>
                  <w:lang w:bidi="ar-LB"/>
                </w:rPr>
              </m:ctrlPr>
            </m:fPr>
            <m:num>
              <m:r>
                <w:rPr>
                  <w:rFonts w:ascii="Cambria Math" w:hAnsi="Cambria Math"/>
                  <w:lang w:bidi="ar-LB"/>
                </w:rPr>
                <m:t>m</m:t>
              </m:r>
            </m:num>
            <m:den>
              <m:r>
                <w:rPr>
                  <w:rFonts w:ascii="Cambria Math" w:hAnsi="Cambria Math"/>
                  <w:lang w:bidi="ar-LB"/>
                </w:rPr>
                <m:t>V</m:t>
              </m:r>
            </m:den>
          </m:f>
        </m:oMath>
      </m:oMathPara>
    </w:p>
    <w:p w14:paraId="46EF6D8A" w14:textId="77777777" w:rsidR="00314F87" w:rsidRPr="00692BF2" w:rsidRDefault="00314F87" w:rsidP="00314F87">
      <w:pPr>
        <w:pStyle w:val="a6"/>
        <w:numPr>
          <w:ilvl w:val="0"/>
          <w:numId w:val="3"/>
        </w:numPr>
        <w:jc w:val="both"/>
        <w:rPr>
          <w:rFonts w:eastAsiaTheme="minorEastAsia"/>
          <w:rtl/>
          <w:lang w:bidi="ar-LB"/>
        </w:rPr>
      </w:pPr>
      <m:oMath>
        <m:r>
          <w:rPr>
            <w:rFonts w:ascii="Cambria Math" w:hAnsi="Cambria Math"/>
            <w:lang w:bidi="ar-LB"/>
          </w:rPr>
          <m:t>m</m:t>
        </m:r>
      </m:oMath>
      <w:r w:rsidRPr="00692BF2">
        <w:rPr>
          <w:rFonts w:eastAsiaTheme="minorEastAsia"/>
          <w:rtl/>
          <w:lang w:bidi="ar-LB"/>
        </w:rPr>
        <w:t xml:space="preserve">-كتلة السائل المقاس كثافته.    </w:t>
      </w:r>
    </w:p>
    <w:p w14:paraId="6A4A23AB" w14:textId="77777777" w:rsidR="00314F87" w:rsidRPr="00692BF2" w:rsidRDefault="00314F87" w:rsidP="00314F87">
      <w:pPr>
        <w:pStyle w:val="a6"/>
        <w:numPr>
          <w:ilvl w:val="0"/>
          <w:numId w:val="3"/>
        </w:numPr>
        <w:jc w:val="both"/>
        <w:rPr>
          <w:rFonts w:eastAsiaTheme="minorEastAsia"/>
          <w:rtl/>
          <w:lang w:bidi="ar-LB"/>
        </w:rPr>
      </w:pPr>
      <m:oMath>
        <m:r>
          <w:rPr>
            <w:rFonts w:ascii="Cambria Math" w:hAnsi="Cambria Math"/>
            <w:lang w:bidi="ar-LB"/>
          </w:rPr>
          <m:t>V</m:t>
        </m:r>
      </m:oMath>
      <w:r w:rsidRPr="00692BF2">
        <w:rPr>
          <w:rFonts w:eastAsiaTheme="minorEastAsia"/>
          <w:rtl/>
          <w:lang w:bidi="ar-LB"/>
        </w:rPr>
        <w:t>-حجم السائل المقاس كثافته.</w:t>
      </w:r>
    </w:p>
    <w:p w14:paraId="39473D79" w14:textId="77777777" w:rsidR="00314F87" w:rsidRPr="00692BF2" w:rsidRDefault="00314F87" w:rsidP="00314F87">
      <w:pPr>
        <w:jc w:val="both"/>
        <w:rPr>
          <w:rFonts w:eastAsiaTheme="minorEastAsia"/>
          <w:rtl/>
          <w:lang w:bidi="ar-LB"/>
        </w:rPr>
      </w:pPr>
      <w:r w:rsidRPr="00692BF2">
        <w:rPr>
          <w:rFonts w:eastAsiaTheme="minorEastAsia"/>
          <w:rtl/>
          <w:lang w:bidi="ar-LB"/>
        </w:rPr>
        <w:t xml:space="preserve">عادة ما يتم التعبير عن </w:t>
      </w:r>
      <w:proofErr w:type="spellStart"/>
      <w:r w:rsidRPr="00692BF2">
        <w:rPr>
          <w:rFonts w:eastAsiaTheme="minorEastAsia"/>
          <w:rtl/>
          <w:lang w:bidi="ar-LB"/>
        </w:rPr>
        <w:t>واحداة</w:t>
      </w:r>
      <w:proofErr w:type="spellEnd"/>
      <w:r w:rsidRPr="00692BF2">
        <w:rPr>
          <w:rFonts w:eastAsiaTheme="minorEastAsia"/>
          <w:rtl/>
          <w:lang w:bidi="ar-LB"/>
        </w:rPr>
        <w:t xml:space="preserve"> الكثافة </w:t>
      </w:r>
      <w:proofErr w:type="gramStart"/>
      <w:r w:rsidRPr="00692BF2">
        <w:rPr>
          <w:rFonts w:eastAsiaTheme="minorEastAsia"/>
          <w:rtl/>
          <w:lang w:bidi="ar-LB"/>
        </w:rPr>
        <w:t xml:space="preserve">بـ </w:t>
      </w:r>
      <m:oMath>
        <m:f>
          <m:fPr>
            <m:type m:val="lin"/>
            <m:ctrlPr>
              <w:rPr>
                <w:rFonts w:ascii="Cambria Math" w:eastAsiaTheme="minorEastAsia" w:hAnsi="Cambria Math"/>
                <w:lang w:bidi="ar-LB"/>
              </w:rPr>
            </m:ctrlPr>
          </m:fPr>
          <m:num>
            <m:r>
              <w:rPr>
                <w:rFonts w:ascii="Cambria Math" w:eastAsiaTheme="minorEastAsia" w:hAnsi="Cambria Math"/>
                <w:lang w:bidi="ar-LB"/>
              </w:rPr>
              <m:t>g</m:t>
            </m:r>
          </m:num>
          <m:den>
            <m:r>
              <w:rPr>
                <w:rFonts w:ascii="Cambria Math" w:eastAsiaTheme="minorEastAsia" w:hAnsi="Cambria Math"/>
                <w:lang w:bidi="ar-LB"/>
              </w:rPr>
              <m:t>ml</m:t>
            </m:r>
          </m:den>
        </m:f>
      </m:oMath>
      <w:r w:rsidRPr="00692BF2">
        <w:rPr>
          <w:rFonts w:eastAsiaTheme="minorEastAsia"/>
          <w:rtl/>
          <w:lang w:bidi="ar-LB"/>
        </w:rPr>
        <w:t xml:space="preserve"> أو</w:t>
      </w:r>
      <w:proofErr w:type="gramEnd"/>
      <w:r w:rsidRPr="00692BF2">
        <w:rPr>
          <w:rFonts w:eastAsiaTheme="minorEastAsia"/>
          <w:rtl/>
          <w:lang w:bidi="ar-LB"/>
        </w:rPr>
        <w:t xml:space="preserve"> </w:t>
      </w:r>
      <m:oMath>
        <m:f>
          <m:fPr>
            <m:type m:val="lin"/>
            <m:ctrlPr>
              <w:rPr>
                <w:rFonts w:ascii="Cambria Math" w:eastAsiaTheme="minorEastAsia" w:hAnsi="Cambria Math"/>
                <w:lang w:bidi="ar-LB"/>
              </w:rPr>
            </m:ctrlPr>
          </m:fPr>
          <m:num>
            <m:r>
              <w:rPr>
                <w:rFonts w:ascii="Cambria Math" w:eastAsiaTheme="minorEastAsia" w:hAnsi="Cambria Math"/>
                <w:lang w:bidi="ar-LB"/>
              </w:rPr>
              <m:t>g</m:t>
            </m:r>
          </m:num>
          <m:den>
            <m:sSup>
              <m:sSupPr>
                <m:ctrlPr>
                  <w:rPr>
                    <w:rFonts w:ascii="Cambria Math" w:eastAsiaTheme="minorEastAsia" w:hAnsi="Cambria Math"/>
                    <w:i/>
                    <w:lang w:bidi="ar-LB"/>
                  </w:rPr>
                </m:ctrlPr>
              </m:sSupPr>
              <m:e>
                <m:r>
                  <w:rPr>
                    <w:rFonts w:ascii="Cambria Math" w:eastAsiaTheme="minorEastAsia" w:hAnsi="Cambria Math"/>
                    <w:lang w:bidi="ar-LB"/>
                  </w:rPr>
                  <m:t>cm</m:t>
                </m:r>
              </m:e>
              <m:sup>
                <m:r>
                  <w:rPr>
                    <w:rFonts w:ascii="Cambria Math" w:eastAsiaTheme="minorEastAsia" w:hAnsi="Cambria Math"/>
                    <w:lang w:bidi="ar-LB"/>
                  </w:rPr>
                  <m:t>3</m:t>
                </m:r>
              </m:sup>
            </m:sSup>
          </m:den>
        </m:f>
      </m:oMath>
      <w:r w:rsidRPr="00692BF2">
        <w:rPr>
          <w:rFonts w:eastAsiaTheme="minorEastAsia"/>
          <w:rtl/>
          <w:lang w:bidi="ar-LB"/>
        </w:rPr>
        <w:t>. (</w:t>
      </w:r>
      <m:oMath>
        <m:r>
          <w:rPr>
            <w:rFonts w:ascii="Cambria Math" w:eastAsiaTheme="minorEastAsia" w:hAnsi="Cambria Math"/>
            <w:rtl/>
            <w:lang w:bidi="ar-LB"/>
          </w:rPr>
          <m:t>حيث</m:t>
        </m:r>
      </m:oMath>
      <w:r w:rsidRPr="00692BF2">
        <w:rPr>
          <w:rFonts w:eastAsiaTheme="minorEastAsia"/>
          <w:rtl/>
          <w:lang w:bidi="ar-LB"/>
        </w:rPr>
        <w:t xml:space="preserve"> </w:t>
      </w:r>
      <m:oMath>
        <m:r>
          <w:rPr>
            <w:rFonts w:ascii="Cambria Math" w:eastAsiaTheme="minorEastAsia" w:hAnsi="Cambria Math"/>
            <w:lang w:bidi="ar-LB"/>
          </w:rPr>
          <m:t>1ml=1</m:t>
        </m:r>
        <m:sSup>
          <m:sSupPr>
            <m:ctrlPr>
              <w:rPr>
                <w:rFonts w:ascii="Cambria Math" w:eastAsiaTheme="minorEastAsia" w:hAnsi="Cambria Math"/>
                <w:i/>
                <w:lang w:bidi="ar-LB"/>
              </w:rPr>
            </m:ctrlPr>
          </m:sSupPr>
          <m:e>
            <m:r>
              <w:rPr>
                <w:rFonts w:ascii="Cambria Math" w:eastAsiaTheme="minorEastAsia" w:hAnsi="Cambria Math"/>
                <w:lang w:bidi="ar-LB"/>
              </w:rPr>
              <m:t>cm</m:t>
            </m:r>
          </m:e>
          <m:sup>
            <m:r>
              <w:rPr>
                <w:rFonts w:ascii="Cambria Math" w:eastAsiaTheme="minorEastAsia" w:hAnsi="Cambria Math"/>
                <w:lang w:bidi="ar-LB"/>
              </w:rPr>
              <m:t>3</m:t>
            </m:r>
          </m:sup>
        </m:sSup>
      </m:oMath>
      <w:r w:rsidRPr="00692BF2">
        <w:rPr>
          <w:rFonts w:eastAsiaTheme="minorEastAsia"/>
          <w:rtl/>
          <w:lang w:bidi="ar-LB"/>
        </w:rPr>
        <w:t>).</w:t>
      </w:r>
    </w:p>
    <w:p w14:paraId="5CE916EF" w14:textId="5DE60A10" w:rsidR="00314F87" w:rsidRPr="00692BF2" w:rsidRDefault="00314F87" w:rsidP="00692BF2">
      <w:pPr>
        <w:pStyle w:val="2"/>
        <w:rPr>
          <w:rFonts w:ascii="Sakkal Majalla" w:hAnsi="Sakkal Majalla" w:cs="Sakkal Majalla"/>
          <w:rtl/>
        </w:rPr>
      </w:pPr>
      <w:r w:rsidRPr="00692BF2">
        <w:rPr>
          <w:rFonts w:ascii="Sakkal Majalla" w:hAnsi="Sakkal Majalla" w:cs="Sakkal Majalla"/>
        </w:rPr>
        <w:t>.2</w:t>
      </w:r>
      <w:r w:rsidRPr="00692BF2">
        <w:rPr>
          <w:rFonts w:ascii="Sakkal Majalla" w:hAnsi="Sakkal Majalla" w:cs="Sakkal Majalla"/>
          <w:rtl/>
        </w:rPr>
        <w:t xml:space="preserve"> التجارب العملية</w:t>
      </w:r>
      <w:r w:rsidRPr="00692BF2">
        <w:rPr>
          <w:rFonts w:ascii="Sakkal Majalla" w:hAnsi="Sakkal Majalla" w:cs="Sakkal Majalla" w:hint="cs"/>
          <w:rtl/>
        </w:rPr>
        <w:t>:</w:t>
      </w:r>
    </w:p>
    <w:p w14:paraId="24229620" w14:textId="603984A1" w:rsidR="00314F87" w:rsidRPr="00692BF2" w:rsidRDefault="00692BF2" w:rsidP="00692BF2">
      <w:pPr>
        <w:pStyle w:val="2"/>
        <w:rPr>
          <w:rFonts w:ascii="Sakkal Majalla" w:hAnsi="Sakkal Majalla" w:cs="Sakkal Majalla"/>
          <w:sz w:val="24"/>
          <w:szCs w:val="24"/>
          <w:rtl/>
        </w:rPr>
      </w:pPr>
      <w:r>
        <w:rPr>
          <w:rFonts w:ascii="Sakkal Majalla" w:hAnsi="Sakkal Majalla" w:cs="Sakkal Majalla"/>
          <w:sz w:val="24"/>
          <w:szCs w:val="24"/>
        </w:rPr>
        <w:t>2</w:t>
      </w:r>
      <w:r>
        <w:rPr>
          <w:rFonts w:ascii="Sakkal Majalla" w:hAnsi="Sakkal Majalla" w:cs="Sakkal Majalla" w:hint="cs"/>
          <w:sz w:val="24"/>
          <w:szCs w:val="24"/>
          <w:rtl/>
          <w:lang w:bidi="ar-SA"/>
        </w:rPr>
        <w:t>.</w:t>
      </w:r>
      <w:r>
        <w:rPr>
          <w:rFonts w:ascii="Sakkal Majalla" w:hAnsi="Sakkal Majalla" w:cs="Sakkal Majalla"/>
          <w:sz w:val="24"/>
          <w:szCs w:val="24"/>
          <w:lang w:bidi="ar-SA"/>
        </w:rPr>
        <w:t>1</w:t>
      </w:r>
      <w:r>
        <w:rPr>
          <w:rFonts w:ascii="Sakkal Majalla" w:hAnsi="Sakkal Majalla" w:cs="Sakkal Majalla" w:hint="cs"/>
          <w:sz w:val="24"/>
          <w:szCs w:val="24"/>
          <w:rtl/>
          <w:lang w:bidi="ar-SA"/>
        </w:rPr>
        <w:t>.</w:t>
      </w:r>
      <w:r w:rsidR="00314F87" w:rsidRPr="00692BF2">
        <w:rPr>
          <w:rFonts w:ascii="Sakkal Majalla" w:hAnsi="Sakkal Majalla" w:cs="Sakkal Majalla"/>
          <w:sz w:val="24"/>
          <w:szCs w:val="24"/>
          <w:rtl/>
        </w:rPr>
        <w:t xml:space="preserve"> التجربة الأولى: تعيين كثافة المواد السائلة:</w:t>
      </w:r>
    </w:p>
    <w:p w14:paraId="6CDEF1C2" w14:textId="7783B21A" w:rsidR="00314F87" w:rsidRPr="00692BF2" w:rsidRDefault="00314F87" w:rsidP="003E2AE8">
      <w:pPr>
        <w:jc w:val="both"/>
        <w:rPr>
          <w:rFonts w:eastAsiaTheme="minorEastAsia"/>
          <w:rtl/>
          <w:lang w:bidi="ar-LB"/>
        </w:rPr>
      </w:pPr>
      <w:r w:rsidRPr="00692BF2">
        <w:rPr>
          <w:rtl/>
          <w:lang w:bidi="ar-LB"/>
        </w:rPr>
        <w:t xml:space="preserve">يمكن تحديد كثافة السائل عن طريق وزن حجم معروف للسائل، سواء تم ذلك باستخدام </w:t>
      </w:r>
      <w:proofErr w:type="spellStart"/>
      <w:r w:rsidRPr="00692BF2">
        <w:rPr>
          <w:rtl/>
          <w:lang w:bidi="ar-LB"/>
        </w:rPr>
        <w:t>البيكنومتر</w:t>
      </w:r>
      <w:proofErr w:type="spellEnd"/>
      <w:r w:rsidRPr="00692BF2">
        <w:rPr>
          <w:rtl/>
          <w:lang w:bidi="ar-LB"/>
        </w:rPr>
        <w:t xml:space="preserve"> أو باستخدام </w:t>
      </w:r>
      <w:proofErr w:type="spellStart"/>
      <w:r w:rsidRPr="00692BF2">
        <w:rPr>
          <w:rtl/>
          <w:lang w:bidi="ar-LB"/>
        </w:rPr>
        <w:t>سلندر</w:t>
      </w:r>
      <w:proofErr w:type="spellEnd"/>
      <w:r w:rsidRPr="00692BF2">
        <w:rPr>
          <w:rtl/>
          <w:lang w:bidi="ar-LB"/>
        </w:rPr>
        <w:t>.</w:t>
      </w:r>
    </w:p>
    <w:p w14:paraId="125496B2" w14:textId="670A6EF2" w:rsidR="00314F87" w:rsidRPr="00692BF2" w:rsidRDefault="00314F87" w:rsidP="00D05624">
      <w:pPr>
        <w:rPr>
          <w:rFonts w:eastAsiaTheme="minorEastAsia"/>
          <w:rtl/>
          <w:lang w:bidi="ar-LB"/>
        </w:rPr>
      </w:pPr>
      <w:r w:rsidRPr="00692BF2">
        <w:rPr>
          <w:b/>
          <w:bCs/>
          <w:u w:val="single"/>
          <w:rtl/>
          <w:lang w:bidi="ar-LB"/>
        </w:rPr>
        <w:t xml:space="preserve">المواد والأدوات </w:t>
      </w:r>
      <w:r w:rsidRPr="00692BF2">
        <w:rPr>
          <w:rFonts w:hint="cs"/>
          <w:b/>
          <w:bCs/>
          <w:u w:val="single"/>
          <w:rtl/>
          <w:lang w:bidi="ar-LB"/>
        </w:rPr>
        <w:t>اللازمة</w:t>
      </w:r>
      <w:r w:rsidRPr="00692BF2">
        <w:rPr>
          <w:b/>
          <w:bCs/>
          <w:u w:val="single"/>
          <w:rtl/>
          <w:lang w:bidi="ar-LB"/>
        </w:rPr>
        <w:t>:</w:t>
      </w:r>
      <w:r w:rsidRPr="00692BF2">
        <w:rPr>
          <w:b/>
          <w:bCs/>
          <w:rtl/>
          <w:lang w:bidi="ar-LB"/>
        </w:rPr>
        <w:t xml:space="preserve"> </w:t>
      </w:r>
      <w:r w:rsidRPr="00692BF2">
        <w:rPr>
          <w:rtl/>
          <w:lang w:bidi="ar-LB"/>
        </w:rPr>
        <w:t>قنينة الكثافة (</w:t>
      </w:r>
      <w:proofErr w:type="spellStart"/>
      <w:r w:rsidRPr="00692BF2">
        <w:rPr>
          <w:rtl/>
          <w:lang w:bidi="ar-LB"/>
        </w:rPr>
        <w:t>البيكنومتر</w:t>
      </w:r>
      <w:proofErr w:type="spellEnd"/>
      <w:r w:rsidRPr="00692BF2">
        <w:rPr>
          <w:rtl/>
          <w:lang w:bidi="ar-LB"/>
        </w:rPr>
        <w:t xml:space="preserve"> </w:t>
      </w:r>
      <w:proofErr w:type="spellStart"/>
      <w:r w:rsidRPr="00692BF2">
        <w:rPr>
          <w:lang w:bidi="ar-LB"/>
        </w:rPr>
        <w:t>pycnometer</w:t>
      </w:r>
      <w:proofErr w:type="spellEnd"/>
      <w:r w:rsidRPr="00692BF2">
        <w:rPr>
          <w:rtl/>
          <w:lang w:bidi="ar-LB"/>
        </w:rPr>
        <w:t xml:space="preserve">)، </w:t>
      </w:r>
      <w:proofErr w:type="spellStart"/>
      <w:r w:rsidRPr="00692BF2">
        <w:rPr>
          <w:rtl/>
          <w:lang w:bidi="ar-LB"/>
        </w:rPr>
        <w:t>سلندر</w:t>
      </w:r>
      <w:proofErr w:type="spellEnd"/>
      <w:r w:rsidRPr="00692BF2">
        <w:rPr>
          <w:rtl/>
          <w:lang w:bidi="ar-LB"/>
        </w:rPr>
        <w:t xml:space="preserve"> </w:t>
      </w:r>
      <w:proofErr w:type="gramStart"/>
      <w:r w:rsidRPr="00692BF2">
        <w:rPr>
          <w:rtl/>
          <w:lang w:bidi="ar-LB"/>
        </w:rPr>
        <w:t xml:space="preserve">سعة </w:t>
      </w:r>
      <m:oMath>
        <m:r>
          <m:rPr>
            <m:sty m:val="p"/>
          </m:rPr>
          <w:rPr>
            <w:rFonts w:ascii="Cambria Math" w:hAnsi="Cambria Math"/>
            <w:lang w:bidi="ar-LB"/>
          </w:rPr>
          <m:t>10</m:t>
        </m:r>
        <m:r>
          <w:rPr>
            <w:rFonts w:ascii="Cambria Math" w:hAnsi="Cambria Math"/>
            <w:lang w:bidi="ar-LB"/>
          </w:rPr>
          <m:t>ml</m:t>
        </m:r>
      </m:oMath>
      <w:r w:rsidRPr="00692BF2">
        <w:rPr>
          <w:rtl/>
          <w:lang w:bidi="ar-LB"/>
        </w:rPr>
        <w:t>،</w:t>
      </w:r>
      <w:proofErr w:type="gramEnd"/>
      <w:r w:rsidRPr="00692BF2">
        <w:rPr>
          <w:rtl/>
          <w:lang w:bidi="ar-LB"/>
        </w:rPr>
        <w:t xml:space="preserve"> بيشر، ميزان حساس، ميزان درجة حرارة (ترمومتر).</w:t>
      </w:r>
    </w:p>
    <w:p w14:paraId="164F39BF" w14:textId="36265D1A" w:rsidR="00314F87" w:rsidRPr="00692BF2" w:rsidRDefault="00692BF2" w:rsidP="00D05624">
      <w:pPr>
        <w:rPr>
          <w:rFonts w:eastAsiaTheme="minorEastAsia"/>
          <w:rtl/>
          <w:lang w:bidi="ar-LB"/>
        </w:rPr>
      </w:pPr>
      <w:r>
        <w:rPr>
          <w:b/>
          <w:bCs/>
          <w:lang w:bidi="ar-LB"/>
        </w:rPr>
        <w:t>2</w:t>
      </w:r>
      <w:r>
        <w:rPr>
          <w:rFonts w:hint="cs"/>
          <w:b/>
          <w:bCs/>
          <w:rtl/>
        </w:rPr>
        <w:t>.</w:t>
      </w:r>
      <w:r>
        <w:rPr>
          <w:b/>
          <w:bCs/>
        </w:rPr>
        <w:t>1</w:t>
      </w:r>
      <w:r>
        <w:rPr>
          <w:rFonts w:hint="cs"/>
          <w:b/>
          <w:bCs/>
          <w:rtl/>
        </w:rPr>
        <w:t>.</w:t>
      </w:r>
      <w:r>
        <w:rPr>
          <w:b/>
          <w:bCs/>
        </w:rPr>
        <w:t>1</w:t>
      </w:r>
      <w:r>
        <w:rPr>
          <w:rFonts w:hint="cs"/>
          <w:b/>
          <w:bCs/>
          <w:rtl/>
        </w:rPr>
        <w:t>.</w:t>
      </w:r>
      <w:r w:rsidR="00314F87" w:rsidRPr="00692BF2">
        <w:rPr>
          <w:b/>
          <w:bCs/>
          <w:rtl/>
          <w:lang w:bidi="ar-LB"/>
        </w:rPr>
        <w:t xml:space="preserve"> أولاً: </w:t>
      </w:r>
      <w:r w:rsidR="00314F87" w:rsidRPr="00692BF2">
        <w:rPr>
          <w:rFonts w:hint="cs"/>
          <w:b/>
          <w:bCs/>
          <w:rtl/>
          <w:lang w:bidi="ar-LB"/>
        </w:rPr>
        <w:t xml:space="preserve">تعيين الكثافة </w:t>
      </w:r>
      <w:r w:rsidR="00314F87" w:rsidRPr="00692BF2">
        <w:rPr>
          <w:b/>
          <w:bCs/>
          <w:rtl/>
          <w:lang w:bidi="ar-LB"/>
        </w:rPr>
        <w:t xml:space="preserve">باستخدام </w:t>
      </w:r>
      <w:proofErr w:type="spellStart"/>
      <w:r w:rsidR="00314F87" w:rsidRPr="00692BF2">
        <w:rPr>
          <w:b/>
          <w:bCs/>
          <w:rtl/>
          <w:lang w:bidi="ar-LB"/>
        </w:rPr>
        <w:t>البيكنومتر</w:t>
      </w:r>
      <w:proofErr w:type="spellEnd"/>
      <w:r w:rsidR="00314F87" w:rsidRPr="00692BF2">
        <w:rPr>
          <w:b/>
          <w:bCs/>
          <w:rtl/>
          <w:lang w:bidi="ar-LB"/>
        </w:rPr>
        <w:t>:</w:t>
      </w:r>
    </w:p>
    <w:p w14:paraId="40A32BD3" w14:textId="6F3A4B99" w:rsidR="00314F87" w:rsidRPr="00692BF2" w:rsidRDefault="00692BF2" w:rsidP="00314F87">
      <w:pPr>
        <w:jc w:val="both"/>
        <w:rPr>
          <w:rFonts w:eastAsiaTheme="minorEastAsia"/>
          <w:rtl/>
          <w:lang w:bidi="ar-LB"/>
        </w:rPr>
      </w:pPr>
      <w:r>
        <w:rPr>
          <w:rFonts w:eastAsiaTheme="minorEastAsia"/>
          <w:b/>
          <w:bCs/>
          <w:u w:val="single"/>
          <w:lang w:bidi="ar-LB"/>
        </w:rPr>
        <w:t>1</w:t>
      </w:r>
      <w:r>
        <w:rPr>
          <w:rFonts w:eastAsiaTheme="minorEastAsia" w:hint="cs"/>
          <w:b/>
          <w:bCs/>
          <w:u w:val="single"/>
          <w:rtl/>
        </w:rPr>
        <w:t>.</w:t>
      </w:r>
      <w:r w:rsidR="00314F87" w:rsidRPr="00692BF2">
        <w:rPr>
          <w:rFonts w:eastAsiaTheme="minorEastAsia"/>
          <w:rtl/>
          <w:lang w:bidi="ar-LB"/>
        </w:rPr>
        <w:t xml:space="preserve"> نظف </w:t>
      </w:r>
      <w:proofErr w:type="spellStart"/>
      <w:r w:rsidR="00314F87" w:rsidRPr="00692BF2">
        <w:rPr>
          <w:rFonts w:eastAsiaTheme="minorEastAsia"/>
          <w:rtl/>
          <w:lang w:bidi="ar-LB"/>
        </w:rPr>
        <w:t>البيكنومتر</w:t>
      </w:r>
      <w:proofErr w:type="spellEnd"/>
      <w:r w:rsidR="00314F87" w:rsidRPr="00692BF2">
        <w:rPr>
          <w:rFonts w:eastAsiaTheme="minorEastAsia"/>
          <w:rtl/>
          <w:lang w:bidi="ar-LB"/>
        </w:rPr>
        <w:t xml:space="preserve"> بالماء جيداً ثم </w:t>
      </w:r>
      <w:proofErr w:type="spellStart"/>
      <w:r w:rsidR="00314F87" w:rsidRPr="00692BF2">
        <w:rPr>
          <w:rFonts w:eastAsiaTheme="minorEastAsia"/>
          <w:rtl/>
          <w:lang w:bidi="ar-LB"/>
        </w:rPr>
        <w:t>بالاسيتون</w:t>
      </w:r>
      <w:proofErr w:type="spellEnd"/>
      <w:r w:rsidR="00314F87" w:rsidRPr="00692BF2">
        <w:rPr>
          <w:rFonts w:eastAsiaTheme="minorEastAsia"/>
          <w:rtl/>
          <w:lang w:bidi="ar-LB"/>
        </w:rPr>
        <w:t xml:space="preserve"> ثم يجفف تماماً.</w:t>
      </w:r>
    </w:p>
    <w:p w14:paraId="4ED507C1" w14:textId="05A1306A" w:rsidR="00314F87" w:rsidRPr="00692BF2" w:rsidRDefault="00692BF2" w:rsidP="00314F87">
      <w:pPr>
        <w:jc w:val="both"/>
        <w:rPr>
          <w:rFonts w:eastAsiaTheme="minorEastAsia"/>
          <w:rtl/>
          <w:lang w:bidi="ar-LB"/>
        </w:rPr>
      </w:pPr>
      <w:r>
        <w:rPr>
          <w:rFonts w:eastAsiaTheme="minorEastAsia"/>
          <w:b/>
          <w:bCs/>
          <w:u w:val="single"/>
          <w:lang w:bidi="ar-LB"/>
        </w:rPr>
        <w:t>2</w:t>
      </w:r>
      <w:r>
        <w:rPr>
          <w:rFonts w:eastAsiaTheme="minorEastAsia" w:hint="cs"/>
          <w:b/>
          <w:bCs/>
          <w:u w:val="single"/>
          <w:rtl/>
        </w:rPr>
        <w:t>.</w:t>
      </w:r>
      <w:r w:rsidR="00314F87" w:rsidRPr="00692BF2">
        <w:rPr>
          <w:rFonts w:eastAsiaTheme="minorEastAsia"/>
          <w:rtl/>
          <w:lang w:bidi="ar-LB"/>
        </w:rPr>
        <w:t xml:space="preserve"> زن </w:t>
      </w:r>
      <w:proofErr w:type="spellStart"/>
      <w:r w:rsidR="00314F87" w:rsidRPr="00692BF2">
        <w:rPr>
          <w:rFonts w:eastAsiaTheme="minorEastAsia"/>
          <w:rtl/>
          <w:lang w:bidi="ar-LB"/>
        </w:rPr>
        <w:t>البيكنومتر</w:t>
      </w:r>
      <w:proofErr w:type="spellEnd"/>
      <w:r w:rsidR="00314F87" w:rsidRPr="00692BF2">
        <w:rPr>
          <w:rFonts w:eastAsiaTheme="minorEastAsia"/>
          <w:rtl/>
          <w:lang w:bidi="ar-LB"/>
        </w:rPr>
        <w:t xml:space="preserve"> فارغاً </w:t>
      </w:r>
      <w:proofErr w:type="gramStart"/>
      <w:r w:rsidR="00314F87" w:rsidRPr="00692BF2">
        <w:rPr>
          <w:rFonts w:eastAsiaTheme="minorEastAsia"/>
          <w:rtl/>
          <w:lang w:bidi="ar-LB"/>
        </w:rPr>
        <w:t xml:space="preserve">وليكن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w:r w:rsidR="00314F87" w:rsidRPr="00692BF2">
        <w:rPr>
          <w:rFonts w:eastAsiaTheme="minorEastAsia"/>
          <w:rtl/>
          <w:lang w:bidi="ar-LB"/>
        </w:rPr>
        <w:t>.</w:t>
      </w:r>
    </w:p>
    <w:p w14:paraId="5D97699A" w14:textId="0705E7A5" w:rsidR="00314F87" w:rsidRPr="00692BF2" w:rsidRDefault="00692BF2" w:rsidP="00314F87">
      <w:pPr>
        <w:jc w:val="both"/>
        <w:rPr>
          <w:rFonts w:eastAsiaTheme="minorEastAsia"/>
          <w:rtl/>
          <w:lang w:bidi="ar-LB"/>
        </w:rPr>
      </w:pPr>
      <w:r>
        <w:rPr>
          <w:rFonts w:eastAsiaTheme="minorEastAsia"/>
          <w:b/>
          <w:bCs/>
          <w:u w:val="single"/>
          <w:lang w:bidi="ar-LB"/>
        </w:rPr>
        <w:t>3</w:t>
      </w:r>
      <w:r>
        <w:rPr>
          <w:rFonts w:eastAsiaTheme="minorEastAsia" w:hint="cs"/>
          <w:b/>
          <w:bCs/>
          <w:u w:val="single"/>
          <w:rtl/>
        </w:rPr>
        <w:t>.</w:t>
      </w:r>
      <w:r w:rsidR="00314F87" w:rsidRPr="00692BF2">
        <w:rPr>
          <w:rFonts w:eastAsiaTheme="minorEastAsia"/>
          <w:rtl/>
          <w:lang w:bidi="ar-LB"/>
        </w:rPr>
        <w:t xml:space="preserve"> ضع كمية من الماء المقطر في </w:t>
      </w:r>
      <w:proofErr w:type="spellStart"/>
      <w:r w:rsidR="00314F87" w:rsidRPr="00692BF2">
        <w:rPr>
          <w:rFonts w:eastAsiaTheme="minorEastAsia"/>
          <w:rtl/>
          <w:lang w:bidi="ar-LB"/>
        </w:rPr>
        <w:t>بيشر</w:t>
      </w:r>
      <w:proofErr w:type="spellEnd"/>
      <w:r w:rsidR="00314F87" w:rsidRPr="00692BF2">
        <w:rPr>
          <w:rFonts w:eastAsiaTheme="minorEastAsia"/>
          <w:rtl/>
          <w:lang w:bidi="ar-LB"/>
        </w:rPr>
        <w:t xml:space="preserve"> وسخن للوصول إلى درجة الغليان (لطرد الغازات الذائبة فيه</w:t>
      </w:r>
      <w:proofErr w:type="gramStart"/>
      <w:r w:rsidR="00314F87" w:rsidRPr="00692BF2">
        <w:rPr>
          <w:rFonts w:eastAsiaTheme="minorEastAsia"/>
          <w:rtl/>
          <w:lang w:bidi="ar-LB"/>
        </w:rPr>
        <w:t>)،</w:t>
      </w:r>
      <w:proofErr w:type="gramEnd"/>
      <w:r w:rsidR="00314F87" w:rsidRPr="00692BF2">
        <w:rPr>
          <w:rFonts w:eastAsiaTheme="minorEastAsia"/>
          <w:rtl/>
          <w:lang w:bidi="ar-LB"/>
        </w:rPr>
        <w:t xml:space="preserve"> ثم يُبرّد إلى درجة حرارة الغرفة. سجل درجة حرارة السائل.</w:t>
      </w:r>
    </w:p>
    <w:p w14:paraId="14BB27C4" w14:textId="31D35045" w:rsidR="00314F87" w:rsidRPr="00692BF2" w:rsidRDefault="00692BF2" w:rsidP="00314F87">
      <w:pPr>
        <w:jc w:val="both"/>
        <w:rPr>
          <w:rFonts w:eastAsiaTheme="minorEastAsia"/>
          <w:rtl/>
          <w:lang w:bidi="ar-LB"/>
        </w:rPr>
      </w:pPr>
      <w:r>
        <w:rPr>
          <w:rFonts w:eastAsiaTheme="minorEastAsia"/>
          <w:b/>
          <w:bCs/>
          <w:u w:val="single"/>
          <w:lang w:bidi="ar-LB"/>
        </w:rPr>
        <w:t>4</w:t>
      </w:r>
      <w:r>
        <w:rPr>
          <w:rFonts w:eastAsiaTheme="minorEastAsia" w:hint="cs"/>
          <w:b/>
          <w:bCs/>
          <w:u w:val="single"/>
          <w:rtl/>
        </w:rPr>
        <w:t>.</w:t>
      </w:r>
      <w:r w:rsidR="00314F87" w:rsidRPr="00692BF2">
        <w:rPr>
          <w:rFonts w:eastAsiaTheme="minorEastAsia"/>
          <w:rtl/>
          <w:lang w:bidi="ar-LB"/>
        </w:rPr>
        <w:t xml:space="preserve"> املأ </w:t>
      </w:r>
      <w:proofErr w:type="spellStart"/>
      <w:r w:rsidR="00314F87" w:rsidRPr="00692BF2">
        <w:rPr>
          <w:rFonts w:eastAsiaTheme="minorEastAsia"/>
          <w:rtl/>
          <w:lang w:bidi="ar-LB"/>
        </w:rPr>
        <w:t>البيكنومتر</w:t>
      </w:r>
      <w:proofErr w:type="spellEnd"/>
      <w:r w:rsidR="00314F87" w:rsidRPr="00692BF2">
        <w:rPr>
          <w:rFonts w:eastAsiaTheme="minorEastAsia"/>
          <w:rtl/>
          <w:lang w:bidi="ar-LB"/>
        </w:rPr>
        <w:t xml:space="preserve"> بهذا الماء حتى الامتلاء بحيث لا يكون هناك أي فقاعات هواء في القنينة.</w:t>
      </w:r>
    </w:p>
    <w:p w14:paraId="6AF1567A" w14:textId="06F94AA2" w:rsidR="00314F87" w:rsidRPr="00692BF2" w:rsidRDefault="00692BF2" w:rsidP="00314F87">
      <w:pPr>
        <w:jc w:val="both"/>
        <w:rPr>
          <w:rFonts w:eastAsiaTheme="minorEastAsia"/>
          <w:rtl/>
          <w:lang w:bidi="ar-LB"/>
        </w:rPr>
      </w:pPr>
      <w:r>
        <w:rPr>
          <w:rFonts w:eastAsiaTheme="minorEastAsia"/>
          <w:b/>
          <w:bCs/>
          <w:u w:val="single"/>
          <w:lang w:bidi="ar-LB"/>
        </w:rPr>
        <w:lastRenderedPageBreak/>
        <w:t>5</w:t>
      </w:r>
      <w:r>
        <w:rPr>
          <w:rFonts w:eastAsiaTheme="minorEastAsia" w:hint="cs"/>
          <w:b/>
          <w:bCs/>
          <w:u w:val="single"/>
          <w:rtl/>
        </w:rPr>
        <w:t>.</w:t>
      </w:r>
      <w:r w:rsidR="00314F87" w:rsidRPr="00692BF2">
        <w:rPr>
          <w:rFonts w:eastAsiaTheme="minorEastAsia"/>
          <w:rtl/>
          <w:lang w:bidi="ar-LB"/>
        </w:rPr>
        <w:t xml:space="preserve"> جفف المحيط الخارجي </w:t>
      </w:r>
      <w:proofErr w:type="spellStart"/>
      <w:r w:rsidR="00314F87" w:rsidRPr="00692BF2">
        <w:rPr>
          <w:rFonts w:eastAsiaTheme="minorEastAsia"/>
          <w:rtl/>
          <w:lang w:bidi="ar-LB"/>
        </w:rPr>
        <w:t>للبيكنومتر</w:t>
      </w:r>
      <w:proofErr w:type="spellEnd"/>
      <w:r w:rsidR="00314F87" w:rsidRPr="00692BF2">
        <w:rPr>
          <w:rFonts w:eastAsiaTheme="minorEastAsia"/>
          <w:rtl/>
          <w:lang w:bidi="ar-LB"/>
        </w:rPr>
        <w:t xml:space="preserve"> بالمناديل الورقية.</w:t>
      </w:r>
    </w:p>
    <w:p w14:paraId="478F8313" w14:textId="05B9E1AA" w:rsidR="00314F87" w:rsidRPr="00692BF2" w:rsidRDefault="00692BF2" w:rsidP="00314F87">
      <w:pPr>
        <w:jc w:val="both"/>
        <w:rPr>
          <w:rFonts w:eastAsiaTheme="minorEastAsia"/>
          <w:rtl/>
          <w:lang w:bidi="ar-LB"/>
        </w:rPr>
      </w:pPr>
      <w:r>
        <w:rPr>
          <w:rFonts w:eastAsiaTheme="minorEastAsia"/>
          <w:b/>
          <w:bCs/>
          <w:u w:val="single"/>
          <w:lang w:bidi="ar-LB"/>
        </w:rPr>
        <w:t>6</w:t>
      </w:r>
      <w:r>
        <w:rPr>
          <w:rFonts w:eastAsiaTheme="minorEastAsia" w:hint="cs"/>
          <w:b/>
          <w:bCs/>
          <w:u w:val="single"/>
          <w:rtl/>
        </w:rPr>
        <w:t>.</w:t>
      </w:r>
      <w:r w:rsidR="00314F87" w:rsidRPr="00692BF2">
        <w:rPr>
          <w:rFonts w:eastAsiaTheme="minorEastAsia"/>
          <w:rtl/>
          <w:lang w:bidi="ar-LB"/>
        </w:rPr>
        <w:t xml:space="preserve"> زن </w:t>
      </w:r>
      <w:proofErr w:type="spellStart"/>
      <w:r w:rsidR="00314F87" w:rsidRPr="00692BF2">
        <w:rPr>
          <w:rFonts w:eastAsiaTheme="minorEastAsia"/>
          <w:rtl/>
          <w:lang w:bidi="ar-LB"/>
        </w:rPr>
        <w:t>البيكنومتر</w:t>
      </w:r>
      <w:proofErr w:type="spellEnd"/>
      <w:r w:rsidR="00314F87" w:rsidRPr="00692BF2">
        <w:rPr>
          <w:rFonts w:eastAsiaTheme="minorEastAsia"/>
          <w:rtl/>
          <w:lang w:bidi="ar-LB"/>
        </w:rPr>
        <w:t xml:space="preserve"> وهو مملوء تماما بالماء، </w:t>
      </w:r>
      <w:proofErr w:type="gramStart"/>
      <w:r w:rsidR="00314F87" w:rsidRPr="00692BF2">
        <w:rPr>
          <w:rFonts w:eastAsiaTheme="minorEastAsia"/>
          <w:rtl/>
          <w:lang w:bidi="ar-LB"/>
        </w:rPr>
        <w:t xml:space="preserve">وليكن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w:r w:rsidR="00314F87" w:rsidRPr="00692BF2">
        <w:rPr>
          <w:rFonts w:eastAsiaTheme="minorEastAsia"/>
          <w:rtl/>
          <w:lang w:bidi="ar-LB"/>
        </w:rPr>
        <w:t>.</w:t>
      </w:r>
    </w:p>
    <w:p w14:paraId="67A45A60" w14:textId="45A2D43F" w:rsidR="00314F87" w:rsidRPr="00692BF2" w:rsidRDefault="00692BF2" w:rsidP="00314F87">
      <w:pPr>
        <w:jc w:val="both"/>
        <w:rPr>
          <w:rFonts w:eastAsiaTheme="minorEastAsia"/>
          <w:rtl/>
          <w:lang w:bidi="ar-LB"/>
        </w:rPr>
      </w:pPr>
      <w:r>
        <w:rPr>
          <w:rFonts w:eastAsiaTheme="minorEastAsia"/>
          <w:b/>
          <w:bCs/>
          <w:u w:val="single"/>
          <w:lang w:bidi="ar-LB"/>
        </w:rPr>
        <w:t>7</w:t>
      </w:r>
      <w:r>
        <w:rPr>
          <w:rFonts w:eastAsiaTheme="minorEastAsia" w:hint="cs"/>
          <w:b/>
          <w:bCs/>
          <w:u w:val="single"/>
          <w:rtl/>
        </w:rPr>
        <w:t>.</w:t>
      </w:r>
      <w:r w:rsidR="00314F87" w:rsidRPr="00692BF2">
        <w:rPr>
          <w:rFonts w:eastAsiaTheme="minorEastAsia"/>
          <w:rtl/>
          <w:lang w:bidi="ar-LB"/>
        </w:rPr>
        <w:t xml:space="preserve"> أعد الخطوات السابقة بالنسبة للسوائل المجهولة الكثافة.</w:t>
      </w:r>
    </w:p>
    <w:p w14:paraId="39009E59" w14:textId="026FFA8A" w:rsidR="00314F87" w:rsidRPr="00692BF2" w:rsidRDefault="00314F87" w:rsidP="00314F87">
      <w:pPr>
        <w:rPr>
          <w:rFonts w:eastAsiaTheme="minorEastAsia"/>
          <w:rtl/>
          <w:lang w:bidi="ar-LB"/>
        </w:rPr>
      </w:pPr>
      <w:r w:rsidRPr="00692BF2">
        <w:rPr>
          <w:rFonts w:eastAsiaTheme="minorEastAsia"/>
          <w:rtl/>
          <w:lang w:bidi="ar-LB"/>
        </w:rPr>
        <w:t>(ملاحظة: الخطوة الثالثة خاصة بالماء فقط)</w:t>
      </w:r>
      <w:r w:rsidRPr="00692BF2">
        <w:rPr>
          <w:rFonts w:eastAsiaTheme="minorEastAsia"/>
          <w:lang w:bidi="ar-LB"/>
        </w:rPr>
        <w:t>.</w:t>
      </w:r>
    </w:p>
    <w:p w14:paraId="5C158CC8" w14:textId="3B451CAE" w:rsidR="00314F87" w:rsidRPr="00692BF2" w:rsidRDefault="00692BF2" w:rsidP="00314F87">
      <w:pPr>
        <w:rPr>
          <w:rFonts w:eastAsiaTheme="minorEastAsia"/>
          <w:rtl/>
          <w:lang w:bidi="ar-LB"/>
        </w:rPr>
      </w:pPr>
      <w:r>
        <w:rPr>
          <w:b/>
          <w:bCs/>
          <w:lang w:bidi="ar-LB"/>
        </w:rPr>
        <w:t>2</w:t>
      </w:r>
      <w:r>
        <w:rPr>
          <w:rFonts w:hint="cs"/>
          <w:b/>
          <w:bCs/>
          <w:rtl/>
        </w:rPr>
        <w:t>.</w:t>
      </w:r>
      <w:r>
        <w:rPr>
          <w:b/>
          <w:bCs/>
        </w:rPr>
        <w:t>1</w:t>
      </w:r>
      <w:r>
        <w:rPr>
          <w:rFonts w:hint="cs"/>
          <w:b/>
          <w:bCs/>
          <w:rtl/>
        </w:rPr>
        <w:t>.</w:t>
      </w:r>
      <w:r>
        <w:rPr>
          <w:b/>
          <w:bCs/>
        </w:rPr>
        <w:t>2</w:t>
      </w:r>
      <w:r>
        <w:rPr>
          <w:rFonts w:hint="cs"/>
          <w:b/>
          <w:bCs/>
          <w:rtl/>
        </w:rPr>
        <w:t>.</w:t>
      </w:r>
      <w:r w:rsidR="00314F87" w:rsidRPr="00692BF2">
        <w:rPr>
          <w:rFonts w:hint="cs"/>
          <w:b/>
          <w:bCs/>
          <w:rtl/>
          <w:lang w:bidi="ar-LB"/>
        </w:rPr>
        <w:t xml:space="preserve"> </w:t>
      </w:r>
      <w:r w:rsidR="00314F87" w:rsidRPr="00692BF2">
        <w:rPr>
          <w:b/>
          <w:bCs/>
          <w:rtl/>
          <w:lang w:bidi="ar-LB"/>
        </w:rPr>
        <w:t xml:space="preserve">ثانياً: </w:t>
      </w:r>
      <w:r w:rsidR="00314F87" w:rsidRPr="00692BF2">
        <w:rPr>
          <w:rFonts w:hint="cs"/>
          <w:b/>
          <w:bCs/>
          <w:rtl/>
          <w:lang w:bidi="ar-LB"/>
        </w:rPr>
        <w:t xml:space="preserve">تعيين الكثافة </w:t>
      </w:r>
      <w:r w:rsidR="00314F87" w:rsidRPr="00692BF2">
        <w:rPr>
          <w:b/>
          <w:bCs/>
          <w:rtl/>
          <w:lang w:bidi="ar-LB"/>
        </w:rPr>
        <w:t xml:space="preserve">باستخدام </w:t>
      </w:r>
      <w:proofErr w:type="spellStart"/>
      <w:proofErr w:type="gramStart"/>
      <w:r w:rsidR="00314F87" w:rsidRPr="00692BF2">
        <w:rPr>
          <w:b/>
          <w:bCs/>
          <w:rtl/>
          <w:lang w:bidi="ar-LB"/>
        </w:rPr>
        <w:t>سلندر</w:t>
      </w:r>
      <w:proofErr w:type="spellEnd"/>
      <w:r w:rsidR="00314F87" w:rsidRPr="00692BF2">
        <w:rPr>
          <w:b/>
          <w:bCs/>
          <w:rtl/>
          <w:lang w:bidi="ar-LB"/>
        </w:rPr>
        <w:t xml:space="preserve"> </w:t>
      </w:r>
      <w:proofErr w:type="gramEnd"/>
      <m:oMath>
        <m:r>
          <m:rPr>
            <m:sty m:val="b"/>
          </m:rPr>
          <w:rPr>
            <w:rFonts w:ascii="Cambria Math" w:hAnsi="Cambria Math"/>
            <w:lang w:bidi="ar-LB"/>
          </w:rPr>
          <m:t>10</m:t>
        </m:r>
        <m:r>
          <m:rPr>
            <m:sty m:val="bi"/>
          </m:rPr>
          <w:rPr>
            <w:rFonts w:ascii="Cambria Math" w:hAnsi="Cambria Math"/>
            <w:lang w:bidi="ar-LB"/>
          </w:rPr>
          <m:t>ml</m:t>
        </m:r>
      </m:oMath>
      <w:r w:rsidR="00314F87" w:rsidRPr="00692BF2">
        <w:rPr>
          <w:b/>
          <w:bCs/>
          <w:rtl/>
          <w:lang w:bidi="ar-LB"/>
        </w:rPr>
        <w:t>:</w:t>
      </w:r>
    </w:p>
    <w:p w14:paraId="2395E847" w14:textId="58FB2449" w:rsidR="00692BF2" w:rsidRPr="00692BF2" w:rsidRDefault="00692BF2" w:rsidP="00692BF2">
      <w:pPr>
        <w:jc w:val="both"/>
        <w:rPr>
          <w:rFonts w:eastAsiaTheme="minorEastAsia"/>
          <w:rtl/>
          <w:lang w:bidi="ar-LB"/>
        </w:rPr>
      </w:pPr>
      <w:r>
        <w:rPr>
          <w:rFonts w:eastAsiaTheme="minorEastAsia"/>
          <w:b/>
          <w:bCs/>
          <w:u w:val="single"/>
          <w:lang w:bidi="ar-LB"/>
        </w:rPr>
        <w:t>1</w:t>
      </w:r>
      <w:r>
        <w:rPr>
          <w:rFonts w:eastAsiaTheme="minorEastAsia" w:hint="cs"/>
          <w:b/>
          <w:bCs/>
          <w:u w:val="single"/>
          <w:rtl/>
        </w:rPr>
        <w:t>.</w:t>
      </w:r>
      <w:r w:rsidRPr="00692BF2">
        <w:rPr>
          <w:rFonts w:eastAsiaTheme="minorEastAsia"/>
          <w:rtl/>
          <w:lang w:bidi="ar-LB"/>
        </w:rPr>
        <w:t xml:space="preserve"> نظف </w:t>
      </w:r>
      <w:proofErr w:type="spellStart"/>
      <w:r w:rsidRPr="00692BF2">
        <w:rPr>
          <w:rFonts w:eastAsiaTheme="minorEastAsia"/>
          <w:rtl/>
          <w:lang w:bidi="ar-LB"/>
        </w:rPr>
        <w:t>السلندر</w:t>
      </w:r>
      <w:proofErr w:type="spellEnd"/>
      <w:r w:rsidRPr="00692BF2">
        <w:rPr>
          <w:rFonts w:eastAsiaTheme="minorEastAsia"/>
          <w:rtl/>
          <w:lang w:bidi="ar-LB"/>
        </w:rPr>
        <w:t xml:space="preserve"> بالماء جيداً ثم </w:t>
      </w:r>
      <w:proofErr w:type="spellStart"/>
      <w:r w:rsidRPr="00692BF2">
        <w:rPr>
          <w:rFonts w:eastAsiaTheme="minorEastAsia"/>
          <w:rtl/>
          <w:lang w:bidi="ar-LB"/>
        </w:rPr>
        <w:t>بالاسيتون</w:t>
      </w:r>
      <w:proofErr w:type="spellEnd"/>
      <w:r w:rsidRPr="00692BF2">
        <w:rPr>
          <w:rFonts w:eastAsiaTheme="minorEastAsia"/>
          <w:rtl/>
          <w:lang w:bidi="ar-LB"/>
        </w:rPr>
        <w:t xml:space="preserve"> ثم يجفف تماماً.</w:t>
      </w:r>
    </w:p>
    <w:p w14:paraId="48FC9E72" w14:textId="30A0AF4B" w:rsidR="00692BF2" w:rsidRPr="00692BF2" w:rsidRDefault="00692BF2" w:rsidP="00692BF2">
      <w:pPr>
        <w:jc w:val="both"/>
        <w:rPr>
          <w:rFonts w:eastAsiaTheme="minorEastAsia"/>
          <w:rtl/>
          <w:lang w:bidi="ar-LB"/>
        </w:rPr>
      </w:pPr>
      <w:r>
        <w:rPr>
          <w:rFonts w:eastAsiaTheme="minorEastAsia"/>
          <w:b/>
          <w:bCs/>
          <w:u w:val="single"/>
          <w:lang w:bidi="ar-LB"/>
        </w:rPr>
        <w:t>2</w:t>
      </w:r>
      <w:r>
        <w:rPr>
          <w:rFonts w:eastAsiaTheme="minorEastAsia" w:hint="cs"/>
          <w:b/>
          <w:bCs/>
          <w:u w:val="single"/>
          <w:rtl/>
        </w:rPr>
        <w:t>.</w:t>
      </w:r>
      <w:r w:rsidRPr="00692BF2">
        <w:rPr>
          <w:rFonts w:eastAsiaTheme="minorEastAsia"/>
          <w:rtl/>
          <w:lang w:bidi="ar-LB"/>
        </w:rPr>
        <w:t xml:space="preserve"> قم بوزن </w:t>
      </w:r>
      <w:proofErr w:type="spellStart"/>
      <w:r w:rsidRPr="00692BF2">
        <w:rPr>
          <w:rFonts w:eastAsiaTheme="minorEastAsia"/>
          <w:rtl/>
          <w:lang w:bidi="ar-LB"/>
        </w:rPr>
        <w:t>السلندر</w:t>
      </w:r>
      <w:proofErr w:type="spellEnd"/>
      <w:r w:rsidRPr="00692BF2">
        <w:rPr>
          <w:rFonts w:eastAsiaTheme="minorEastAsia"/>
          <w:rtl/>
          <w:lang w:bidi="ar-LB"/>
        </w:rPr>
        <w:t xml:space="preserve"> فارغاً </w:t>
      </w:r>
      <w:proofErr w:type="gramStart"/>
      <w:r w:rsidRPr="00692BF2">
        <w:rPr>
          <w:rFonts w:eastAsiaTheme="minorEastAsia"/>
          <w:rtl/>
          <w:lang w:bidi="ar-LB"/>
        </w:rPr>
        <w:t xml:space="preserve">وليكن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w:r w:rsidRPr="00692BF2">
        <w:rPr>
          <w:rFonts w:eastAsiaTheme="minorEastAsia"/>
          <w:rtl/>
          <w:lang w:bidi="ar-LB"/>
        </w:rPr>
        <w:t>.</w:t>
      </w:r>
    </w:p>
    <w:p w14:paraId="1E574D2A" w14:textId="1F719DA6" w:rsidR="00692BF2" w:rsidRPr="00692BF2" w:rsidRDefault="003E2AE8" w:rsidP="00692BF2">
      <w:pPr>
        <w:jc w:val="both"/>
        <w:rPr>
          <w:rFonts w:eastAsiaTheme="minorEastAsia"/>
          <w:rtl/>
          <w:lang w:bidi="ar-LB"/>
        </w:rPr>
      </w:pPr>
      <w:r w:rsidRPr="00692BF2">
        <w:rPr>
          <w:b/>
          <w:bCs/>
          <w:noProof/>
          <w:rtl/>
        </w:rPr>
        <w:drawing>
          <wp:anchor distT="0" distB="0" distL="114300" distR="114300" simplePos="0" relativeHeight="251659264" behindDoc="1" locked="0" layoutInCell="1" allowOverlap="1" wp14:anchorId="7D21CDB7" wp14:editId="59833CCE">
            <wp:simplePos x="0" y="0"/>
            <wp:positionH relativeFrom="margin">
              <wp:posOffset>-699135</wp:posOffset>
            </wp:positionH>
            <wp:positionV relativeFrom="margin">
              <wp:posOffset>2757805</wp:posOffset>
            </wp:positionV>
            <wp:extent cx="1144905" cy="1209675"/>
            <wp:effectExtent l="0" t="0" r="0" b="9525"/>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BF2">
        <w:rPr>
          <w:rFonts w:eastAsiaTheme="minorEastAsia"/>
          <w:b/>
          <w:bCs/>
          <w:u w:val="single"/>
          <w:lang w:bidi="ar-LB"/>
        </w:rPr>
        <w:t>3</w:t>
      </w:r>
      <w:r w:rsidR="00692BF2">
        <w:rPr>
          <w:rFonts w:eastAsiaTheme="minorEastAsia" w:hint="cs"/>
          <w:b/>
          <w:bCs/>
          <w:u w:val="single"/>
          <w:rtl/>
        </w:rPr>
        <w:t>.</w:t>
      </w:r>
      <w:r w:rsidR="00692BF2" w:rsidRPr="00692BF2">
        <w:rPr>
          <w:rFonts w:eastAsiaTheme="minorEastAsia"/>
          <w:rtl/>
          <w:lang w:bidi="ar-LB"/>
        </w:rPr>
        <w:t xml:space="preserve"> ضع في </w:t>
      </w:r>
      <w:proofErr w:type="spellStart"/>
      <w:r w:rsidR="00692BF2" w:rsidRPr="00692BF2">
        <w:rPr>
          <w:rFonts w:eastAsiaTheme="minorEastAsia"/>
          <w:rtl/>
          <w:lang w:bidi="ar-LB"/>
        </w:rPr>
        <w:t>السلندر</w:t>
      </w:r>
      <w:proofErr w:type="spellEnd"/>
      <w:r w:rsidR="00692BF2" w:rsidRPr="00692BF2">
        <w:rPr>
          <w:rFonts w:eastAsiaTheme="minorEastAsia"/>
          <w:rtl/>
          <w:lang w:bidi="ar-LB"/>
        </w:rPr>
        <w:t xml:space="preserve"> حجم ما من السائل المراد قياس كثافته (بين </w:t>
      </w:r>
      <m:oMath>
        <m:r>
          <w:rPr>
            <w:rFonts w:ascii="Cambria Math" w:eastAsiaTheme="minorEastAsia" w:hAnsi="Cambria Math"/>
            <w:lang w:bidi="ar-LB"/>
          </w:rPr>
          <m:t>4-6ml</m:t>
        </m:r>
      </m:oMath>
      <w:r w:rsidR="00692BF2" w:rsidRPr="00692BF2">
        <w:rPr>
          <w:rFonts w:eastAsiaTheme="minorEastAsia"/>
          <w:rtl/>
          <w:lang w:bidi="ar-LB"/>
        </w:rPr>
        <w:t xml:space="preserve"> مثلاً) وتخلص من فقاعات الهواء، خذ قراءة الحجم للسائل بشكل صحيح من السلندر وسجلها في النتائج.</w:t>
      </w:r>
    </w:p>
    <w:p w14:paraId="3A7D3E17" w14:textId="0E47547C" w:rsidR="00314F87" w:rsidRPr="00692BF2" w:rsidRDefault="00692BF2" w:rsidP="00692BF2">
      <w:pPr>
        <w:rPr>
          <w:rtl/>
          <w:lang w:bidi="ar-LB"/>
        </w:rPr>
      </w:pPr>
      <w:r w:rsidRPr="00692BF2">
        <w:rPr>
          <w:rFonts w:eastAsiaTheme="minorEastAsia"/>
          <w:b/>
          <w:bCs/>
          <w:rtl/>
          <w:lang w:bidi="ar-LB"/>
        </w:rPr>
        <w:t>ملاحظة هامة:</w:t>
      </w:r>
      <w:r w:rsidRPr="00692BF2">
        <w:rPr>
          <w:rFonts w:eastAsiaTheme="minorEastAsia"/>
          <w:rtl/>
          <w:lang w:bidi="ar-LB"/>
        </w:rPr>
        <w:t xml:space="preserve"> </w:t>
      </w:r>
      <w:r w:rsidRPr="00692BF2">
        <w:rPr>
          <w:rtl/>
          <w:lang w:bidi="ar-LB"/>
        </w:rPr>
        <w:t>يشار إلى السطح المقعر أو المحدب للسائل باسم الهلال. من أجل التناسق، يتم قراءة الهلال المقعر في أسفل الانحناء على مستوى العين. بينما يتم قراءة الهلال المحدب الذي يعرضه الزئبق السائل، في الجزء العلوي من الانحناء على مستوى العين.</w:t>
      </w:r>
    </w:p>
    <w:p w14:paraId="3A78B3F6" w14:textId="0D382C3C" w:rsidR="00692BF2" w:rsidRPr="00692BF2" w:rsidRDefault="00692BF2" w:rsidP="00692BF2">
      <w:pPr>
        <w:jc w:val="both"/>
        <w:rPr>
          <w:rtl/>
          <w:lang w:bidi="ar-LB"/>
        </w:rPr>
      </w:pPr>
      <w:r>
        <w:rPr>
          <w:b/>
          <w:bCs/>
          <w:u w:val="single"/>
          <w:lang w:bidi="ar-LB"/>
        </w:rPr>
        <w:t>4</w:t>
      </w:r>
      <w:r>
        <w:rPr>
          <w:rFonts w:hint="cs"/>
          <w:b/>
          <w:bCs/>
          <w:u w:val="single"/>
          <w:rtl/>
        </w:rPr>
        <w:t>.</w:t>
      </w:r>
      <w:r w:rsidRPr="00692BF2">
        <w:rPr>
          <w:rtl/>
          <w:lang w:bidi="ar-LB"/>
        </w:rPr>
        <w:t xml:space="preserve"> جفف المحيط الخارجي </w:t>
      </w:r>
      <w:proofErr w:type="spellStart"/>
      <w:r w:rsidRPr="00692BF2">
        <w:rPr>
          <w:rtl/>
          <w:lang w:bidi="ar-LB"/>
        </w:rPr>
        <w:t>للسلندر</w:t>
      </w:r>
      <w:proofErr w:type="spellEnd"/>
      <w:r w:rsidRPr="00692BF2">
        <w:rPr>
          <w:rtl/>
          <w:lang w:bidi="ar-LB"/>
        </w:rPr>
        <w:t xml:space="preserve"> بالمناديل الورقية، ثم قم</w:t>
      </w:r>
      <w:r w:rsidRPr="00692BF2">
        <w:rPr>
          <w:rFonts w:eastAsiaTheme="minorEastAsia"/>
          <w:rtl/>
          <w:lang w:bidi="ar-LB"/>
        </w:rPr>
        <w:t xml:space="preserve"> بوزن </w:t>
      </w:r>
      <w:proofErr w:type="spellStart"/>
      <w:r w:rsidRPr="00692BF2">
        <w:rPr>
          <w:rFonts w:eastAsiaTheme="minorEastAsia"/>
          <w:rtl/>
          <w:lang w:bidi="ar-LB"/>
        </w:rPr>
        <w:t>السلندر</w:t>
      </w:r>
      <w:proofErr w:type="spellEnd"/>
      <w:r w:rsidRPr="00692BF2">
        <w:rPr>
          <w:rFonts w:eastAsiaTheme="minorEastAsia"/>
          <w:rtl/>
          <w:lang w:bidi="ar-LB"/>
        </w:rPr>
        <w:t xml:space="preserve"> مع السائل </w:t>
      </w:r>
      <w:proofErr w:type="gramStart"/>
      <w:r w:rsidRPr="00692BF2">
        <w:rPr>
          <w:rFonts w:eastAsiaTheme="minorEastAsia"/>
          <w:rtl/>
          <w:lang w:bidi="ar-LB"/>
        </w:rPr>
        <w:t xml:space="preserve">وليكن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w:r w:rsidRPr="00692BF2">
        <w:rPr>
          <w:rFonts w:eastAsiaTheme="minorEastAsia"/>
          <w:rtl/>
          <w:lang w:bidi="ar-LB"/>
        </w:rPr>
        <w:t>.</w:t>
      </w:r>
    </w:p>
    <w:p w14:paraId="439CB91C" w14:textId="01B8DF3C" w:rsidR="00692BF2" w:rsidRPr="00692BF2" w:rsidRDefault="00692BF2" w:rsidP="00692BF2">
      <w:pPr>
        <w:jc w:val="both"/>
        <w:rPr>
          <w:rtl/>
          <w:lang w:bidi="ar-LB"/>
        </w:rPr>
      </w:pPr>
      <w:r>
        <w:rPr>
          <w:rFonts w:eastAsiaTheme="minorEastAsia"/>
          <w:b/>
          <w:bCs/>
          <w:u w:val="single"/>
          <w:lang w:bidi="ar-LB"/>
        </w:rPr>
        <w:t>5</w:t>
      </w:r>
      <w:r>
        <w:rPr>
          <w:rFonts w:eastAsiaTheme="minorEastAsia" w:hint="cs"/>
          <w:b/>
          <w:bCs/>
          <w:u w:val="single"/>
          <w:rtl/>
        </w:rPr>
        <w:t>.</w:t>
      </w:r>
      <w:r w:rsidRPr="00692BF2">
        <w:rPr>
          <w:rFonts w:eastAsiaTheme="minorEastAsia"/>
          <w:rtl/>
          <w:lang w:bidi="ar-LB"/>
        </w:rPr>
        <w:t xml:space="preserve"> أعد الخطوات السابقة أربع مرات مستخدماً في كل مرة حجماً مختلفاً من السائل (ينصح بأن يكون الاختلاف بين الحجوم لا يقل </w:t>
      </w:r>
      <w:proofErr w:type="gramStart"/>
      <w:r w:rsidRPr="00692BF2">
        <w:rPr>
          <w:rFonts w:eastAsiaTheme="minorEastAsia"/>
          <w:rtl/>
          <w:lang w:bidi="ar-LB"/>
        </w:rPr>
        <w:t xml:space="preserve">عن </w:t>
      </w:r>
      <m:oMath>
        <m:r>
          <w:rPr>
            <w:rFonts w:ascii="Cambria Math" w:eastAsiaTheme="minorEastAsia" w:hAnsi="Cambria Math"/>
            <w:lang w:bidi="ar-LB"/>
          </w:rPr>
          <m:t>3ml</m:t>
        </m:r>
      </m:oMath>
      <w:r w:rsidRPr="00692BF2">
        <w:rPr>
          <w:rFonts w:eastAsiaTheme="minorEastAsia"/>
          <w:rtl/>
          <w:lang w:bidi="ar-LB"/>
        </w:rPr>
        <w:t>)،</w:t>
      </w:r>
      <w:proofErr w:type="gramEnd"/>
      <w:r w:rsidRPr="00692BF2">
        <w:rPr>
          <w:rFonts w:eastAsiaTheme="minorEastAsia"/>
          <w:rtl/>
          <w:lang w:bidi="ar-LB"/>
        </w:rPr>
        <w:t xml:space="preserve"> واحسب معدل الكثافة.</w:t>
      </w:r>
    </w:p>
    <w:p w14:paraId="1DB333EA" w14:textId="74C0F1BF" w:rsidR="00692BF2" w:rsidRPr="00692BF2" w:rsidRDefault="00692BF2" w:rsidP="00692BF2">
      <w:pPr>
        <w:rPr>
          <w:rFonts w:eastAsiaTheme="minorEastAsia"/>
          <w:rtl/>
        </w:rPr>
      </w:pPr>
      <w:r>
        <w:rPr>
          <w:rFonts w:eastAsiaTheme="minorEastAsia"/>
          <w:b/>
          <w:bCs/>
          <w:u w:val="single"/>
          <w:lang w:bidi="ar-LB"/>
        </w:rPr>
        <w:t>6</w:t>
      </w:r>
      <w:r>
        <w:rPr>
          <w:rFonts w:eastAsiaTheme="minorEastAsia" w:hint="cs"/>
          <w:b/>
          <w:bCs/>
          <w:u w:val="single"/>
          <w:rtl/>
        </w:rPr>
        <w:t>.</w:t>
      </w:r>
      <w:r w:rsidRPr="00692BF2">
        <w:rPr>
          <w:rFonts w:eastAsiaTheme="minorEastAsia"/>
          <w:rtl/>
          <w:lang w:bidi="ar-LB"/>
        </w:rPr>
        <w:t xml:space="preserve"> كرر الخطوات السابقة بالنسبة لأي سائل مطلوب قياس كثافته.</w:t>
      </w:r>
    </w:p>
    <w:p w14:paraId="4C29E4EC" w14:textId="023A5505" w:rsidR="00692BF2" w:rsidRPr="00692BF2" w:rsidRDefault="00692BF2" w:rsidP="00692BF2">
      <w:pPr>
        <w:pStyle w:val="2"/>
        <w:rPr>
          <w:rFonts w:ascii="Sakkal Majalla" w:hAnsi="Sakkal Majalla" w:cs="Sakkal Majalla"/>
          <w:sz w:val="24"/>
          <w:szCs w:val="24"/>
          <w:rtl/>
        </w:rPr>
      </w:pPr>
      <w:r>
        <w:rPr>
          <w:rFonts w:ascii="Sakkal Majalla" w:hAnsi="Sakkal Majalla" w:cs="Sakkal Majalla"/>
          <w:sz w:val="24"/>
          <w:szCs w:val="24"/>
        </w:rPr>
        <w:t>2</w:t>
      </w:r>
      <w:r>
        <w:rPr>
          <w:rFonts w:ascii="Sakkal Majalla" w:hAnsi="Sakkal Majalla" w:cs="Sakkal Majalla" w:hint="cs"/>
          <w:sz w:val="24"/>
          <w:szCs w:val="24"/>
          <w:rtl/>
          <w:lang w:bidi="ar-SA"/>
        </w:rPr>
        <w:t>.</w:t>
      </w:r>
      <w:r>
        <w:rPr>
          <w:rFonts w:ascii="Sakkal Majalla" w:hAnsi="Sakkal Majalla" w:cs="Sakkal Majalla"/>
          <w:sz w:val="24"/>
          <w:szCs w:val="24"/>
          <w:lang w:bidi="ar-SA"/>
        </w:rPr>
        <w:t>2</w:t>
      </w:r>
      <w:r>
        <w:rPr>
          <w:rFonts w:ascii="Sakkal Majalla" w:hAnsi="Sakkal Majalla" w:cs="Sakkal Majalla" w:hint="cs"/>
          <w:sz w:val="24"/>
          <w:szCs w:val="24"/>
          <w:rtl/>
          <w:lang w:bidi="ar-SA"/>
        </w:rPr>
        <w:t>.</w:t>
      </w:r>
      <w:r w:rsidRPr="00692BF2">
        <w:rPr>
          <w:rFonts w:ascii="Sakkal Majalla" w:hAnsi="Sakkal Majalla" w:cs="Sakkal Majalla"/>
          <w:sz w:val="24"/>
          <w:szCs w:val="24"/>
          <w:rtl/>
        </w:rPr>
        <w:t xml:space="preserve"> التجربة الثانية: تعيين كثافة مادة صلبة:</w:t>
      </w:r>
    </w:p>
    <w:p w14:paraId="7FFEF131" w14:textId="3B4C085F" w:rsidR="00692BF2" w:rsidRPr="00692BF2" w:rsidRDefault="00692BF2" w:rsidP="00692BF2">
      <w:pPr>
        <w:rPr>
          <w:rFonts w:eastAsiaTheme="minorEastAsia"/>
          <w:rtl/>
          <w:lang w:bidi="ar-LB"/>
        </w:rPr>
      </w:pPr>
      <w:r>
        <w:rPr>
          <w:b/>
          <w:bCs/>
          <w:lang w:bidi="ar-LB"/>
        </w:rPr>
        <w:t>2</w:t>
      </w:r>
      <w:r>
        <w:rPr>
          <w:rFonts w:hint="cs"/>
          <w:b/>
          <w:bCs/>
          <w:rtl/>
        </w:rPr>
        <w:t>.</w:t>
      </w:r>
      <w:r>
        <w:rPr>
          <w:b/>
          <w:bCs/>
        </w:rPr>
        <w:t>2</w:t>
      </w:r>
      <w:r>
        <w:rPr>
          <w:rFonts w:hint="cs"/>
          <w:b/>
          <w:bCs/>
          <w:rtl/>
        </w:rPr>
        <w:t>.</w:t>
      </w:r>
      <w:r>
        <w:rPr>
          <w:b/>
          <w:bCs/>
        </w:rPr>
        <w:t>1</w:t>
      </w:r>
      <w:r>
        <w:rPr>
          <w:rFonts w:hint="cs"/>
          <w:b/>
          <w:bCs/>
          <w:rtl/>
        </w:rPr>
        <w:t>.</w:t>
      </w:r>
      <w:r w:rsidRPr="00692BF2">
        <w:rPr>
          <w:b/>
          <w:bCs/>
          <w:rtl/>
          <w:lang w:bidi="ar-LB"/>
        </w:rPr>
        <w:t xml:space="preserve"> مقدمة:</w:t>
      </w:r>
    </w:p>
    <w:p w14:paraId="1ABD879A" w14:textId="77777777" w:rsidR="00692BF2" w:rsidRPr="00692BF2" w:rsidRDefault="00692BF2" w:rsidP="00692BF2">
      <w:pPr>
        <w:jc w:val="both"/>
        <w:rPr>
          <w:rtl/>
          <w:lang w:bidi="ar-LB"/>
        </w:rPr>
      </w:pPr>
      <w:r w:rsidRPr="00692BF2">
        <w:rPr>
          <w:rtl/>
          <w:lang w:bidi="ar-LB"/>
        </w:rPr>
        <w:t>يمكن أن تكون المواد الصلبة بشكل منتظم (</w:t>
      </w:r>
      <w:proofErr w:type="gramStart"/>
      <w:r w:rsidRPr="00692BF2">
        <w:rPr>
          <w:rtl/>
          <w:lang w:bidi="ar-LB"/>
        </w:rPr>
        <w:t>أسطواني ،</w:t>
      </w:r>
      <w:proofErr w:type="gramEnd"/>
      <w:r w:rsidRPr="00692BF2">
        <w:rPr>
          <w:rtl/>
          <w:lang w:bidi="ar-LB"/>
        </w:rPr>
        <w:t xml:space="preserve"> مكعب ، كروي ، إلخ) أو غير منتظمة الشكل. ويحدد شكل المادة الصلبة أيًا من الطريقتين التاليتين يتم استخدامه لتحديد حجمه.</w:t>
      </w:r>
    </w:p>
    <w:p w14:paraId="7407DCD5" w14:textId="77777777" w:rsidR="00692BF2" w:rsidRPr="00692BF2" w:rsidRDefault="00692BF2" w:rsidP="00692BF2">
      <w:pPr>
        <w:jc w:val="both"/>
        <w:rPr>
          <w:rFonts w:eastAsiaTheme="minorEastAsia"/>
          <w:rtl/>
          <w:lang w:bidi="ar-LB"/>
        </w:rPr>
      </w:pPr>
      <w:r w:rsidRPr="00692BF2">
        <w:rPr>
          <w:rtl/>
          <w:lang w:bidi="ar-LB"/>
        </w:rPr>
        <w:t>فمن أجل الأجسام الصلبة المنتظمة الشكل يمكن قياس أبعاد الشكل باستخدام المسطرة وبالتالي يحسب الحجم باستخدام المعادلة الهندسية المناسبة</w:t>
      </w:r>
      <w:r w:rsidRPr="00692BF2">
        <w:rPr>
          <w:rFonts w:eastAsiaTheme="minorEastAsia"/>
          <w:rtl/>
          <w:lang w:bidi="ar-LB"/>
        </w:rPr>
        <w:t>، ويوضح الجدول التالي معادلات حجوم الأشكال المنتظمة:</w:t>
      </w:r>
    </w:p>
    <w:tbl>
      <w:tblPr>
        <w:tblStyle w:val="a7"/>
        <w:bidiVisual/>
        <w:tblW w:w="0" w:type="auto"/>
        <w:tblLook w:val="04A0" w:firstRow="1" w:lastRow="0" w:firstColumn="1" w:lastColumn="0" w:noHBand="0" w:noVBand="1"/>
      </w:tblPr>
      <w:tblGrid>
        <w:gridCol w:w="4508"/>
        <w:gridCol w:w="4508"/>
      </w:tblGrid>
      <w:tr w:rsidR="00692BF2" w:rsidRPr="00692BF2" w14:paraId="002F23D8" w14:textId="77777777" w:rsidTr="003E2AE8">
        <w:tc>
          <w:tcPr>
            <w:tcW w:w="4508" w:type="dxa"/>
            <w:vAlign w:val="center"/>
          </w:tcPr>
          <w:p w14:paraId="6CAFD8ED" w14:textId="77777777" w:rsidR="00692BF2" w:rsidRPr="00692BF2" w:rsidRDefault="00CC1D90" w:rsidP="003E2AE8">
            <w:pPr>
              <w:jc w:val="both"/>
              <w:rPr>
                <w:lang w:bidi="ar-LB"/>
              </w:rPr>
            </w:pPr>
            <m:oMathPara>
              <m:oMath>
                <m:sSup>
                  <m:sSupPr>
                    <m:ctrlPr>
                      <w:rPr>
                        <w:rFonts w:ascii="Cambria Math" w:hAnsi="Cambria Math"/>
                        <w:lang w:bidi="ar-LB"/>
                      </w:rPr>
                    </m:ctrlPr>
                  </m:sSupPr>
                  <m:e>
                    <m:r>
                      <w:rPr>
                        <w:rFonts w:ascii="Cambria Math" w:hAnsi="Cambria Math"/>
                        <w:lang w:bidi="ar-LB"/>
                      </w:rPr>
                      <m:t>L</m:t>
                    </m:r>
                  </m:e>
                  <m:sup>
                    <m:r>
                      <w:rPr>
                        <w:rFonts w:ascii="Cambria Math" w:hAnsi="Cambria Math"/>
                        <w:lang w:bidi="ar-LB"/>
                      </w:rPr>
                      <m:t>3</m:t>
                    </m:r>
                  </m:sup>
                </m:sSup>
              </m:oMath>
            </m:oMathPara>
          </w:p>
        </w:tc>
        <w:tc>
          <w:tcPr>
            <w:tcW w:w="4508" w:type="dxa"/>
            <w:vAlign w:val="center"/>
          </w:tcPr>
          <w:p w14:paraId="3121FE8D" w14:textId="77777777" w:rsidR="00692BF2" w:rsidRPr="00692BF2" w:rsidRDefault="00692BF2" w:rsidP="003E2AE8">
            <w:pPr>
              <w:jc w:val="both"/>
              <w:rPr>
                <w:rtl/>
                <w:lang w:bidi="ar-LB"/>
              </w:rPr>
            </w:pPr>
            <w:r w:rsidRPr="00692BF2">
              <w:rPr>
                <w:rtl/>
                <w:lang w:bidi="ar-LB"/>
              </w:rPr>
              <w:t>مكعب</w:t>
            </w:r>
          </w:p>
        </w:tc>
      </w:tr>
      <w:tr w:rsidR="00692BF2" w:rsidRPr="00692BF2" w14:paraId="1BDBE039" w14:textId="77777777" w:rsidTr="003E2AE8">
        <w:tc>
          <w:tcPr>
            <w:tcW w:w="4508" w:type="dxa"/>
            <w:vAlign w:val="center"/>
          </w:tcPr>
          <w:p w14:paraId="2B7EC6EC" w14:textId="77777777" w:rsidR="00692BF2" w:rsidRPr="00692BF2" w:rsidRDefault="00692BF2" w:rsidP="003E2AE8">
            <w:pPr>
              <w:jc w:val="both"/>
              <w:rPr>
                <w:rFonts w:eastAsia="Times New Roman"/>
                <w:lang w:bidi="ar-LB"/>
              </w:rPr>
            </w:pPr>
            <m:oMathPara>
              <m:oMath>
                <m:r>
                  <w:rPr>
                    <w:rFonts w:ascii="Cambria Math" w:eastAsia="Times New Roman" w:hAnsi="Cambria Math"/>
                    <w:lang w:bidi="ar-LB"/>
                  </w:rPr>
                  <m:t>L×W×H</m:t>
                </m:r>
              </m:oMath>
            </m:oMathPara>
          </w:p>
        </w:tc>
        <w:tc>
          <w:tcPr>
            <w:tcW w:w="4508" w:type="dxa"/>
            <w:vAlign w:val="center"/>
          </w:tcPr>
          <w:p w14:paraId="39A22114" w14:textId="77777777" w:rsidR="00692BF2" w:rsidRPr="00692BF2" w:rsidRDefault="00692BF2" w:rsidP="003E2AE8">
            <w:pPr>
              <w:jc w:val="both"/>
              <w:rPr>
                <w:rtl/>
                <w:lang w:bidi="ar-LB"/>
              </w:rPr>
            </w:pPr>
            <w:r w:rsidRPr="00692BF2">
              <w:rPr>
                <w:rtl/>
                <w:lang w:bidi="ar-LB"/>
              </w:rPr>
              <w:t>مستطيل صلب</w:t>
            </w:r>
          </w:p>
        </w:tc>
      </w:tr>
      <w:tr w:rsidR="00692BF2" w:rsidRPr="00692BF2" w14:paraId="1A3CCD81" w14:textId="77777777" w:rsidTr="003E2AE8">
        <w:tc>
          <w:tcPr>
            <w:tcW w:w="4508" w:type="dxa"/>
            <w:vAlign w:val="center"/>
          </w:tcPr>
          <w:p w14:paraId="5D35AA05" w14:textId="77777777" w:rsidR="00692BF2" w:rsidRPr="00692BF2" w:rsidRDefault="00CC1D90" w:rsidP="003E2AE8">
            <w:pPr>
              <w:jc w:val="both"/>
              <w:rPr>
                <w:rFonts w:eastAsia="Calibri"/>
                <w:lang w:bidi="ar-LB"/>
              </w:rPr>
            </w:pPr>
            <m:oMathPara>
              <m:oMath>
                <m:f>
                  <m:fPr>
                    <m:type m:val="lin"/>
                    <m:ctrlPr>
                      <w:rPr>
                        <w:rFonts w:ascii="Cambria Math" w:eastAsia="Calibri" w:hAnsi="Cambria Math"/>
                        <w:lang w:bidi="ar-LB"/>
                      </w:rPr>
                    </m:ctrlPr>
                  </m:fPr>
                  <m:num>
                    <m:r>
                      <w:rPr>
                        <w:rFonts w:ascii="Cambria Math" w:eastAsia="Calibri" w:hAnsi="Cambria Math"/>
                        <w:lang w:bidi="ar-LB"/>
                      </w:rPr>
                      <m:t>4</m:t>
                    </m:r>
                  </m:num>
                  <m:den>
                    <m:r>
                      <w:rPr>
                        <w:rFonts w:ascii="Cambria Math" w:eastAsia="Calibri" w:hAnsi="Cambria Math"/>
                        <w:lang w:bidi="ar-LB"/>
                      </w:rPr>
                      <m:t>3π</m:t>
                    </m:r>
                    <m:sSup>
                      <m:sSupPr>
                        <m:ctrlPr>
                          <w:rPr>
                            <w:rFonts w:ascii="Cambria Math" w:eastAsia="Calibri" w:hAnsi="Cambria Math"/>
                            <w:i/>
                            <w:lang w:bidi="ar-LB"/>
                          </w:rPr>
                        </m:ctrlPr>
                      </m:sSupPr>
                      <m:e>
                        <m:r>
                          <w:rPr>
                            <w:rFonts w:ascii="Cambria Math" w:eastAsia="Calibri" w:hAnsi="Cambria Math"/>
                            <w:lang w:bidi="ar-LB"/>
                          </w:rPr>
                          <m:t>r</m:t>
                        </m:r>
                      </m:e>
                      <m:sup>
                        <m:r>
                          <w:rPr>
                            <w:rFonts w:ascii="Cambria Math" w:eastAsia="Calibri" w:hAnsi="Cambria Math"/>
                            <w:lang w:bidi="ar-LB"/>
                          </w:rPr>
                          <m:t>3</m:t>
                        </m:r>
                      </m:sup>
                    </m:sSup>
                  </m:den>
                </m:f>
              </m:oMath>
            </m:oMathPara>
          </w:p>
        </w:tc>
        <w:tc>
          <w:tcPr>
            <w:tcW w:w="4508" w:type="dxa"/>
            <w:vAlign w:val="center"/>
          </w:tcPr>
          <w:p w14:paraId="6EC86E4F" w14:textId="77777777" w:rsidR="00692BF2" w:rsidRPr="00692BF2" w:rsidRDefault="00692BF2" w:rsidP="003E2AE8">
            <w:pPr>
              <w:jc w:val="both"/>
              <w:rPr>
                <w:rtl/>
                <w:lang w:bidi="ar-LB"/>
              </w:rPr>
            </w:pPr>
            <w:r w:rsidRPr="00692BF2">
              <w:rPr>
                <w:rtl/>
                <w:lang w:bidi="ar-LB"/>
              </w:rPr>
              <w:t>كروي</w:t>
            </w:r>
          </w:p>
        </w:tc>
      </w:tr>
      <w:tr w:rsidR="00692BF2" w:rsidRPr="00692BF2" w14:paraId="187F9FA1" w14:textId="77777777" w:rsidTr="003E2AE8">
        <w:tc>
          <w:tcPr>
            <w:tcW w:w="4508" w:type="dxa"/>
            <w:vAlign w:val="center"/>
          </w:tcPr>
          <w:p w14:paraId="29A48AA2" w14:textId="77777777" w:rsidR="00692BF2" w:rsidRPr="00692BF2" w:rsidRDefault="00692BF2" w:rsidP="003E2AE8">
            <w:pPr>
              <w:jc w:val="both"/>
              <w:rPr>
                <w:rFonts w:eastAsia="Calibri"/>
                <w:lang w:bidi="ar-LB"/>
              </w:rPr>
            </w:pPr>
            <m:oMathPara>
              <m:oMath>
                <m:r>
                  <w:rPr>
                    <w:rFonts w:ascii="Cambria Math" w:eastAsia="Calibri" w:hAnsi="Cambria Math" w:cs="Cambria Math" w:hint="cs"/>
                    <w:rtl/>
                    <w:lang w:bidi="ar-LB"/>
                  </w:rPr>
                  <m:t>π</m:t>
                </m:r>
                <m:sSup>
                  <m:sSupPr>
                    <m:ctrlPr>
                      <w:rPr>
                        <w:rFonts w:ascii="Cambria Math" w:eastAsia="Calibri" w:hAnsi="Cambria Math"/>
                        <w:lang w:bidi="ar-LB"/>
                      </w:rPr>
                    </m:ctrlPr>
                  </m:sSupPr>
                  <m:e>
                    <m:r>
                      <w:rPr>
                        <w:rFonts w:ascii="Cambria Math" w:eastAsia="Calibri" w:hAnsi="Cambria Math"/>
                        <w:lang w:bidi="ar-LB"/>
                      </w:rPr>
                      <m:t>r</m:t>
                    </m:r>
                  </m:e>
                  <m:sup>
                    <m:r>
                      <w:rPr>
                        <w:rFonts w:ascii="Cambria Math" w:eastAsia="Calibri" w:hAnsi="Cambria Math"/>
                        <w:lang w:bidi="ar-LB"/>
                      </w:rPr>
                      <m:t>2</m:t>
                    </m:r>
                  </m:sup>
                </m:sSup>
                <m:r>
                  <w:rPr>
                    <w:rFonts w:ascii="Cambria Math" w:eastAsia="Calibri" w:hAnsi="Cambria Math"/>
                    <w:lang w:bidi="ar-LB"/>
                  </w:rPr>
                  <m:t>L</m:t>
                </m:r>
              </m:oMath>
            </m:oMathPara>
          </w:p>
        </w:tc>
        <w:tc>
          <w:tcPr>
            <w:tcW w:w="4508" w:type="dxa"/>
            <w:vAlign w:val="center"/>
          </w:tcPr>
          <w:p w14:paraId="2867283E" w14:textId="77777777" w:rsidR="00692BF2" w:rsidRPr="00692BF2" w:rsidRDefault="00692BF2" w:rsidP="003E2AE8">
            <w:pPr>
              <w:jc w:val="both"/>
              <w:rPr>
                <w:rtl/>
                <w:lang w:bidi="ar-LB"/>
              </w:rPr>
            </w:pPr>
            <w:proofErr w:type="gramStart"/>
            <w:r w:rsidRPr="00692BF2">
              <w:rPr>
                <w:rtl/>
                <w:lang w:bidi="ar-LB"/>
              </w:rPr>
              <w:t>اسطواني</w:t>
            </w:r>
            <w:proofErr w:type="gramEnd"/>
          </w:p>
        </w:tc>
      </w:tr>
    </w:tbl>
    <w:p w14:paraId="731B9371" w14:textId="77777777" w:rsidR="00692BF2" w:rsidRPr="00692BF2" w:rsidRDefault="00692BF2" w:rsidP="00692BF2">
      <w:pPr>
        <w:jc w:val="both"/>
        <w:rPr>
          <w:rtl/>
        </w:rPr>
      </w:pPr>
    </w:p>
    <w:p w14:paraId="715D108E" w14:textId="03F4397C" w:rsidR="00692BF2" w:rsidRPr="00692BF2" w:rsidRDefault="00692BF2" w:rsidP="00837048">
      <w:pPr>
        <w:jc w:val="both"/>
        <w:rPr>
          <w:rFonts w:eastAsiaTheme="minorEastAsia"/>
          <w:rtl/>
          <w:lang w:bidi="ar-LB"/>
        </w:rPr>
      </w:pPr>
      <w:r w:rsidRPr="00692BF2">
        <w:rPr>
          <w:i/>
          <w:rtl/>
          <w:lang w:bidi="ar-LB"/>
        </w:rPr>
        <w:lastRenderedPageBreak/>
        <w:t xml:space="preserve">أما بالنسبة للمواد الصلبة غير منتظمة الشكل فلا يمكن بسهولة قياس أبعادها باستخدام المسطرة. لذلك بدلاً من ذلك </w:t>
      </w:r>
      <w:r w:rsidRPr="00692BF2">
        <w:rPr>
          <w:b/>
          <w:bCs/>
          <w:i/>
          <w:rtl/>
          <w:lang w:bidi="ar-LB"/>
        </w:rPr>
        <w:t>يتم تحديد حجمها بسهولة أكبر عن طريق إزاحة الماء أو بعض السوائل الأخرى</w:t>
      </w:r>
      <w:r w:rsidRPr="00692BF2">
        <w:rPr>
          <w:i/>
          <w:rtl/>
          <w:lang w:bidi="ar-LB"/>
        </w:rPr>
        <w:t>، حيث يتم وضع المادة الصلبة (والتي يجب ألا تتفاعل مع السائل أو تذوب فيه وتكون كثافته أكبر من السائل) في إناء مدرج (عادةً أسطوانة مدرجة) تحتوي على حجم تم قياسه مسبقًا من السائل. سوف تزيح المادة الصلبة كمية من السائل تساوي حجمها. الفرق في حجم السائل في الأسطوانة قبل وبعد إضافة المادة الصلبة يساوي حجم المادة الصلبة غير منتظمة الشكل.</w:t>
      </w:r>
    </w:p>
    <w:p w14:paraId="4B4DFF05" w14:textId="3C2C2346" w:rsidR="00692BF2" w:rsidRPr="00692BF2" w:rsidRDefault="00692BF2" w:rsidP="00692BF2">
      <w:pPr>
        <w:rPr>
          <w:rFonts w:eastAsiaTheme="minorEastAsia"/>
          <w:rtl/>
          <w:lang w:bidi="ar-LB"/>
        </w:rPr>
      </w:pPr>
      <w:r w:rsidRPr="00692BF2">
        <w:rPr>
          <w:b/>
          <w:bCs/>
          <w:u w:val="single"/>
          <w:rtl/>
          <w:lang w:bidi="ar-LB"/>
        </w:rPr>
        <w:t>المواد والأدوات اللازمة:</w:t>
      </w:r>
      <w:r w:rsidRPr="00692BF2">
        <w:rPr>
          <w:b/>
          <w:bCs/>
          <w:rtl/>
          <w:lang w:bidi="ar-LB"/>
        </w:rPr>
        <w:t xml:space="preserve"> </w:t>
      </w:r>
      <w:proofErr w:type="spellStart"/>
      <w:r w:rsidRPr="00692BF2">
        <w:rPr>
          <w:i/>
          <w:rtl/>
          <w:lang w:bidi="ar-LB"/>
        </w:rPr>
        <w:t>سلندر</w:t>
      </w:r>
      <w:proofErr w:type="spellEnd"/>
      <w:r w:rsidRPr="00692BF2">
        <w:rPr>
          <w:i/>
          <w:rtl/>
          <w:lang w:bidi="ar-LB"/>
        </w:rPr>
        <w:t xml:space="preserve"> </w:t>
      </w:r>
      <w:proofErr w:type="gramStart"/>
      <w:r w:rsidRPr="00692BF2">
        <w:rPr>
          <w:i/>
          <w:rtl/>
          <w:lang w:bidi="ar-LB"/>
        </w:rPr>
        <w:t xml:space="preserve">سعة </w:t>
      </w:r>
      <m:oMath>
        <m:r>
          <w:rPr>
            <w:rFonts w:ascii="Cambria Math" w:hAnsi="Cambria Math"/>
            <w:lang w:bidi="ar-LB"/>
          </w:rPr>
          <m:t>10ml</m:t>
        </m:r>
      </m:oMath>
      <w:r w:rsidRPr="00692BF2">
        <w:rPr>
          <w:rFonts w:eastAsiaTheme="minorEastAsia"/>
          <w:i/>
          <w:rtl/>
          <w:lang w:bidi="ar-LB"/>
        </w:rPr>
        <w:t>،</w:t>
      </w:r>
      <w:proofErr w:type="gramEnd"/>
      <w:r w:rsidRPr="00692BF2">
        <w:rPr>
          <w:rFonts w:eastAsiaTheme="minorEastAsia"/>
          <w:i/>
          <w:rtl/>
          <w:lang w:bidi="ar-LB"/>
        </w:rPr>
        <w:t xml:space="preserve"> مواد صلبه مختلفة الأشكال مطلوب قياس كثافتها، ميزان حساس، مسطرة، ماء مقطر، قمع زجاجي.</w:t>
      </w:r>
    </w:p>
    <w:p w14:paraId="0452067B" w14:textId="3B304AD1" w:rsidR="00692BF2" w:rsidRPr="00692BF2" w:rsidRDefault="00692BF2" w:rsidP="00692BF2">
      <w:pPr>
        <w:rPr>
          <w:rFonts w:eastAsiaTheme="minorEastAsia"/>
          <w:rtl/>
          <w:lang w:bidi="ar-LB"/>
        </w:rPr>
      </w:pPr>
      <w:r>
        <w:rPr>
          <w:b/>
          <w:bCs/>
          <w:lang w:bidi="ar-LB"/>
        </w:rPr>
        <w:t>2</w:t>
      </w:r>
      <w:r>
        <w:rPr>
          <w:rFonts w:hint="cs"/>
          <w:b/>
          <w:bCs/>
          <w:rtl/>
        </w:rPr>
        <w:t>.</w:t>
      </w:r>
      <w:r>
        <w:rPr>
          <w:b/>
          <w:bCs/>
        </w:rPr>
        <w:t>2</w:t>
      </w:r>
      <w:r>
        <w:rPr>
          <w:rFonts w:hint="cs"/>
          <w:b/>
          <w:bCs/>
          <w:rtl/>
        </w:rPr>
        <w:t>.</w:t>
      </w:r>
      <w:r>
        <w:rPr>
          <w:b/>
          <w:bCs/>
        </w:rPr>
        <w:t>2</w:t>
      </w:r>
      <w:r>
        <w:rPr>
          <w:rFonts w:hint="cs"/>
          <w:b/>
          <w:bCs/>
          <w:rtl/>
        </w:rPr>
        <w:t>.</w:t>
      </w:r>
      <w:r w:rsidRPr="00692BF2">
        <w:rPr>
          <w:b/>
          <w:bCs/>
          <w:rtl/>
          <w:lang w:bidi="ar-LB"/>
        </w:rPr>
        <w:t xml:space="preserve"> </w:t>
      </w:r>
      <w:r w:rsidRPr="00692BF2">
        <w:rPr>
          <w:rFonts w:hint="cs"/>
          <w:b/>
          <w:bCs/>
          <w:rtl/>
          <w:lang w:bidi="ar-LB"/>
        </w:rPr>
        <w:t xml:space="preserve">تعيين كثافة </w:t>
      </w:r>
      <w:r w:rsidRPr="00692BF2">
        <w:rPr>
          <w:b/>
          <w:bCs/>
          <w:rtl/>
          <w:lang w:bidi="ar-LB"/>
        </w:rPr>
        <w:t>المواد الصلبة منتظمة الشكل:</w:t>
      </w:r>
    </w:p>
    <w:p w14:paraId="4AF32DF4" w14:textId="40176F72" w:rsidR="00692BF2" w:rsidRPr="00692BF2" w:rsidRDefault="00692BF2" w:rsidP="00692BF2">
      <w:pPr>
        <w:jc w:val="both"/>
        <w:rPr>
          <w:rFonts w:eastAsiaTheme="minorEastAsia"/>
          <w:i/>
          <w:rtl/>
          <w:lang w:bidi="ar-LB"/>
        </w:rPr>
      </w:pPr>
      <w:r w:rsidRPr="007F22B9">
        <w:rPr>
          <w:rFonts w:eastAsiaTheme="minorEastAsia"/>
          <w:b/>
          <w:bCs/>
          <w:iCs/>
          <w:u w:val="single"/>
          <w:lang w:bidi="ar-LB"/>
        </w:rPr>
        <w:t>1</w:t>
      </w:r>
      <w:r w:rsidRPr="007F22B9">
        <w:rPr>
          <w:rFonts w:eastAsiaTheme="minorEastAsia" w:hint="cs"/>
          <w:b/>
          <w:bCs/>
          <w:i/>
          <w:u w:val="single"/>
          <w:rtl/>
        </w:rPr>
        <w:t>.</w:t>
      </w:r>
      <w:r w:rsidRPr="00692BF2">
        <w:rPr>
          <w:rFonts w:eastAsiaTheme="minorEastAsia"/>
          <w:i/>
          <w:rtl/>
          <w:lang w:bidi="ar-LB"/>
        </w:rPr>
        <w:t xml:space="preserve"> قم بوزن المادة الصلبة المطلوب قياس كثافتها وسجلها في جدول النتائج.</w:t>
      </w:r>
    </w:p>
    <w:p w14:paraId="6E36BF95" w14:textId="4DCE9BD5" w:rsidR="00692BF2" w:rsidRPr="00692BF2" w:rsidRDefault="007F22B9" w:rsidP="00692BF2">
      <w:pPr>
        <w:jc w:val="both"/>
        <w:rPr>
          <w:rFonts w:eastAsiaTheme="minorEastAsia"/>
          <w:i/>
          <w:rtl/>
          <w:lang w:bidi="ar-LB"/>
        </w:rPr>
      </w:pPr>
      <w:r>
        <w:rPr>
          <w:rFonts w:eastAsiaTheme="minorEastAsia"/>
          <w:b/>
          <w:bCs/>
          <w:iCs/>
          <w:u w:val="single"/>
          <w:lang w:bidi="ar-LB"/>
        </w:rPr>
        <w:t>2</w:t>
      </w:r>
      <w:r w:rsidRPr="007F22B9">
        <w:rPr>
          <w:rFonts w:eastAsiaTheme="minorEastAsia" w:hint="cs"/>
          <w:b/>
          <w:bCs/>
          <w:i/>
          <w:u w:val="single"/>
          <w:rtl/>
        </w:rPr>
        <w:t>.</w:t>
      </w:r>
      <w:r w:rsidR="00692BF2" w:rsidRPr="00692BF2">
        <w:rPr>
          <w:rFonts w:eastAsiaTheme="minorEastAsia"/>
          <w:i/>
          <w:rtl/>
          <w:lang w:bidi="ar-LB"/>
        </w:rPr>
        <w:t xml:space="preserve"> باستخدام مسطرة مدرجة قم بقياس أبعاد المادة الصلبة.</w:t>
      </w:r>
    </w:p>
    <w:p w14:paraId="45609E15" w14:textId="609E6D93" w:rsidR="00692BF2" w:rsidRPr="00692BF2" w:rsidRDefault="007F22B9" w:rsidP="00692BF2">
      <w:pPr>
        <w:jc w:val="both"/>
        <w:rPr>
          <w:rFonts w:eastAsiaTheme="minorEastAsia"/>
          <w:i/>
          <w:rtl/>
          <w:lang w:bidi="ar-LB"/>
        </w:rPr>
      </w:pPr>
      <w:r>
        <w:rPr>
          <w:rFonts w:eastAsiaTheme="minorEastAsia"/>
          <w:b/>
          <w:bCs/>
          <w:iCs/>
          <w:u w:val="single"/>
          <w:lang w:bidi="ar-LB"/>
        </w:rPr>
        <w:t>3</w:t>
      </w:r>
      <w:r w:rsidRPr="007F22B9">
        <w:rPr>
          <w:rFonts w:eastAsiaTheme="minorEastAsia" w:hint="cs"/>
          <w:b/>
          <w:bCs/>
          <w:i/>
          <w:u w:val="single"/>
          <w:rtl/>
        </w:rPr>
        <w:t>.</w:t>
      </w:r>
      <w:r w:rsidR="00692BF2" w:rsidRPr="00692BF2">
        <w:rPr>
          <w:rFonts w:eastAsiaTheme="minorEastAsia"/>
          <w:i/>
          <w:rtl/>
          <w:lang w:bidi="ar-LB"/>
        </w:rPr>
        <w:t xml:space="preserve"> باستخدام المعادلة الهندسية المناسبة قم بحساب حجم المادة الصلبة، وسجل نتائج في جدول النتائج.</w:t>
      </w:r>
    </w:p>
    <w:p w14:paraId="5CD839A7" w14:textId="16D44431" w:rsidR="00692BF2" w:rsidRPr="00692BF2" w:rsidRDefault="007F22B9" w:rsidP="00692BF2">
      <w:pPr>
        <w:rPr>
          <w:rFonts w:eastAsiaTheme="minorEastAsia"/>
          <w:rtl/>
          <w:lang w:bidi="ar-LB"/>
        </w:rPr>
      </w:pPr>
      <w:r w:rsidRPr="007F22B9">
        <w:rPr>
          <w:rFonts w:eastAsiaTheme="minorEastAsia"/>
          <w:b/>
          <w:bCs/>
          <w:iCs/>
          <w:u w:val="single"/>
          <w:lang w:bidi="ar-LB"/>
        </w:rPr>
        <w:t>4</w:t>
      </w:r>
      <w:r>
        <w:rPr>
          <w:rFonts w:eastAsiaTheme="minorEastAsia" w:hint="cs"/>
          <w:b/>
          <w:bCs/>
          <w:i/>
          <w:u w:val="single"/>
          <w:rtl/>
        </w:rPr>
        <w:t>.</w:t>
      </w:r>
      <w:r w:rsidR="00692BF2" w:rsidRPr="00692BF2">
        <w:rPr>
          <w:rFonts w:eastAsiaTheme="minorEastAsia"/>
          <w:i/>
          <w:rtl/>
          <w:lang w:bidi="ar-LB"/>
        </w:rPr>
        <w:t xml:space="preserve"> قم بحساب كثافة المادة الصلبة وسجل نتائجك في جدول النتائج.</w:t>
      </w:r>
    </w:p>
    <w:p w14:paraId="7CDD9A32" w14:textId="47B0233F" w:rsidR="00692BF2" w:rsidRPr="00692BF2" w:rsidRDefault="007F22B9" w:rsidP="00692BF2">
      <w:pPr>
        <w:rPr>
          <w:rFonts w:eastAsiaTheme="minorEastAsia"/>
          <w:rtl/>
          <w:lang w:bidi="ar-LB"/>
        </w:rPr>
      </w:pPr>
      <w:r>
        <w:rPr>
          <w:b/>
          <w:bCs/>
          <w:lang w:bidi="ar-LB"/>
        </w:rPr>
        <w:t>2</w:t>
      </w:r>
      <w:r>
        <w:rPr>
          <w:rFonts w:hint="cs"/>
          <w:b/>
          <w:bCs/>
          <w:rtl/>
        </w:rPr>
        <w:t>.</w:t>
      </w:r>
      <w:r>
        <w:rPr>
          <w:b/>
          <w:bCs/>
        </w:rPr>
        <w:t>2</w:t>
      </w:r>
      <w:r>
        <w:rPr>
          <w:rFonts w:hint="cs"/>
          <w:b/>
          <w:bCs/>
          <w:rtl/>
        </w:rPr>
        <w:t>.</w:t>
      </w:r>
      <w:r>
        <w:rPr>
          <w:b/>
          <w:bCs/>
        </w:rPr>
        <w:t>3</w:t>
      </w:r>
      <w:r>
        <w:rPr>
          <w:rFonts w:hint="cs"/>
          <w:b/>
          <w:bCs/>
          <w:rtl/>
        </w:rPr>
        <w:t>.</w:t>
      </w:r>
      <w:r w:rsidR="00692BF2" w:rsidRPr="00692BF2">
        <w:rPr>
          <w:b/>
          <w:bCs/>
          <w:rtl/>
          <w:lang w:bidi="ar-LB"/>
        </w:rPr>
        <w:t xml:space="preserve"> </w:t>
      </w:r>
      <w:r w:rsidR="00692BF2" w:rsidRPr="00692BF2">
        <w:rPr>
          <w:rFonts w:hint="cs"/>
          <w:b/>
          <w:bCs/>
          <w:rtl/>
          <w:lang w:bidi="ar-LB"/>
        </w:rPr>
        <w:t xml:space="preserve">تعيين كثافة </w:t>
      </w:r>
      <w:r w:rsidR="00692BF2" w:rsidRPr="00692BF2">
        <w:rPr>
          <w:b/>
          <w:bCs/>
          <w:rtl/>
          <w:lang w:bidi="ar-LB"/>
        </w:rPr>
        <w:t>المواد الصلبة غير منتظمة الشكل:</w:t>
      </w:r>
    </w:p>
    <w:p w14:paraId="1486DDB4" w14:textId="7ABF8917" w:rsidR="00692BF2" w:rsidRPr="00692BF2" w:rsidRDefault="007F22B9" w:rsidP="00692BF2">
      <w:pPr>
        <w:jc w:val="both"/>
        <w:rPr>
          <w:rFonts w:eastAsiaTheme="minorEastAsia"/>
          <w:i/>
          <w:rtl/>
          <w:lang w:bidi="ar-LB"/>
        </w:rPr>
      </w:pPr>
      <w:r w:rsidRPr="007F22B9">
        <w:rPr>
          <w:rFonts w:eastAsiaTheme="minorEastAsia"/>
          <w:b/>
          <w:bCs/>
          <w:iCs/>
          <w:u w:val="single"/>
          <w:lang w:bidi="ar-LB"/>
        </w:rPr>
        <w:t>1</w:t>
      </w:r>
      <w:r>
        <w:rPr>
          <w:rFonts w:eastAsiaTheme="minorEastAsia" w:hint="cs"/>
          <w:b/>
          <w:bCs/>
          <w:i/>
          <w:u w:val="single"/>
          <w:rtl/>
        </w:rPr>
        <w:t>.</w:t>
      </w:r>
      <w:r w:rsidR="00692BF2" w:rsidRPr="00692BF2">
        <w:rPr>
          <w:rFonts w:eastAsiaTheme="minorEastAsia"/>
          <w:i/>
          <w:rtl/>
          <w:lang w:bidi="ar-LB"/>
        </w:rPr>
        <w:t xml:space="preserve"> ضع في </w:t>
      </w:r>
      <w:proofErr w:type="spellStart"/>
      <w:r w:rsidR="00692BF2" w:rsidRPr="00692BF2">
        <w:rPr>
          <w:rFonts w:eastAsiaTheme="minorEastAsia"/>
          <w:i/>
          <w:rtl/>
          <w:lang w:bidi="ar-LB"/>
        </w:rPr>
        <w:t>سلندر</w:t>
      </w:r>
      <w:proofErr w:type="spellEnd"/>
      <w:r w:rsidR="00692BF2" w:rsidRPr="00692BF2">
        <w:rPr>
          <w:rFonts w:eastAsiaTheme="minorEastAsia"/>
          <w:i/>
          <w:rtl/>
          <w:lang w:bidi="ar-LB"/>
        </w:rPr>
        <w:t xml:space="preserve"> سعة </w:t>
      </w:r>
      <m:oMath>
        <m:r>
          <w:rPr>
            <w:rFonts w:ascii="Cambria Math" w:eastAsiaTheme="minorEastAsia" w:hAnsi="Cambria Math"/>
            <w:lang w:bidi="ar-LB"/>
          </w:rPr>
          <m:t>10ml</m:t>
        </m:r>
      </m:oMath>
      <w:r w:rsidR="00692BF2" w:rsidRPr="00692BF2">
        <w:rPr>
          <w:rFonts w:eastAsiaTheme="minorEastAsia"/>
          <w:i/>
          <w:rtl/>
          <w:lang w:bidi="ar-LB"/>
        </w:rPr>
        <w:t xml:space="preserve"> حجم معين من سائل مناسب (</w:t>
      </w:r>
      <w:proofErr w:type="gramStart"/>
      <w:r w:rsidR="00692BF2" w:rsidRPr="00692BF2">
        <w:rPr>
          <w:rFonts w:eastAsiaTheme="minorEastAsia"/>
          <w:i/>
          <w:rtl/>
          <w:lang w:bidi="ar-LB"/>
        </w:rPr>
        <w:t xml:space="preserve">بين </w:t>
      </w:r>
      <w:proofErr w:type="gramEnd"/>
      <m:oMath>
        <m:r>
          <w:rPr>
            <w:rFonts w:ascii="Cambria Math" w:eastAsiaTheme="minorEastAsia" w:hAnsi="Cambria Math"/>
            <w:lang w:bidi="ar-LB"/>
          </w:rPr>
          <m:t>4-6ml</m:t>
        </m:r>
      </m:oMath>
      <w:r w:rsidR="00692BF2" w:rsidRPr="00692BF2">
        <w:rPr>
          <w:rFonts w:eastAsiaTheme="minorEastAsia"/>
          <w:i/>
          <w:rtl/>
          <w:lang w:bidi="ar-LB"/>
        </w:rPr>
        <w:t xml:space="preserve">) وليكن </w:t>
      </w:r>
      <m:oMath>
        <m:sSub>
          <m:sSubPr>
            <m:ctrlPr>
              <w:rPr>
                <w:rFonts w:ascii="Cambria Math" w:eastAsiaTheme="minorEastAsia" w:hAnsi="Cambria Math"/>
                <w:lang w:bidi="ar-LB"/>
              </w:rPr>
            </m:ctrlPr>
          </m:sSubPr>
          <m:e>
            <m:r>
              <w:rPr>
                <w:rFonts w:ascii="Cambria Math" w:eastAsiaTheme="minorEastAsia" w:hAnsi="Cambria Math"/>
                <w:lang w:bidi="ar-LB"/>
              </w:rPr>
              <m:t>V</m:t>
            </m:r>
          </m:e>
          <m:sub>
            <m:r>
              <w:rPr>
                <w:rFonts w:ascii="Cambria Math" w:eastAsiaTheme="minorEastAsia" w:hAnsi="Cambria Math"/>
                <w:lang w:bidi="ar-LB"/>
              </w:rPr>
              <m:t>1</m:t>
            </m:r>
          </m:sub>
        </m:sSub>
      </m:oMath>
      <w:r w:rsidR="00692BF2" w:rsidRPr="00692BF2">
        <w:rPr>
          <w:rFonts w:eastAsiaTheme="minorEastAsia"/>
          <w:i/>
          <w:rtl/>
          <w:lang w:bidi="ar-LB"/>
        </w:rPr>
        <w:t>. (يجب اختيار سائل مناسب بحيث لا يتفاعل مع المادة الصلبة ولا يذوبها).</w:t>
      </w:r>
    </w:p>
    <w:p w14:paraId="14F40049" w14:textId="5E6A3352" w:rsidR="00692BF2" w:rsidRPr="00692BF2" w:rsidRDefault="007F22B9" w:rsidP="00692BF2">
      <w:pPr>
        <w:jc w:val="both"/>
        <w:rPr>
          <w:rFonts w:eastAsiaTheme="minorEastAsia"/>
          <w:i/>
          <w:rtl/>
          <w:lang w:bidi="ar-LB"/>
        </w:rPr>
      </w:pPr>
      <w:r w:rsidRPr="007F22B9">
        <w:rPr>
          <w:rFonts w:eastAsiaTheme="minorEastAsia"/>
          <w:b/>
          <w:bCs/>
          <w:iCs/>
          <w:u w:val="single"/>
          <w:lang w:bidi="ar-LB"/>
        </w:rPr>
        <w:t>2</w:t>
      </w:r>
      <w:r w:rsidR="00692BF2" w:rsidRPr="00692BF2">
        <w:rPr>
          <w:rFonts w:eastAsiaTheme="minorEastAsia"/>
          <w:b/>
          <w:bCs/>
          <w:i/>
          <w:u w:val="single"/>
          <w:rtl/>
          <w:lang w:bidi="ar-LB"/>
        </w:rPr>
        <w:t>.</w:t>
      </w:r>
      <w:r w:rsidR="00692BF2" w:rsidRPr="00692BF2">
        <w:rPr>
          <w:rFonts w:eastAsiaTheme="minorEastAsia"/>
          <w:i/>
          <w:rtl/>
          <w:lang w:bidi="ar-LB"/>
        </w:rPr>
        <w:t xml:space="preserve"> نأخذ وزن معين من المادة الصلبة </w:t>
      </w:r>
      <m:oMath>
        <m:d>
          <m:dPr>
            <m:ctrlPr>
              <w:rPr>
                <w:rFonts w:ascii="Cambria Math" w:eastAsiaTheme="minorEastAsia" w:hAnsi="Cambria Math"/>
                <w:lang w:bidi="ar-LB"/>
              </w:rPr>
            </m:ctrlPr>
          </m:dPr>
          <m:e>
            <m:r>
              <w:rPr>
                <w:rFonts w:ascii="Cambria Math" w:eastAsiaTheme="minorEastAsia" w:hAnsi="Cambria Math"/>
                <w:lang w:bidi="ar-LB"/>
              </w:rPr>
              <m:t>w</m:t>
            </m:r>
          </m:e>
        </m:d>
      </m:oMath>
      <w:r w:rsidR="00692BF2" w:rsidRPr="00692BF2">
        <w:rPr>
          <w:rFonts w:eastAsiaTheme="minorEastAsia"/>
          <w:i/>
          <w:rtl/>
          <w:lang w:bidi="ar-LB"/>
        </w:rPr>
        <w:t xml:space="preserve"> المراد قياس كثافتها ونضعها في السائل الموجود في </w:t>
      </w:r>
      <w:proofErr w:type="spellStart"/>
      <w:r w:rsidR="00692BF2" w:rsidRPr="00692BF2">
        <w:rPr>
          <w:rFonts w:eastAsiaTheme="minorEastAsia"/>
          <w:i/>
          <w:rtl/>
          <w:lang w:bidi="ar-LB"/>
        </w:rPr>
        <w:t>السلندر</w:t>
      </w:r>
      <w:proofErr w:type="spellEnd"/>
      <w:r w:rsidR="00692BF2" w:rsidRPr="00692BF2">
        <w:rPr>
          <w:rFonts w:eastAsiaTheme="minorEastAsia"/>
          <w:i/>
          <w:rtl/>
          <w:lang w:bidi="ar-LB"/>
        </w:rPr>
        <w:t xml:space="preserve"> باستخدام قمع زجاجي (نستخدم قمع زجاجي لكي</w:t>
      </w:r>
      <w:r w:rsidR="00692BF2" w:rsidRPr="00692BF2">
        <w:rPr>
          <w:rFonts w:eastAsiaTheme="minorEastAsia" w:hint="cs"/>
          <w:i/>
          <w:rtl/>
          <w:lang w:bidi="ar-LB"/>
        </w:rPr>
        <w:t xml:space="preserve"> </w:t>
      </w:r>
      <w:r w:rsidR="00692BF2" w:rsidRPr="00692BF2">
        <w:rPr>
          <w:rFonts w:eastAsiaTheme="minorEastAsia"/>
          <w:i/>
          <w:rtl/>
          <w:lang w:bidi="ar-LB"/>
        </w:rPr>
        <w:t xml:space="preserve">لا يعلق أي جزء من المادة </w:t>
      </w:r>
      <w:proofErr w:type="spellStart"/>
      <w:r w:rsidR="00692BF2" w:rsidRPr="00692BF2">
        <w:rPr>
          <w:rFonts w:eastAsiaTheme="minorEastAsia"/>
          <w:i/>
          <w:rtl/>
          <w:lang w:bidi="ar-LB"/>
        </w:rPr>
        <w:t>الصلبه</w:t>
      </w:r>
      <w:proofErr w:type="spellEnd"/>
      <w:r w:rsidR="00692BF2" w:rsidRPr="00692BF2">
        <w:rPr>
          <w:rFonts w:eastAsiaTheme="minorEastAsia"/>
          <w:i/>
          <w:rtl/>
          <w:lang w:bidi="ar-LB"/>
        </w:rPr>
        <w:t xml:space="preserve"> على حواف </w:t>
      </w:r>
      <w:proofErr w:type="spellStart"/>
      <w:r w:rsidR="00692BF2" w:rsidRPr="00692BF2">
        <w:rPr>
          <w:rFonts w:eastAsiaTheme="minorEastAsia"/>
          <w:i/>
          <w:rtl/>
          <w:lang w:bidi="ar-LB"/>
        </w:rPr>
        <w:t>السلندر</w:t>
      </w:r>
      <w:proofErr w:type="spellEnd"/>
      <w:r w:rsidR="00692BF2" w:rsidRPr="00692BF2">
        <w:rPr>
          <w:rFonts w:eastAsiaTheme="minorEastAsia"/>
          <w:i/>
          <w:rtl/>
          <w:lang w:bidi="ar-LB"/>
        </w:rPr>
        <w:t xml:space="preserve"> أي لتكون كامل المادة الصلبة في السائل).</w:t>
      </w:r>
    </w:p>
    <w:p w14:paraId="6FBBA557" w14:textId="476A32AA" w:rsidR="00692BF2" w:rsidRPr="00692BF2" w:rsidRDefault="007F22B9" w:rsidP="00692BF2">
      <w:pPr>
        <w:jc w:val="both"/>
        <w:rPr>
          <w:rFonts w:eastAsiaTheme="minorEastAsia"/>
          <w:rtl/>
          <w:lang w:bidi="ar-LB"/>
        </w:rPr>
      </w:pPr>
      <w:r w:rsidRPr="007F22B9">
        <w:rPr>
          <w:rFonts w:eastAsiaTheme="minorEastAsia"/>
          <w:b/>
          <w:bCs/>
          <w:iCs/>
          <w:u w:val="single"/>
          <w:lang w:bidi="ar-LB"/>
        </w:rPr>
        <w:t>3</w:t>
      </w:r>
      <w:r w:rsidR="00692BF2" w:rsidRPr="00692BF2">
        <w:rPr>
          <w:rFonts w:eastAsiaTheme="minorEastAsia"/>
          <w:b/>
          <w:bCs/>
          <w:i/>
          <w:u w:val="single"/>
          <w:rtl/>
          <w:lang w:bidi="ar-LB"/>
        </w:rPr>
        <w:t>.</w:t>
      </w:r>
      <w:r w:rsidR="00692BF2" w:rsidRPr="00692BF2">
        <w:rPr>
          <w:rFonts w:eastAsiaTheme="minorEastAsia"/>
          <w:i/>
          <w:rtl/>
          <w:lang w:bidi="ar-LB"/>
        </w:rPr>
        <w:t xml:space="preserve"> </w:t>
      </w:r>
      <w:r w:rsidR="00692BF2" w:rsidRPr="00692BF2">
        <w:rPr>
          <w:rFonts w:eastAsiaTheme="minorEastAsia"/>
          <w:rtl/>
          <w:lang w:bidi="ar-LB"/>
        </w:rPr>
        <w:t xml:space="preserve">قم بأخذ حجم السائل في </w:t>
      </w:r>
      <w:proofErr w:type="spellStart"/>
      <w:r w:rsidR="00692BF2" w:rsidRPr="00692BF2">
        <w:rPr>
          <w:rFonts w:eastAsiaTheme="minorEastAsia"/>
          <w:rtl/>
          <w:lang w:bidi="ar-LB"/>
        </w:rPr>
        <w:t>السلندر</w:t>
      </w:r>
      <w:proofErr w:type="spellEnd"/>
      <w:r w:rsidR="00692BF2" w:rsidRPr="00692BF2">
        <w:rPr>
          <w:rFonts w:eastAsiaTheme="minorEastAsia"/>
          <w:rtl/>
          <w:lang w:bidi="ar-LB"/>
        </w:rPr>
        <w:t xml:space="preserve"> بعد إضافة المادة الصلبة بشكل صحيح </w:t>
      </w:r>
      <w:proofErr w:type="gramStart"/>
      <w:r w:rsidR="00692BF2" w:rsidRPr="00692BF2">
        <w:rPr>
          <w:rFonts w:eastAsiaTheme="minorEastAsia"/>
          <w:rtl/>
          <w:lang w:bidi="ar-LB"/>
        </w:rPr>
        <w:t xml:space="preserve">وليكن </w:t>
      </w:r>
      <w:proofErr w:type="gramEnd"/>
      <m:oMath>
        <m:sSub>
          <m:sSubPr>
            <m:ctrlPr>
              <w:rPr>
                <w:rFonts w:ascii="Cambria Math" w:eastAsiaTheme="minorEastAsia" w:hAnsi="Cambria Math"/>
                <w:lang w:bidi="ar-LB"/>
              </w:rPr>
            </m:ctrlPr>
          </m:sSubPr>
          <m:e>
            <m:r>
              <w:rPr>
                <w:rFonts w:ascii="Cambria Math" w:eastAsiaTheme="minorEastAsia" w:hAnsi="Cambria Math"/>
                <w:lang w:bidi="ar-LB"/>
              </w:rPr>
              <m:t>V</m:t>
            </m:r>
          </m:e>
          <m:sub>
            <m:r>
              <w:rPr>
                <w:rFonts w:ascii="Cambria Math" w:eastAsiaTheme="minorEastAsia" w:hAnsi="Cambria Math"/>
                <w:lang w:bidi="ar-LB"/>
              </w:rPr>
              <m:t>2</m:t>
            </m:r>
          </m:sub>
        </m:sSub>
      </m:oMath>
      <w:r w:rsidR="00692BF2" w:rsidRPr="00692BF2">
        <w:rPr>
          <w:rFonts w:eastAsiaTheme="minorEastAsia"/>
          <w:rtl/>
          <w:lang w:bidi="ar-LB"/>
        </w:rPr>
        <w:t>.</w:t>
      </w:r>
    </w:p>
    <w:p w14:paraId="7B24FB32" w14:textId="70A17D42" w:rsidR="00692BF2" w:rsidRPr="00692BF2" w:rsidRDefault="007F22B9" w:rsidP="00692BF2">
      <w:pPr>
        <w:rPr>
          <w:rFonts w:eastAsiaTheme="minorEastAsia"/>
          <w:rtl/>
          <w:lang w:bidi="ar-LB"/>
        </w:rPr>
      </w:pPr>
      <w:r>
        <w:rPr>
          <w:rFonts w:eastAsiaTheme="minorEastAsia"/>
          <w:b/>
          <w:bCs/>
          <w:u w:val="single"/>
          <w:lang w:bidi="ar-LB"/>
        </w:rPr>
        <w:t>4</w:t>
      </w:r>
      <w:r w:rsidR="00692BF2" w:rsidRPr="00692BF2">
        <w:rPr>
          <w:rFonts w:eastAsiaTheme="minorEastAsia"/>
          <w:b/>
          <w:bCs/>
          <w:u w:val="single"/>
          <w:rtl/>
          <w:lang w:bidi="ar-LB"/>
        </w:rPr>
        <w:t>.</w:t>
      </w:r>
      <w:r w:rsidR="00692BF2" w:rsidRPr="00692BF2">
        <w:rPr>
          <w:rFonts w:eastAsiaTheme="minorEastAsia"/>
          <w:rtl/>
          <w:lang w:bidi="ar-LB"/>
        </w:rPr>
        <w:t xml:space="preserve"> كرر الخطوات السابقة من أجل أوزان مختلفة لنفس المادة، واحسب معدل الكثافة للمادة المقاسة.</w:t>
      </w:r>
    </w:p>
    <w:p w14:paraId="2F70051F" w14:textId="6804C078" w:rsidR="00692BF2" w:rsidRPr="007F22B9" w:rsidRDefault="00692BF2" w:rsidP="007F22B9">
      <w:pPr>
        <w:pStyle w:val="2"/>
        <w:rPr>
          <w:rFonts w:ascii="Sakkal Majalla" w:hAnsi="Sakkal Majalla" w:cs="Sakkal Majalla"/>
          <w:rtl/>
        </w:rPr>
      </w:pPr>
      <w:r w:rsidRPr="007F22B9">
        <w:rPr>
          <w:rFonts w:ascii="Sakkal Majalla" w:hAnsi="Sakkal Majalla" w:cs="Sakkal Majalla"/>
        </w:rPr>
        <w:t>3</w:t>
      </w:r>
      <w:r w:rsidRPr="007F22B9">
        <w:rPr>
          <w:rFonts w:ascii="Sakkal Majalla" w:hAnsi="Sakkal Majalla" w:cs="Sakkal Majalla"/>
          <w:rtl/>
        </w:rPr>
        <w:t>. النتائج والمناقشة:</w:t>
      </w:r>
    </w:p>
    <w:p w14:paraId="19589ECD" w14:textId="2FB26384" w:rsidR="00692BF2" w:rsidRPr="00692BF2" w:rsidRDefault="007F22B9" w:rsidP="00692BF2">
      <w:pPr>
        <w:pStyle w:val="2"/>
        <w:rPr>
          <w:rFonts w:ascii="Sakkal Majalla" w:hAnsi="Sakkal Majalla" w:cs="Sakkal Majalla"/>
          <w:sz w:val="24"/>
          <w:szCs w:val="24"/>
          <w:rtl/>
        </w:rPr>
      </w:pPr>
      <w:r>
        <w:rPr>
          <w:rFonts w:ascii="Sakkal Majalla" w:hAnsi="Sakkal Majalla" w:cs="Sakkal Majalla"/>
          <w:sz w:val="24"/>
          <w:szCs w:val="24"/>
        </w:rPr>
        <w:t>3</w:t>
      </w:r>
      <w:r>
        <w:rPr>
          <w:rFonts w:ascii="Sakkal Majalla" w:hAnsi="Sakkal Majalla" w:cs="Sakkal Majalla" w:hint="cs"/>
          <w:sz w:val="24"/>
          <w:szCs w:val="24"/>
          <w:rtl/>
          <w:lang w:bidi="ar-SA"/>
        </w:rPr>
        <w:t>.</w:t>
      </w:r>
      <w:r>
        <w:rPr>
          <w:rFonts w:ascii="Sakkal Majalla" w:hAnsi="Sakkal Majalla" w:cs="Sakkal Majalla"/>
          <w:sz w:val="24"/>
          <w:szCs w:val="24"/>
          <w:lang w:bidi="ar-SA"/>
        </w:rPr>
        <w:t>1</w:t>
      </w:r>
      <w:r>
        <w:rPr>
          <w:rFonts w:ascii="Sakkal Majalla" w:hAnsi="Sakkal Majalla" w:cs="Sakkal Majalla" w:hint="cs"/>
          <w:sz w:val="24"/>
          <w:szCs w:val="24"/>
          <w:rtl/>
          <w:lang w:bidi="ar-SA"/>
        </w:rPr>
        <w:t>.</w:t>
      </w:r>
      <w:r w:rsidR="00692BF2" w:rsidRPr="00692BF2">
        <w:rPr>
          <w:rFonts w:ascii="Sakkal Majalla" w:hAnsi="Sakkal Majalla" w:cs="Sakkal Majalla"/>
          <w:sz w:val="24"/>
          <w:szCs w:val="24"/>
          <w:rtl/>
        </w:rPr>
        <w:t xml:space="preserve"> التجربة الأولى: تعيين كثافة السوائل باستخدام </w:t>
      </w:r>
      <w:proofErr w:type="spellStart"/>
      <w:r w:rsidR="00692BF2" w:rsidRPr="00692BF2">
        <w:rPr>
          <w:rFonts w:ascii="Sakkal Majalla" w:hAnsi="Sakkal Majalla" w:cs="Sakkal Majalla"/>
          <w:sz w:val="24"/>
          <w:szCs w:val="24"/>
          <w:rtl/>
        </w:rPr>
        <w:t>البيكنومتر</w:t>
      </w:r>
      <w:proofErr w:type="spellEnd"/>
      <w:r w:rsidR="00692BF2" w:rsidRPr="00692BF2">
        <w:rPr>
          <w:rFonts w:ascii="Sakkal Majalla" w:hAnsi="Sakkal Majalla" w:cs="Sakkal Majalla"/>
          <w:sz w:val="24"/>
          <w:szCs w:val="24"/>
          <w:rtl/>
        </w:rPr>
        <w:t xml:space="preserve"> </w:t>
      </w:r>
      <w:proofErr w:type="spellStart"/>
      <w:r w:rsidR="00692BF2" w:rsidRPr="00692BF2">
        <w:rPr>
          <w:rFonts w:ascii="Sakkal Majalla" w:hAnsi="Sakkal Majalla" w:cs="Sakkal Majalla"/>
          <w:sz w:val="24"/>
          <w:szCs w:val="24"/>
          <w:rtl/>
        </w:rPr>
        <w:t>والسلندر</w:t>
      </w:r>
      <w:proofErr w:type="spellEnd"/>
    </w:p>
    <w:p w14:paraId="7FB4E02E" w14:textId="500A0151" w:rsidR="00692BF2" w:rsidRPr="00692BF2" w:rsidRDefault="007F22B9" w:rsidP="00692BF2">
      <w:pPr>
        <w:rPr>
          <w:rFonts w:eastAsiaTheme="minorEastAsia"/>
          <w:rtl/>
          <w:lang w:bidi="ar-LB"/>
        </w:rPr>
      </w:pPr>
      <w:r>
        <w:rPr>
          <w:rFonts w:eastAsiaTheme="minorEastAsia"/>
          <w:b/>
          <w:bCs/>
          <w:u w:val="single"/>
          <w:lang w:bidi="ar-LB"/>
        </w:rPr>
        <w:t>1</w:t>
      </w:r>
      <w:r w:rsidR="00692BF2" w:rsidRPr="00692BF2">
        <w:rPr>
          <w:rFonts w:eastAsiaTheme="minorEastAsia"/>
          <w:b/>
          <w:bCs/>
          <w:u w:val="single"/>
          <w:rtl/>
          <w:lang w:bidi="ar-LB"/>
        </w:rPr>
        <w:t>.</w:t>
      </w:r>
      <w:r w:rsidR="00692BF2" w:rsidRPr="00692BF2">
        <w:rPr>
          <w:rFonts w:eastAsiaTheme="minorEastAsia"/>
          <w:rtl/>
          <w:lang w:bidi="ar-LB"/>
        </w:rPr>
        <w:t xml:space="preserve"> نتائج حسابات كثافة بعض السوائل المقاسة بطريقتين:</w:t>
      </w:r>
    </w:p>
    <w:tbl>
      <w:tblPr>
        <w:tblStyle w:val="a7"/>
        <w:bidiVisual/>
        <w:tblW w:w="0" w:type="auto"/>
        <w:tblLook w:val="04A0" w:firstRow="1" w:lastRow="0" w:firstColumn="1" w:lastColumn="0" w:noHBand="0" w:noVBand="1"/>
      </w:tblPr>
      <w:tblGrid>
        <w:gridCol w:w="1938"/>
        <w:gridCol w:w="1328"/>
        <w:gridCol w:w="1795"/>
        <w:gridCol w:w="1268"/>
        <w:gridCol w:w="1133"/>
        <w:gridCol w:w="1554"/>
      </w:tblGrid>
      <w:tr w:rsidR="00692BF2" w:rsidRPr="00692BF2" w14:paraId="20AD87AF" w14:textId="77777777" w:rsidTr="00692BF2">
        <w:tc>
          <w:tcPr>
            <w:tcW w:w="9016" w:type="dxa"/>
            <w:gridSpan w:val="6"/>
            <w:vAlign w:val="center"/>
          </w:tcPr>
          <w:p w14:paraId="33BE2566" w14:textId="77777777" w:rsidR="00692BF2" w:rsidRPr="00692BF2" w:rsidRDefault="00692BF2" w:rsidP="003E2AE8">
            <w:pPr>
              <w:jc w:val="center"/>
              <w:rPr>
                <w:rFonts w:eastAsiaTheme="minorEastAsia"/>
                <w:b/>
                <w:bCs/>
                <w:rtl/>
                <w:lang w:bidi="ar-LB"/>
              </w:rPr>
            </w:pPr>
            <w:r w:rsidRPr="00692BF2">
              <w:rPr>
                <w:rFonts w:eastAsiaTheme="minorEastAsia"/>
                <w:b/>
                <w:bCs/>
                <w:rtl/>
                <w:lang w:bidi="ar-LB"/>
              </w:rPr>
              <w:t xml:space="preserve">باستخدام </w:t>
            </w:r>
            <w:proofErr w:type="spellStart"/>
            <w:r w:rsidRPr="00692BF2">
              <w:rPr>
                <w:rFonts w:eastAsiaTheme="minorEastAsia"/>
                <w:b/>
                <w:bCs/>
                <w:rtl/>
                <w:lang w:bidi="ar-LB"/>
              </w:rPr>
              <w:t>البيكنومتر</w:t>
            </w:r>
            <w:proofErr w:type="spellEnd"/>
          </w:p>
        </w:tc>
      </w:tr>
      <w:tr w:rsidR="00692BF2" w:rsidRPr="00692BF2" w14:paraId="21535201" w14:textId="77777777" w:rsidTr="00692BF2">
        <w:tc>
          <w:tcPr>
            <w:tcW w:w="3266" w:type="dxa"/>
            <w:gridSpan w:val="2"/>
            <w:vAlign w:val="center"/>
          </w:tcPr>
          <w:p w14:paraId="3C3AFEF2" w14:textId="77777777" w:rsidR="00692BF2" w:rsidRPr="00692BF2" w:rsidRDefault="00692BF2" w:rsidP="003E2AE8">
            <w:pPr>
              <w:jc w:val="center"/>
              <w:rPr>
                <w:rFonts w:eastAsia="Calibri"/>
                <w:i/>
                <w:lang w:bidi="ar-LB"/>
              </w:rPr>
            </w:pPr>
            <m:oMathPara>
              <m:oMath>
                <m:r>
                  <w:rPr>
                    <w:rFonts w:ascii="Cambria Math" w:eastAsiaTheme="minorEastAsia" w:hAnsi="Cambria Math"/>
                    <w:lang w:bidi="ar-LB"/>
                  </w:rPr>
                  <m:t>d=</m:t>
                </m:r>
                <m:f>
                  <m:fPr>
                    <m:ctrlPr>
                      <w:rPr>
                        <w:rFonts w:ascii="Cambria Math" w:eastAsiaTheme="minorEastAsia" w:hAnsi="Cambria Math"/>
                        <w:i/>
                        <w:lang w:bidi="ar-LB"/>
                      </w:rPr>
                    </m:ctrlPr>
                  </m:fPr>
                  <m:num>
                    <m:r>
                      <w:rPr>
                        <w:rFonts w:ascii="Cambria Math" w:eastAsiaTheme="minorEastAsia" w:hAnsi="Cambria Math"/>
                        <w:lang w:bidi="ar-LB"/>
                      </w:rPr>
                      <m:t>w</m:t>
                    </m:r>
                  </m:num>
                  <m:den>
                    <m:r>
                      <w:rPr>
                        <w:rFonts w:ascii="Cambria Math" w:eastAsiaTheme="minorEastAsia" w:hAnsi="Cambria Math"/>
                        <w:lang w:bidi="ar-LB"/>
                      </w:rPr>
                      <m:t>V</m:t>
                    </m:r>
                  </m:den>
                </m:f>
                <m:r>
                  <w:rPr>
                    <w:rFonts w:ascii="Cambria Math" w:eastAsiaTheme="minorEastAsia" w:hAnsi="Cambria Math"/>
                    <w:lang w:bidi="ar-LB"/>
                  </w:rPr>
                  <m:t xml:space="preserve">   (</m:t>
                </m:r>
                <m:f>
                  <m:fPr>
                    <m:type m:val="lin"/>
                    <m:ctrlPr>
                      <w:rPr>
                        <w:rFonts w:ascii="Cambria Math" w:eastAsiaTheme="minorEastAsia" w:hAnsi="Cambria Math"/>
                        <w:i/>
                        <w:lang w:bidi="ar-LB"/>
                      </w:rPr>
                    </m:ctrlPr>
                  </m:fPr>
                  <m:num>
                    <m:r>
                      <w:rPr>
                        <w:rFonts w:ascii="Cambria Math" w:eastAsiaTheme="minorEastAsia" w:hAnsi="Cambria Math"/>
                        <w:lang w:bidi="ar-LB"/>
                      </w:rPr>
                      <m:t>g</m:t>
                    </m:r>
                  </m:num>
                  <m:den>
                    <m:r>
                      <w:rPr>
                        <w:rFonts w:ascii="Cambria Math" w:eastAsiaTheme="minorEastAsia" w:hAnsi="Cambria Math"/>
                        <w:lang w:bidi="ar-LB"/>
                      </w:rPr>
                      <m:t>ml</m:t>
                    </m:r>
                  </m:den>
                </m:f>
                <m:r>
                  <w:rPr>
                    <w:rFonts w:ascii="Cambria Math" w:eastAsiaTheme="minorEastAsia" w:hAnsi="Cambria Math"/>
                    <w:lang w:bidi="ar-LB"/>
                  </w:rPr>
                  <m:t>)</m:t>
                </m:r>
              </m:oMath>
            </m:oMathPara>
          </w:p>
        </w:tc>
        <w:tc>
          <w:tcPr>
            <w:tcW w:w="1795" w:type="dxa"/>
            <w:vAlign w:val="center"/>
          </w:tcPr>
          <w:p w14:paraId="3E53507F" w14:textId="77777777" w:rsidR="00692BF2" w:rsidRPr="00692BF2" w:rsidRDefault="00692BF2" w:rsidP="003E2AE8">
            <w:pPr>
              <w:jc w:val="center"/>
              <w:rPr>
                <w:rFonts w:eastAsia="Times New Roman"/>
                <w:rtl/>
                <w:lang w:bidi="ar-LB"/>
              </w:rPr>
            </w:pPr>
            <m:oMathPara>
              <m:oMath>
                <m:r>
                  <w:rPr>
                    <w:rFonts w:ascii="Cambria Math" w:eastAsia="Calibri" w:hAnsi="Cambria Math"/>
                    <w:lang w:bidi="ar-LB"/>
                  </w:rPr>
                  <m:t>w=</m:t>
                </m:r>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m:oMathPara>
          </w:p>
          <w:p w14:paraId="1D43F606" w14:textId="77777777" w:rsidR="00692BF2" w:rsidRPr="00692BF2" w:rsidRDefault="00692BF2" w:rsidP="003E2AE8">
            <w:pPr>
              <w:jc w:val="center"/>
              <w:rPr>
                <w:rFonts w:eastAsia="Calibri"/>
                <w:rtl/>
                <w:lang w:bidi="ar-LB"/>
              </w:rPr>
            </w:pPr>
            <m:oMathPara>
              <m:oMath>
                <m:r>
                  <w:rPr>
                    <w:rFonts w:ascii="Cambria Math" w:eastAsiaTheme="minorEastAsia" w:hAnsi="Cambria Math"/>
                    <w:lang w:bidi="ar-LB"/>
                  </w:rPr>
                  <m:t>(g)</m:t>
                </m:r>
              </m:oMath>
            </m:oMathPara>
          </w:p>
        </w:tc>
        <w:tc>
          <w:tcPr>
            <w:tcW w:w="1268" w:type="dxa"/>
            <w:vAlign w:val="center"/>
          </w:tcPr>
          <w:p w14:paraId="53420E82" w14:textId="77777777" w:rsidR="00692BF2" w:rsidRPr="00692BF2" w:rsidRDefault="00CC1D90" w:rsidP="003E2AE8">
            <w:pPr>
              <w:jc w:val="center"/>
              <w:rPr>
                <w:rFonts w:eastAsiaTheme="minorEastAsia"/>
                <w:rtl/>
                <w:lang w:bidi="ar-LB"/>
              </w:rPr>
            </w:pPr>
            <m:oMathPara>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m:oMathPara>
          </w:p>
          <w:p w14:paraId="28337243" w14:textId="77777777" w:rsidR="00692BF2" w:rsidRPr="00692BF2" w:rsidRDefault="00692BF2" w:rsidP="003E2AE8">
            <w:pPr>
              <w:jc w:val="center"/>
              <w:rPr>
                <w:rFonts w:eastAsiaTheme="minorEastAsia"/>
                <w:rtl/>
                <w:lang w:bidi="ar-LB"/>
              </w:rPr>
            </w:pPr>
            <m:oMathPara>
              <m:oMath>
                <m:r>
                  <w:rPr>
                    <w:rFonts w:ascii="Cambria Math" w:eastAsiaTheme="minorEastAsia" w:hAnsi="Cambria Math"/>
                    <w:lang w:bidi="ar-LB"/>
                  </w:rPr>
                  <m:t>(g)</m:t>
                </m:r>
              </m:oMath>
            </m:oMathPara>
          </w:p>
        </w:tc>
        <w:tc>
          <w:tcPr>
            <w:tcW w:w="1133" w:type="dxa"/>
            <w:vAlign w:val="center"/>
          </w:tcPr>
          <w:p w14:paraId="58B3306E" w14:textId="77777777" w:rsidR="00692BF2" w:rsidRPr="00692BF2" w:rsidRDefault="00CC1D90" w:rsidP="003E2AE8">
            <w:pPr>
              <w:jc w:val="center"/>
              <w:rPr>
                <w:rFonts w:eastAsiaTheme="minorEastAsia"/>
                <w:i/>
                <w:rtl/>
                <w:lang w:bidi="ar-LB"/>
              </w:rPr>
            </w:pPr>
            <m:oMathPara>
              <m:oMath>
                <m:sSub>
                  <m:sSubPr>
                    <m:ctrlPr>
                      <w:rPr>
                        <w:rFonts w:ascii="Cambria Math" w:eastAsiaTheme="minorEastAsia" w:hAnsi="Cambria Math"/>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m:oMathPara>
          </w:p>
          <w:p w14:paraId="6D55DFB9" w14:textId="77777777" w:rsidR="00692BF2" w:rsidRPr="00692BF2" w:rsidRDefault="00692BF2" w:rsidP="003E2AE8">
            <w:pPr>
              <w:jc w:val="center"/>
              <w:rPr>
                <w:rFonts w:eastAsiaTheme="minorEastAsia"/>
                <w:rtl/>
                <w:lang w:bidi="ar-LB"/>
              </w:rPr>
            </w:pPr>
            <m:oMathPara>
              <m:oMath>
                <m:r>
                  <w:rPr>
                    <w:rFonts w:ascii="Cambria Math" w:eastAsiaTheme="minorEastAsia" w:hAnsi="Cambria Math"/>
                    <w:lang w:bidi="ar-LB"/>
                  </w:rPr>
                  <m:t>(g)</m:t>
                </m:r>
              </m:oMath>
            </m:oMathPara>
          </w:p>
        </w:tc>
        <w:tc>
          <w:tcPr>
            <w:tcW w:w="1554" w:type="dxa"/>
            <w:vAlign w:val="center"/>
          </w:tcPr>
          <w:p w14:paraId="1274AE67" w14:textId="77777777" w:rsidR="00692BF2" w:rsidRPr="00692BF2" w:rsidRDefault="00692BF2" w:rsidP="003E2AE8">
            <w:pPr>
              <w:jc w:val="center"/>
              <w:rPr>
                <w:rFonts w:eastAsiaTheme="minorEastAsia"/>
                <w:rtl/>
                <w:lang w:bidi="ar-LB"/>
              </w:rPr>
            </w:pPr>
            <w:r w:rsidRPr="00692BF2">
              <w:rPr>
                <w:rFonts w:eastAsiaTheme="minorEastAsia"/>
                <w:rtl/>
                <w:lang w:bidi="ar-LB"/>
              </w:rPr>
              <w:t>نوع السائل</w:t>
            </w:r>
          </w:p>
        </w:tc>
      </w:tr>
      <w:tr w:rsidR="00692BF2" w:rsidRPr="00692BF2" w14:paraId="14B79846" w14:textId="77777777" w:rsidTr="00692BF2">
        <w:trPr>
          <w:trHeight w:val="573"/>
        </w:trPr>
        <w:tc>
          <w:tcPr>
            <w:tcW w:w="3266" w:type="dxa"/>
            <w:gridSpan w:val="2"/>
            <w:vAlign w:val="center"/>
          </w:tcPr>
          <w:p w14:paraId="147DA6C4" w14:textId="77777777" w:rsidR="00692BF2" w:rsidRPr="00692BF2" w:rsidRDefault="00692BF2" w:rsidP="003E2AE8">
            <w:pPr>
              <w:jc w:val="center"/>
              <w:rPr>
                <w:rFonts w:eastAsiaTheme="minorEastAsia"/>
                <w:rtl/>
                <w:lang w:bidi="ar-LB"/>
              </w:rPr>
            </w:pPr>
            <w:r w:rsidRPr="00692BF2">
              <w:rPr>
                <w:lang w:bidi="ar-LB"/>
              </w:rPr>
              <w:t>........................................................</w:t>
            </w:r>
          </w:p>
        </w:tc>
        <w:tc>
          <w:tcPr>
            <w:tcW w:w="1795" w:type="dxa"/>
            <w:vAlign w:val="center"/>
          </w:tcPr>
          <w:p w14:paraId="33735BBC"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6B930D6A" w14:textId="77777777" w:rsidR="00692BF2" w:rsidRPr="00692BF2" w:rsidRDefault="00692BF2" w:rsidP="003E2AE8">
            <w:pPr>
              <w:jc w:val="center"/>
              <w:rPr>
                <w:rFonts w:eastAsia="Calibri"/>
                <w:lang w:bidi="ar-LB"/>
              </w:rPr>
            </w:pPr>
            <w:r w:rsidRPr="00692BF2">
              <w:rPr>
                <w:lang w:bidi="ar-LB"/>
              </w:rPr>
              <w:t>...................</w:t>
            </w:r>
          </w:p>
        </w:tc>
        <w:tc>
          <w:tcPr>
            <w:tcW w:w="1133" w:type="dxa"/>
            <w:vAlign w:val="center"/>
          </w:tcPr>
          <w:p w14:paraId="03769EB6" w14:textId="77777777" w:rsidR="00692BF2" w:rsidRPr="00692BF2" w:rsidRDefault="00692BF2" w:rsidP="003E2AE8">
            <w:pPr>
              <w:jc w:val="center"/>
              <w:rPr>
                <w:rFonts w:eastAsia="Times New Roman"/>
                <w:lang w:bidi="ar-LB"/>
              </w:rPr>
            </w:pPr>
            <w:r w:rsidRPr="00692BF2">
              <w:rPr>
                <w:lang w:bidi="ar-LB"/>
              </w:rPr>
              <w:t>...................</w:t>
            </w:r>
          </w:p>
        </w:tc>
        <w:tc>
          <w:tcPr>
            <w:tcW w:w="1554" w:type="dxa"/>
            <w:vAlign w:val="center"/>
          </w:tcPr>
          <w:p w14:paraId="78B361B0"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05AA5C8A" w14:textId="77777777" w:rsidTr="00692BF2">
        <w:trPr>
          <w:trHeight w:val="592"/>
        </w:trPr>
        <w:tc>
          <w:tcPr>
            <w:tcW w:w="3266" w:type="dxa"/>
            <w:gridSpan w:val="2"/>
            <w:vAlign w:val="center"/>
          </w:tcPr>
          <w:p w14:paraId="6259684E" w14:textId="77777777" w:rsidR="00692BF2" w:rsidRPr="00692BF2" w:rsidRDefault="00692BF2" w:rsidP="003E2AE8">
            <w:pPr>
              <w:jc w:val="center"/>
              <w:rPr>
                <w:rFonts w:eastAsiaTheme="minorEastAsia"/>
                <w:rtl/>
                <w:lang w:bidi="ar-LB"/>
              </w:rPr>
            </w:pPr>
            <w:r w:rsidRPr="00692BF2">
              <w:rPr>
                <w:lang w:bidi="ar-LB"/>
              </w:rPr>
              <w:t>........................................................</w:t>
            </w:r>
          </w:p>
        </w:tc>
        <w:tc>
          <w:tcPr>
            <w:tcW w:w="1795" w:type="dxa"/>
            <w:vAlign w:val="center"/>
          </w:tcPr>
          <w:p w14:paraId="1B035EFE"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6B5FE3E7" w14:textId="77777777" w:rsidR="00692BF2" w:rsidRPr="00692BF2" w:rsidRDefault="00692BF2" w:rsidP="003E2AE8">
            <w:pPr>
              <w:jc w:val="center"/>
              <w:rPr>
                <w:rFonts w:eastAsia="Calibri"/>
                <w:lang w:bidi="ar-LB"/>
              </w:rPr>
            </w:pPr>
            <w:r w:rsidRPr="00692BF2">
              <w:rPr>
                <w:lang w:bidi="ar-LB"/>
              </w:rPr>
              <w:t>...................</w:t>
            </w:r>
          </w:p>
        </w:tc>
        <w:tc>
          <w:tcPr>
            <w:tcW w:w="1133" w:type="dxa"/>
            <w:vAlign w:val="center"/>
          </w:tcPr>
          <w:p w14:paraId="58B70682" w14:textId="77777777" w:rsidR="00692BF2" w:rsidRPr="00692BF2" w:rsidRDefault="00692BF2" w:rsidP="003E2AE8">
            <w:pPr>
              <w:jc w:val="center"/>
              <w:rPr>
                <w:rFonts w:eastAsia="Times New Roman"/>
                <w:lang w:bidi="ar-LB"/>
              </w:rPr>
            </w:pPr>
            <w:r w:rsidRPr="00692BF2">
              <w:rPr>
                <w:lang w:bidi="ar-LB"/>
              </w:rPr>
              <w:t>...................</w:t>
            </w:r>
          </w:p>
        </w:tc>
        <w:tc>
          <w:tcPr>
            <w:tcW w:w="1554" w:type="dxa"/>
            <w:vAlign w:val="center"/>
          </w:tcPr>
          <w:p w14:paraId="00819128"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0F141917" w14:textId="77777777" w:rsidTr="00692BF2">
        <w:trPr>
          <w:trHeight w:val="471"/>
        </w:trPr>
        <w:tc>
          <w:tcPr>
            <w:tcW w:w="3266" w:type="dxa"/>
            <w:gridSpan w:val="2"/>
            <w:vAlign w:val="center"/>
          </w:tcPr>
          <w:p w14:paraId="73ACC5AA" w14:textId="77777777" w:rsidR="00692BF2" w:rsidRPr="00692BF2" w:rsidRDefault="00692BF2" w:rsidP="003E2AE8">
            <w:pPr>
              <w:jc w:val="center"/>
              <w:rPr>
                <w:rFonts w:eastAsiaTheme="minorEastAsia"/>
                <w:rtl/>
                <w:lang w:bidi="ar-LB"/>
              </w:rPr>
            </w:pPr>
            <w:r w:rsidRPr="00692BF2">
              <w:rPr>
                <w:lang w:bidi="ar-LB"/>
              </w:rPr>
              <w:lastRenderedPageBreak/>
              <w:t>........................................................</w:t>
            </w:r>
          </w:p>
        </w:tc>
        <w:tc>
          <w:tcPr>
            <w:tcW w:w="1795" w:type="dxa"/>
            <w:vAlign w:val="center"/>
          </w:tcPr>
          <w:p w14:paraId="4628048D"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08435E22" w14:textId="77777777" w:rsidR="00692BF2" w:rsidRPr="00692BF2" w:rsidRDefault="00692BF2" w:rsidP="003E2AE8">
            <w:pPr>
              <w:jc w:val="center"/>
              <w:rPr>
                <w:rFonts w:eastAsia="Calibri"/>
                <w:lang w:bidi="ar-LB"/>
              </w:rPr>
            </w:pPr>
            <w:r w:rsidRPr="00692BF2">
              <w:rPr>
                <w:lang w:bidi="ar-LB"/>
              </w:rPr>
              <w:t>...................</w:t>
            </w:r>
          </w:p>
        </w:tc>
        <w:tc>
          <w:tcPr>
            <w:tcW w:w="1133" w:type="dxa"/>
            <w:vAlign w:val="center"/>
          </w:tcPr>
          <w:p w14:paraId="1B7EE7B7" w14:textId="77777777" w:rsidR="00692BF2" w:rsidRPr="00692BF2" w:rsidRDefault="00692BF2" w:rsidP="003E2AE8">
            <w:pPr>
              <w:jc w:val="center"/>
              <w:rPr>
                <w:rFonts w:eastAsia="Times New Roman"/>
                <w:lang w:bidi="ar-LB"/>
              </w:rPr>
            </w:pPr>
            <w:r w:rsidRPr="00692BF2">
              <w:rPr>
                <w:lang w:bidi="ar-LB"/>
              </w:rPr>
              <w:t>...................</w:t>
            </w:r>
          </w:p>
        </w:tc>
        <w:tc>
          <w:tcPr>
            <w:tcW w:w="1554" w:type="dxa"/>
            <w:vAlign w:val="center"/>
          </w:tcPr>
          <w:p w14:paraId="6E8C1525"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2BF835B4" w14:textId="77777777" w:rsidTr="00692BF2">
        <w:tc>
          <w:tcPr>
            <w:tcW w:w="9016" w:type="dxa"/>
            <w:gridSpan w:val="6"/>
            <w:vAlign w:val="center"/>
          </w:tcPr>
          <w:p w14:paraId="11134985" w14:textId="77777777" w:rsidR="00692BF2" w:rsidRPr="00692BF2" w:rsidRDefault="00692BF2" w:rsidP="003E2AE8">
            <w:pPr>
              <w:jc w:val="center"/>
              <w:rPr>
                <w:rFonts w:eastAsiaTheme="minorEastAsia"/>
                <w:b/>
                <w:bCs/>
                <w:rtl/>
                <w:lang w:bidi="ar-LB"/>
              </w:rPr>
            </w:pPr>
            <w:r w:rsidRPr="00692BF2">
              <w:rPr>
                <w:rFonts w:eastAsia="Times New Roman"/>
                <w:b/>
                <w:bCs/>
                <w:rtl/>
                <w:lang w:bidi="ar-LB"/>
              </w:rPr>
              <w:t xml:space="preserve">باستخدام </w:t>
            </w:r>
            <w:proofErr w:type="spellStart"/>
            <w:r w:rsidRPr="00692BF2">
              <w:rPr>
                <w:rFonts w:eastAsia="Times New Roman"/>
                <w:b/>
                <w:bCs/>
                <w:rtl/>
                <w:lang w:bidi="ar-LB"/>
              </w:rPr>
              <w:t>سلندر</w:t>
            </w:r>
            <w:proofErr w:type="spellEnd"/>
          </w:p>
        </w:tc>
      </w:tr>
      <w:tr w:rsidR="00692BF2" w:rsidRPr="00692BF2" w14:paraId="31803181" w14:textId="77777777" w:rsidTr="00692BF2">
        <w:tc>
          <w:tcPr>
            <w:tcW w:w="9016" w:type="dxa"/>
            <w:gridSpan w:val="6"/>
            <w:vAlign w:val="center"/>
          </w:tcPr>
          <w:p w14:paraId="6C3111AE" w14:textId="2192FCEA" w:rsidR="00692BF2" w:rsidRPr="00692BF2" w:rsidRDefault="00692BF2" w:rsidP="007F22B9">
            <w:pPr>
              <w:jc w:val="center"/>
              <w:rPr>
                <w:rFonts w:eastAsia="Times New Roman"/>
                <w:b/>
                <w:bCs/>
                <w:rtl/>
                <w:lang w:bidi="ar-LB"/>
              </w:rPr>
            </w:pPr>
            <w:r w:rsidRPr="00692BF2">
              <w:rPr>
                <w:rFonts w:eastAsia="Times New Roman"/>
                <w:b/>
                <w:bCs/>
                <w:rtl/>
                <w:lang w:bidi="ar-LB"/>
              </w:rPr>
              <w:t xml:space="preserve">التجربة رقم </w:t>
            </w:r>
            <w:r w:rsidR="007F22B9">
              <w:rPr>
                <w:rFonts w:eastAsia="Times New Roman"/>
                <w:b/>
                <w:bCs/>
                <w:lang w:bidi="ar-LB"/>
              </w:rPr>
              <w:t>1</w:t>
            </w:r>
          </w:p>
        </w:tc>
      </w:tr>
      <w:tr w:rsidR="00692BF2" w:rsidRPr="00692BF2" w14:paraId="3ECDB55C" w14:textId="77777777" w:rsidTr="00692BF2">
        <w:tc>
          <w:tcPr>
            <w:tcW w:w="1938" w:type="dxa"/>
            <w:vAlign w:val="center"/>
          </w:tcPr>
          <w:p w14:paraId="1DF7EDEB"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d=</m:t>
                </m:r>
                <m:f>
                  <m:fPr>
                    <m:ctrlPr>
                      <w:rPr>
                        <w:rFonts w:ascii="Cambria Math" w:eastAsiaTheme="minorEastAsia" w:hAnsi="Cambria Math"/>
                        <w:i/>
                        <w:lang w:bidi="ar-LB"/>
                      </w:rPr>
                    </m:ctrlPr>
                  </m:fPr>
                  <m:num>
                    <m:r>
                      <w:rPr>
                        <w:rFonts w:ascii="Cambria Math" w:eastAsiaTheme="minorEastAsia" w:hAnsi="Cambria Math"/>
                        <w:lang w:bidi="ar-LB"/>
                      </w:rPr>
                      <m:t>w</m:t>
                    </m:r>
                  </m:num>
                  <m:den>
                    <m:r>
                      <w:rPr>
                        <w:rFonts w:ascii="Cambria Math" w:eastAsiaTheme="minorEastAsia" w:hAnsi="Cambria Math"/>
                        <w:lang w:bidi="ar-LB"/>
                      </w:rPr>
                      <m:t>V</m:t>
                    </m:r>
                  </m:den>
                </m:f>
              </m:oMath>
            </m:oMathPara>
          </w:p>
          <w:p w14:paraId="4B6F11DC"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m:t>
                </m:r>
                <m:f>
                  <m:fPr>
                    <m:type m:val="lin"/>
                    <m:ctrlPr>
                      <w:rPr>
                        <w:rFonts w:ascii="Cambria Math" w:eastAsiaTheme="minorEastAsia" w:hAnsi="Cambria Math"/>
                        <w:i/>
                        <w:lang w:bidi="ar-LB"/>
                      </w:rPr>
                    </m:ctrlPr>
                  </m:fPr>
                  <m:num>
                    <m:r>
                      <w:rPr>
                        <w:rFonts w:ascii="Cambria Math" w:eastAsiaTheme="minorEastAsia" w:hAnsi="Cambria Math"/>
                        <w:lang w:bidi="ar-LB"/>
                      </w:rPr>
                      <m:t>g</m:t>
                    </m:r>
                  </m:num>
                  <m:den>
                    <m:r>
                      <w:rPr>
                        <w:rFonts w:ascii="Cambria Math" w:eastAsiaTheme="minorEastAsia" w:hAnsi="Cambria Math"/>
                        <w:lang w:bidi="ar-LB"/>
                      </w:rPr>
                      <m:t>ml</m:t>
                    </m:r>
                  </m:den>
                </m:f>
                <m:r>
                  <w:rPr>
                    <w:rFonts w:ascii="Cambria Math" w:eastAsiaTheme="minorEastAsia" w:hAnsi="Cambria Math"/>
                    <w:lang w:bidi="ar-LB"/>
                  </w:rPr>
                  <m:t>)</m:t>
                </m:r>
              </m:oMath>
            </m:oMathPara>
          </w:p>
        </w:tc>
        <w:tc>
          <w:tcPr>
            <w:tcW w:w="1328" w:type="dxa"/>
            <w:vAlign w:val="center"/>
          </w:tcPr>
          <w:p w14:paraId="7F0CF551"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V</m:t>
                </m:r>
              </m:oMath>
            </m:oMathPara>
          </w:p>
          <w:p w14:paraId="2F2C20CF"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(ml)</m:t>
                </m:r>
              </m:oMath>
            </m:oMathPara>
          </w:p>
        </w:tc>
        <w:tc>
          <w:tcPr>
            <w:tcW w:w="1795" w:type="dxa"/>
            <w:vAlign w:val="center"/>
          </w:tcPr>
          <w:p w14:paraId="4AF36CC1"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w=</m:t>
                </m:r>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m:oMathPara>
          </w:p>
          <w:p w14:paraId="77A013DB"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(g)</m:t>
                </m:r>
              </m:oMath>
            </m:oMathPara>
          </w:p>
        </w:tc>
        <w:tc>
          <w:tcPr>
            <w:tcW w:w="1268" w:type="dxa"/>
            <w:vAlign w:val="center"/>
          </w:tcPr>
          <w:p w14:paraId="5326C067" w14:textId="77777777" w:rsidR="00692BF2" w:rsidRPr="00692BF2" w:rsidRDefault="00CC1D90" w:rsidP="003E2AE8">
            <w:pPr>
              <w:jc w:val="center"/>
              <w:rPr>
                <w:rFonts w:ascii="Cambria Math" w:eastAsiaTheme="minorEastAsia" w:hAnsi="Cambria Math"/>
                <w:i/>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2</m:t>
                    </m:r>
                  </m:sub>
                </m:sSub>
              </m:oMath>
            </m:oMathPara>
          </w:p>
          <w:p w14:paraId="10B01566"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(g)</m:t>
                </m:r>
              </m:oMath>
            </m:oMathPara>
          </w:p>
        </w:tc>
        <w:tc>
          <w:tcPr>
            <w:tcW w:w="1133" w:type="dxa"/>
            <w:vAlign w:val="center"/>
          </w:tcPr>
          <w:p w14:paraId="4E31A5B2" w14:textId="77777777" w:rsidR="00692BF2" w:rsidRPr="00692BF2" w:rsidRDefault="00CC1D90" w:rsidP="003E2AE8">
            <w:pPr>
              <w:jc w:val="center"/>
              <w:rPr>
                <w:rFonts w:ascii="Cambria Math" w:eastAsiaTheme="minorEastAsia" w:hAnsi="Cambria Math"/>
                <w:i/>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w</m:t>
                    </m:r>
                  </m:e>
                  <m:sub>
                    <m:r>
                      <w:rPr>
                        <w:rFonts w:ascii="Cambria Math" w:eastAsiaTheme="minorEastAsia" w:hAnsi="Cambria Math"/>
                        <w:lang w:bidi="ar-LB"/>
                      </w:rPr>
                      <m:t>1</m:t>
                    </m:r>
                  </m:sub>
                </m:sSub>
              </m:oMath>
            </m:oMathPara>
          </w:p>
          <w:p w14:paraId="61AE8DFB"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(g)</m:t>
                </m:r>
              </m:oMath>
            </m:oMathPara>
          </w:p>
        </w:tc>
        <w:tc>
          <w:tcPr>
            <w:tcW w:w="1554" w:type="dxa"/>
            <w:vAlign w:val="center"/>
          </w:tcPr>
          <w:p w14:paraId="0089BABE" w14:textId="77777777" w:rsidR="00692BF2" w:rsidRPr="00692BF2" w:rsidRDefault="00692BF2" w:rsidP="003E2AE8">
            <w:pPr>
              <w:jc w:val="center"/>
              <w:rPr>
                <w:rFonts w:eastAsiaTheme="minorEastAsia"/>
                <w:rtl/>
                <w:lang w:bidi="ar-LB"/>
              </w:rPr>
            </w:pPr>
            <w:r w:rsidRPr="00692BF2">
              <w:rPr>
                <w:rFonts w:eastAsiaTheme="minorEastAsia"/>
                <w:rtl/>
                <w:lang w:bidi="ar-LB"/>
              </w:rPr>
              <w:t>نوع السائل</w:t>
            </w:r>
          </w:p>
        </w:tc>
      </w:tr>
      <w:tr w:rsidR="00692BF2" w:rsidRPr="00692BF2" w14:paraId="3E42C1D8" w14:textId="77777777" w:rsidTr="00692BF2">
        <w:trPr>
          <w:trHeight w:val="525"/>
        </w:trPr>
        <w:tc>
          <w:tcPr>
            <w:tcW w:w="1938" w:type="dxa"/>
            <w:vAlign w:val="center"/>
          </w:tcPr>
          <w:p w14:paraId="74B355F3" w14:textId="77777777" w:rsidR="00692BF2" w:rsidRPr="00692BF2" w:rsidRDefault="00692BF2" w:rsidP="003E2AE8">
            <w:pPr>
              <w:jc w:val="center"/>
              <w:rPr>
                <w:rFonts w:eastAsia="Times New Roman"/>
                <w:rtl/>
                <w:lang w:bidi="ar-LB"/>
              </w:rPr>
            </w:pPr>
            <w:r w:rsidRPr="00692BF2">
              <w:rPr>
                <w:lang w:bidi="ar-LB"/>
              </w:rPr>
              <w:t>............................</w:t>
            </w:r>
          </w:p>
        </w:tc>
        <w:tc>
          <w:tcPr>
            <w:tcW w:w="1328" w:type="dxa"/>
            <w:vAlign w:val="center"/>
          </w:tcPr>
          <w:p w14:paraId="1EF5342E" w14:textId="77777777" w:rsidR="00692BF2" w:rsidRPr="00692BF2" w:rsidRDefault="00692BF2" w:rsidP="003E2AE8">
            <w:pPr>
              <w:jc w:val="center"/>
              <w:rPr>
                <w:rFonts w:eastAsia="Times New Roman"/>
                <w:lang w:bidi="ar-LB"/>
              </w:rPr>
            </w:pPr>
            <w:r w:rsidRPr="00692BF2">
              <w:rPr>
                <w:lang w:bidi="ar-LB"/>
              </w:rPr>
              <w:t>...................</w:t>
            </w:r>
          </w:p>
        </w:tc>
        <w:tc>
          <w:tcPr>
            <w:tcW w:w="1795" w:type="dxa"/>
            <w:vAlign w:val="center"/>
          </w:tcPr>
          <w:p w14:paraId="3FDF8793"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7D60FB73" w14:textId="77777777" w:rsidR="00692BF2" w:rsidRPr="00692BF2" w:rsidRDefault="00692BF2" w:rsidP="003E2AE8">
            <w:pPr>
              <w:jc w:val="center"/>
              <w:rPr>
                <w:rFonts w:eastAsia="Times New Roman"/>
                <w:lang w:bidi="ar-LB"/>
              </w:rPr>
            </w:pPr>
            <w:r w:rsidRPr="00692BF2">
              <w:rPr>
                <w:lang w:bidi="ar-LB"/>
              </w:rPr>
              <w:t>...................</w:t>
            </w:r>
          </w:p>
        </w:tc>
        <w:tc>
          <w:tcPr>
            <w:tcW w:w="1133" w:type="dxa"/>
            <w:vAlign w:val="center"/>
          </w:tcPr>
          <w:p w14:paraId="0C9B5DF2" w14:textId="77777777" w:rsidR="00692BF2" w:rsidRPr="00692BF2" w:rsidRDefault="00692BF2" w:rsidP="003E2AE8">
            <w:pPr>
              <w:jc w:val="center"/>
              <w:rPr>
                <w:rFonts w:eastAsia="Calibri"/>
                <w:lang w:bidi="ar-LB"/>
              </w:rPr>
            </w:pPr>
            <w:r w:rsidRPr="00692BF2">
              <w:rPr>
                <w:lang w:bidi="ar-LB"/>
              </w:rPr>
              <w:t>...................</w:t>
            </w:r>
          </w:p>
        </w:tc>
        <w:tc>
          <w:tcPr>
            <w:tcW w:w="1554" w:type="dxa"/>
            <w:vAlign w:val="center"/>
          </w:tcPr>
          <w:p w14:paraId="3F6FC76F"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0E878477" w14:textId="77777777" w:rsidTr="00692BF2">
        <w:trPr>
          <w:trHeight w:val="559"/>
        </w:trPr>
        <w:tc>
          <w:tcPr>
            <w:tcW w:w="1938" w:type="dxa"/>
            <w:vAlign w:val="center"/>
          </w:tcPr>
          <w:p w14:paraId="2213511D" w14:textId="77777777" w:rsidR="00692BF2" w:rsidRPr="00692BF2" w:rsidRDefault="00692BF2" w:rsidP="003E2AE8">
            <w:pPr>
              <w:jc w:val="center"/>
              <w:rPr>
                <w:rFonts w:eastAsia="Times New Roman"/>
                <w:rtl/>
                <w:lang w:bidi="ar-LB"/>
              </w:rPr>
            </w:pPr>
            <w:r w:rsidRPr="00692BF2">
              <w:rPr>
                <w:lang w:bidi="ar-LB"/>
              </w:rPr>
              <w:t>............................</w:t>
            </w:r>
          </w:p>
        </w:tc>
        <w:tc>
          <w:tcPr>
            <w:tcW w:w="1328" w:type="dxa"/>
            <w:vAlign w:val="center"/>
          </w:tcPr>
          <w:p w14:paraId="5A1B909D" w14:textId="77777777" w:rsidR="00692BF2" w:rsidRPr="00692BF2" w:rsidRDefault="00692BF2" w:rsidP="003E2AE8">
            <w:pPr>
              <w:jc w:val="center"/>
              <w:rPr>
                <w:rFonts w:eastAsia="Times New Roman"/>
                <w:lang w:bidi="ar-LB"/>
              </w:rPr>
            </w:pPr>
            <w:r w:rsidRPr="00692BF2">
              <w:rPr>
                <w:lang w:bidi="ar-LB"/>
              </w:rPr>
              <w:t>...................</w:t>
            </w:r>
          </w:p>
        </w:tc>
        <w:tc>
          <w:tcPr>
            <w:tcW w:w="1795" w:type="dxa"/>
            <w:vAlign w:val="center"/>
          </w:tcPr>
          <w:p w14:paraId="6E87B106"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669F12C9" w14:textId="77777777" w:rsidR="00692BF2" w:rsidRPr="00692BF2" w:rsidRDefault="00692BF2" w:rsidP="003E2AE8">
            <w:pPr>
              <w:jc w:val="center"/>
              <w:rPr>
                <w:rFonts w:eastAsia="Times New Roman"/>
                <w:lang w:bidi="ar-LB"/>
              </w:rPr>
            </w:pPr>
            <w:r w:rsidRPr="00692BF2">
              <w:rPr>
                <w:lang w:bidi="ar-LB"/>
              </w:rPr>
              <w:t>...................</w:t>
            </w:r>
          </w:p>
        </w:tc>
        <w:tc>
          <w:tcPr>
            <w:tcW w:w="1133" w:type="dxa"/>
            <w:vAlign w:val="center"/>
          </w:tcPr>
          <w:p w14:paraId="7FA0A087" w14:textId="77777777" w:rsidR="00692BF2" w:rsidRPr="00692BF2" w:rsidRDefault="00692BF2" w:rsidP="003E2AE8">
            <w:pPr>
              <w:jc w:val="center"/>
              <w:rPr>
                <w:rFonts w:eastAsia="Calibri"/>
                <w:lang w:bidi="ar-LB"/>
              </w:rPr>
            </w:pPr>
            <w:r w:rsidRPr="00692BF2">
              <w:rPr>
                <w:lang w:bidi="ar-LB"/>
              </w:rPr>
              <w:t>...................</w:t>
            </w:r>
          </w:p>
        </w:tc>
        <w:tc>
          <w:tcPr>
            <w:tcW w:w="1554" w:type="dxa"/>
            <w:vAlign w:val="center"/>
          </w:tcPr>
          <w:p w14:paraId="503B5061"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6DDFA235" w14:textId="77777777" w:rsidTr="00692BF2">
        <w:trPr>
          <w:trHeight w:val="559"/>
        </w:trPr>
        <w:tc>
          <w:tcPr>
            <w:tcW w:w="9016" w:type="dxa"/>
            <w:gridSpan w:val="6"/>
            <w:vAlign w:val="center"/>
          </w:tcPr>
          <w:p w14:paraId="7FF179EE" w14:textId="7778718B" w:rsidR="00692BF2" w:rsidRPr="00692BF2" w:rsidRDefault="00692BF2" w:rsidP="007F22B9">
            <w:pPr>
              <w:jc w:val="center"/>
              <w:rPr>
                <w:rFonts w:eastAsia="Times New Roman"/>
                <w:b/>
                <w:bCs/>
                <w:lang w:bidi="ar-LB"/>
              </w:rPr>
            </w:pPr>
            <w:r w:rsidRPr="00692BF2">
              <w:rPr>
                <w:rFonts w:eastAsia="Times New Roman"/>
                <w:b/>
                <w:bCs/>
                <w:rtl/>
                <w:lang w:bidi="ar-LB"/>
              </w:rPr>
              <w:t xml:space="preserve">التجربة رقم </w:t>
            </w:r>
            <w:r w:rsidR="007F22B9">
              <w:rPr>
                <w:rFonts w:eastAsia="Times New Roman"/>
                <w:b/>
                <w:bCs/>
                <w:lang w:bidi="ar-LB"/>
              </w:rPr>
              <w:t>2</w:t>
            </w:r>
          </w:p>
        </w:tc>
      </w:tr>
      <w:tr w:rsidR="00692BF2" w:rsidRPr="00692BF2" w14:paraId="2A1DB6CD" w14:textId="77777777" w:rsidTr="00692BF2">
        <w:trPr>
          <w:trHeight w:val="559"/>
        </w:trPr>
        <w:tc>
          <w:tcPr>
            <w:tcW w:w="1938" w:type="dxa"/>
            <w:vAlign w:val="center"/>
          </w:tcPr>
          <w:p w14:paraId="375ECA1C" w14:textId="77777777" w:rsidR="00692BF2" w:rsidRPr="00692BF2" w:rsidRDefault="00692BF2" w:rsidP="003E2AE8">
            <w:pPr>
              <w:jc w:val="center"/>
            </w:pPr>
            <w:r w:rsidRPr="00692BF2">
              <w:rPr>
                <w:lang w:bidi="ar-LB"/>
              </w:rPr>
              <w:t>............................</w:t>
            </w:r>
          </w:p>
        </w:tc>
        <w:tc>
          <w:tcPr>
            <w:tcW w:w="1328" w:type="dxa"/>
            <w:vAlign w:val="center"/>
          </w:tcPr>
          <w:p w14:paraId="4A7C5B94" w14:textId="77777777" w:rsidR="00692BF2" w:rsidRPr="00692BF2" w:rsidRDefault="00692BF2" w:rsidP="003E2AE8">
            <w:pPr>
              <w:jc w:val="center"/>
            </w:pPr>
            <w:r w:rsidRPr="00692BF2">
              <w:rPr>
                <w:lang w:bidi="ar-LB"/>
              </w:rPr>
              <w:t>...................</w:t>
            </w:r>
          </w:p>
        </w:tc>
        <w:tc>
          <w:tcPr>
            <w:tcW w:w="1795" w:type="dxa"/>
            <w:vAlign w:val="center"/>
          </w:tcPr>
          <w:p w14:paraId="1FD21A94" w14:textId="77777777" w:rsidR="00692BF2" w:rsidRPr="00692BF2" w:rsidRDefault="00692BF2" w:rsidP="003E2AE8">
            <w:pPr>
              <w:jc w:val="center"/>
            </w:pPr>
            <w:r w:rsidRPr="00692BF2">
              <w:rPr>
                <w:lang w:bidi="ar-LB"/>
              </w:rPr>
              <w:t>..........................</w:t>
            </w:r>
          </w:p>
        </w:tc>
        <w:tc>
          <w:tcPr>
            <w:tcW w:w="1268" w:type="dxa"/>
            <w:vAlign w:val="center"/>
          </w:tcPr>
          <w:p w14:paraId="5A526320" w14:textId="77777777" w:rsidR="00692BF2" w:rsidRPr="00692BF2" w:rsidRDefault="00692BF2" w:rsidP="003E2AE8">
            <w:pPr>
              <w:jc w:val="center"/>
            </w:pPr>
            <w:r w:rsidRPr="00692BF2">
              <w:rPr>
                <w:lang w:bidi="ar-LB"/>
              </w:rPr>
              <w:t>...................</w:t>
            </w:r>
          </w:p>
        </w:tc>
        <w:tc>
          <w:tcPr>
            <w:tcW w:w="1133" w:type="dxa"/>
            <w:vAlign w:val="center"/>
          </w:tcPr>
          <w:p w14:paraId="25B1A7C8" w14:textId="77777777" w:rsidR="00692BF2" w:rsidRPr="00692BF2" w:rsidRDefault="00692BF2" w:rsidP="003E2AE8">
            <w:pPr>
              <w:jc w:val="center"/>
              <w:rPr>
                <w:rFonts w:eastAsia="Calibri"/>
                <w:lang w:bidi="ar-LB"/>
              </w:rPr>
            </w:pPr>
            <w:r w:rsidRPr="00692BF2">
              <w:rPr>
                <w:lang w:bidi="ar-LB"/>
              </w:rPr>
              <w:t>...................</w:t>
            </w:r>
          </w:p>
        </w:tc>
        <w:tc>
          <w:tcPr>
            <w:tcW w:w="1554" w:type="dxa"/>
            <w:vAlign w:val="center"/>
          </w:tcPr>
          <w:p w14:paraId="2B7E5F60" w14:textId="77777777" w:rsidR="00692BF2" w:rsidRPr="00692BF2" w:rsidRDefault="00692BF2" w:rsidP="003E2AE8">
            <w:pPr>
              <w:jc w:val="center"/>
            </w:pPr>
            <w:r w:rsidRPr="00692BF2">
              <w:rPr>
                <w:lang w:bidi="ar-LB"/>
              </w:rPr>
              <w:t>..........................</w:t>
            </w:r>
          </w:p>
        </w:tc>
      </w:tr>
      <w:tr w:rsidR="00692BF2" w:rsidRPr="00692BF2" w14:paraId="42C0FE92" w14:textId="77777777" w:rsidTr="00692BF2">
        <w:trPr>
          <w:trHeight w:val="559"/>
        </w:trPr>
        <w:tc>
          <w:tcPr>
            <w:tcW w:w="1938" w:type="dxa"/>
            <w:vAlign w:val="center"/>
          </w:tcPr>
          <w:p w14:paraId="50FA908B" w14:textId="77777777" w:rsidR="00692BF2" w:rsidRPr="00692BF2" w:rsidRDefault="00692BF2" w:rsidP="003E2AE8">
            <w:pPr>
              <w:jc w:val="center"/>
            </w:pPr>
            <w:r w:rsidRPr="00692BF2">
              <w:rPr>
                <w:lang w:bidi="ar-LB"/>
              </w:rPr>
              <w:t>............................</w:t>
            </w:r>
          </w:p>
        </w:tc>
        <w:tc>
          <w:tcPr>
            <w:tcW w:w="1328" w:type="dxa"/>
            <w:vAlign w:val="center"/>
          </w:tcPr>
          <w:p w14:paraId="3787F592" w14:textId="77777777" w:rsidR="00692BF2" w:rsidRPr="00692BF2" w:rsidRDefault="00692BF2" w:rsidP="003E2AE8">
            <w:pPr>
              <w:jc w:val="center"/>
            </w:pPr>
            <w:r w:rsidRPr="00692BF2">
              <w:rPr>
                <w:lang w:bidi="ar-LB"/>
              </w:rPr>
              <w:t>...................</w:t>
            </w:r>
          </w:p>
        </w:tc>
        <w:tc>
          <w:tcPr>
            <w:tcW w:w="1795" w:type="dxa"/>
            <w:vAlign w:val="center"/>
          </w:tcPr>
          <w:p w14:paraId="75E4AA0B" w14:textId="77777777" w:rsidR="00692BF2" w:rsidRPr="00692BF2" w:rsidRDefault="00692BF2" w:rsidP="003E2AE8">
            <w:pPr>
              <w:jc w:val="center"/>
            </w:pPr>
            <w:r w:rsidRPr="00692BF2">
              <w:rPr>
                <w:lang w:bidi="ar-LB"/>
              </w:rPr>
              <w:t>..........................</w:t>
            </w:r>
          </w:p>
        </w:tc>
        <w:tc>
          <w:tcPr>
            <w:tcW w:w="1268" w:type="dxa"/>
            <w:vAlign w:val="center"/>
          </w:tcPr>
          <w:p w14:paraId="605C5730" w14:textId="77777777" w:rsidR="00692BF2" w:rsidRPr="00692BF2" w:rsidRDefault="00692BF2" w:rsidP="003E2AE8">
            <w:pPr>
              <w:jc w:val="center"/>
            </w:pPr>
            <w:r w:rsidRPr="00692BF2">
              <w:rPr>
                <w:lang w:bidi="ar-LB"/>
              </w:rPr>
              <w:t>...................</w:t>
            </w:r>
          </w:p>
        </w:tc>
        <w:tc>
          <w:tcPr>
            <w:tcW w:w="1133" w:type="dxa"/>
            <w:vAlign w:val="center"/>
          </w:tcPr>
          <w:p w14:paraId="5189BB8E" w14:textId="77777777" w:rsidR="00692BF2" w:rsidRPr="00692BF2" w:rsidRDefault="00692BF2" w:rsidP="003E2AE8">
            <w:pPr>
              <w:jc w:val="center"/>
              <w:rPr>
                <w:rFonts w:eastAsia="Calibri"/>
                <w:lang w:bidi="ar-LB"/>
              </w:rPr>
            </w:pPr>
            <w:r w:rsidRPr="00692BF2">
              <w:rPr>
                <w:lang w:bidi="ar-LB"/>
              </w:rPr>
              <w:t>...................</w:t>
            </w:r>
          </w:p>
        </w:tc>
        <w:tc>
          <w:tcPr>
            <w:tcW w:w="1554" w:type="dxa"/>
            <w:vAlign w:val="center"/>
          </w:tcPr>
          <w:p w14:paraId="2BED1EBD" w14:textId="77777777" w:rsidR="00692BF2" w:rsidRPr="00692BF2" w:rsidRDefault="00692BF2" w:rsidP="003E2AE8">
            <w:pPr>
              <w:jc w:val="center"/>
            </w:pPr>
            <w:r w:rsidRPr="00692BF2">
              <w:rPr>
                <w:lang w:bidi="ar-LB"/>
              </w:rPr>
              <w:t>..........................</w:t>
            </w:r>
          </w:p>
        </w:tc>
      </w:tr>
      <w:tr w:rsidR="00692BF2" w:rsidRPr="00692BF2" w14:paraId="026A8C76" w14:textId="77777777" w:rsidTr="00692BF2">
        <w:trPr>
          <w:trHeight w:val="559"/>
        </w:trPr>
        <w:tc>
          <w:tcPr>
            <w:tcW w:w="9016" w:type="dxa"/>
            <w:gridSpan w:val="6"/>
            <w:vAlign w:val="center"/>
          </w:tcPr>
          <w:p w14:paraId="00F2EC94" w14:textId="02213636" w:rsidR="00692BF2" w:rsidRPr="00692BF2" w:rsidRDefault="00692BF2" w:rsidP="007F22B9">
            <w:pPr>
              <w:jc w:val="center"/>
              <w:rPr>
                <w:rFonts w:eastAsia="Times New Roman"/>
                <w:b/>
                <w:bCs/>
                <w:lang w:bidi="ar-LB"/>
              </w:rPr>
            </w:pPr>
            <w:r w:rsidRPr="00692BF2">
              <w:rPr>
                <w:rFonts w:eastAsia="Times New Roman"/>
                <w:b/>
                <w:bCs/>
                <w:rtl/>
                <w:lang w:bidi="ar-LB"/>
              </w:rPr>
              <w:t xml:space="preserve">التجربة رقم </w:t>
            </w:r>
            <w:r w:rsidR="007F22B9">
              <w:rPr>
                <w:rFonts w:eastAsia="Times New Roman"/>
                <w:b/>
                <w:bCs/>
                <w:lang w:bidi="ar-LB"/>
              </w:rPr>
              <w:t>3</w:t>
            </w:r>
          </w:p>
        </w:tc>
      </w:tr>
      <w:tr w:rsidR="00692BF2" w:rsidRPr="00692BF2" w14:paraId="4F897A76" w14:textId="77777777" w:rsidTr="00692BF2">
        <w:trPr>
          <w:trHeight w:val="559"/>
        </w:trPr>
        <w:tc>
          <w:tcPr>
            <w:tcW w:w="1938" w:type="dxa"/>
            <w:vAlign w:val="center"/>
          </w:tcPr>
          <w:p w14:paraId="4C9B422A" w14:textId="77777777" w:rsidR="00692BF2" w:rsidRPr="00692BF2" w:rsidRDefault="00692BF2" w:rsidP="003E2AE8">
            <w:pPr>
              <w:jc w:val="center"/>
              <w:rPr>
                <w:lang w:bidi="ar-LB"/>
              </w:rPr>
            </w:pPr>
            <w:r w:rsidRPr="00692BF2">
              <w:rPr>
                <w:lang w:bidi="ar-LB"/>
              </w:rPr>
              <w:t>............................</w:t>
            </w:r>
          </w:p>
        </w:tc>
        <w:tc>
          <w:tcPr>
            <w:tcW w:w="1328" w:type="dxa"/>
            <w:vAlign w:val="center"/>
          </w:tcPr>
          <w:p w14:paraId="7B462C8A" w14:textId="77777777" w:rsidR="00692BF2" w:rsidRPr="00692BF2" w:rsidRDefault="00692BF2" w:rsidP="003E2AE8">
            <w:pPr>
              <w:jc w:val="center"/>
              <w:rPr>
                <w:lang w:bidi="ar-LB"/>
              </w:rPr>
            </w:pPr>
            <w:r w:rsidRPr="00692BF2">
              <w:rPr>
                <w:lang w:bidi="ar-LB"/>
              </w:rPr>
              <w:t>...................</w:t>
            </w:r>
          </w:p>
        </w:tc>
        <w:tc>
          <w:tcPr>
            <w:tcW w:w="1795" w:type="dxa"/>
            <w:vAlign w:val="center"/>
          </w:tcPr>
          <w:p w14:paraId="4E27B593" w14:textId="77777777" w:rsidR="00692BF2" w:rsidRPr="00692BF2" w:rsidRDefault="00692BF2" w:rsidP="003E2AE8">
            <w:pPr>
              <w:jc w:val="center"/>
              <w:rPr>
                <w:lang w:bidi="ar-LB"/>
              </w:rPr>
            </w:pPr>
            <w:r w:rsidRPr="00692BF2">
              <w:rPr>
                <w:lang w:bidi="ar-LB"/>
              </w:rPr>
              <w:t>..........................</w:t>
            </w:r>
          </w:p>
        </w:tc>
        <w:tc>
          <w:tcPr>
            <w:tcW w:w="1268" w:type="dxa"/>
            <w:vAlign w:val="center"/>
          </w:tcPr>
          <w:p w14:paraId="646DA397" w14:textId="77777777" w:rsidR="00692BF2" w:rsidRPr="00692BF2" w:rsidRDefault="00692BF2" w:rsidP="003E2AE8">
            <w:pPr>
              <w:jc w:val="center"/>
              <w:rPr>
                <w:lang w:bidi="ar-LB"/>
              </w:rPr>
            </w:pPr>
            <w:r w:rsidRPr="00692BF2">
              <w:rPr>
                <w:lang w:bidi="ar-LB"/>
              </w:rPr>
              <w:t>...................</w:t>
            </w:r>
          </w:p>
        </w:tc>
        <w:tc>
          <w:tcPr>
            <w:tcW w:w="1133" w:type="dxa"/>
            <w:vAlign w:val="center"/>
          </w:tcPr>
          <w:p w14:paraId="5D29B3DE" w14:textId="77777777" w:rsidR="00692BF2" w:rsidRPr="00692BF2" w:rsidRDefault="00692BF2" w:rsidP="003E2AE8">
            <w:pPr>
              <w:jc w:val="center"/>
              <w:rPr>
                <w:rFonts w:eastAsia="Calibri"/>
                <w:lang w:bidi="ar-LB"/>
              </w:rPr>
            </w:pPr>
            <w:r w:rsidRPr="00692BF2">
              <w:rPr>
                <w:lang w:bidi="ar-LB"/>
              </w:rPr>
              <w:t>...................</w:t>
            </w:r>
          </w:p>
        </w:tc>
        <w:tc>
          <w:tcPr>
            <w:tcW w:w="1554" w:type="dxa"/>
            <w:vAlign w:val="center"/>
          </w:tcPr>
          <w:p w14:paraId="23E62796" w14:textId="77777777" w:rsidR="00692BF2" w:rsidRPr="00692BF2" w:rsidRDefault="00692BF2" w:rsidP="003E2AE8">
            <w:pPr>
              <w:jc w:val="center"/>
              <w:rPr>
                <w:lang w:bidi="ar-LB"/>
              </w:rPr>
            </w:pPr>
            <w:r w:rsidRPr="00692BF2">
              <w:rPr>
                <w:lang w:bidi="ar-LB"/>
              </w:rPr>
              <w:t>..........................</w:t>
            </w:r>
          </w:p>
        </w:tc>
      </w:tr>
      <w:tr w:rsidR="00692BF2" w:rsidRPr="00692BF2" w14:paraId="0A544295" w14:textId="77777777" w:rsidTr="00692BF2">
        <w:trPr>
          <w:trHeight w:val="569"/>
        </w:trPr>
        <w:tc>
          <w:tcPr>
            <w:tcW w:w="1938" w:type="dxa"/>
            <w:vAlign w:val="center"/>
          </w:tcPr>
          <w:p w14:paraId="682BD9F4" w14:textId="77777777" w:rsidR="00692BF2" w:rsidRPr="00692BF2" w:rsidRDefault="00692BF2" w:rsidP="003E2AE8">
            <w:pPr>
              <w:jc w:val="center"/>
              <w:rPr>
                <w:rFonts w:eastAsia="Times New Roman"/>
                <w:rtl/>
                <w:lang w:bidi="ar-LB"/>
              </w:rPr>
            </w:pPr>
            <w:r w:rsidRPr="00692BF2">
              <w:rPr>
                <w:lang w:bidi="ar-LB"/>
              </w:rPr>
              <w:t>............................</w:t>
            </w:r>
          </w:p>
        </w:tc>
        <w:tc>
          <w:tcPr>
            <w:tcW w:w="1328" w:type="dxa"/>
            <w:vAlign w:val="center"/>
          </w:tcPr>
          <w:p w14:paraId="755564B7" w14:textId="77777777" w:rsidR="00692BF2" w:rsidRPr="00692BF2" w:rsidRDefault="00692BF2" w:rsidP="003E2AE8">
            <w:pPr>
              <w:jc w:val="center"/>
              <w:rPr>
                <w:rFonts w:eastAsia="Times New Roman"/>
                <w:lang w:bidi="ar-LB"/>
              </w:rPr>
            </w:pPr>
            <w:r w:rsidRPr="00692BF2">
              <w:rPr>
                <w:lang w:bidi="ar-LB"/>
              </w:rPr>
              <w:t>...................</w:t>
            </w:r>
          </w:p>
        </w:tc>
        <w:tc>
          <w:tcPr>
            <w:tcW w:w="1795" w:type="dxa"/>
            <w:vAlign w:val="center"/>
          </w:tcPr>
          <w:p w14:paraId="6805C314"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4019C72F" w14:textId="77777777" w:rsidR="00692BF2" w:rsidRPr="00692BF2" w:rsidRDefault="00692BF2" w:rsidP="003E2AE8">
            <w:pPr>
              <w:jc w:val="center"/>
              <w:rPr>
                <w:rFonts w:eastAsia="Times New Roman"/>
                <w:lang w:bidi="ar-LB"/>
              </w:rPr>
            </w:pPr>
            <w:r w:rsidRPr="00692BF2">
              <w:rPr>
                <w:lang w:bidi="ar-LB"/>
              </w:rPr>
              <w:t>...................</w:t>
            </w:r>
          </w:p>
        </w:tc>
        <w:tc>
          <w:tcPr>
            <w:tcW w:w="1133" w:type="dxa"/>
            <w:vAlign w:val="center"/>
          </w:tcPr>
          <w:p w14:paraId="37FB25A6" w14:textId="77777777" w:rsidR="00692BF2" w:rsidRPr="00692BF2" w:rsidRDefault="00692BF2" w:rsidP="003E2AE8">
            <w:pPr>
              <w:jc w:val="center"/>
              <w:rPr>
                <w:rFonts w:eastAsia="Calibri"/>
                <w:lang w:bidi="ar-LB"/>
              </w:rPr>
            </w:pPr>
            <w:r w:rsidRPr="00692BF2">
              <w:rPr>
                <w:lang w:bidi="ar-LB"/>
              </w:rPr>
              <w:t>...................</w:t>
            </w:r>
          </w:p>
        </w:tc>
        <w:tc>
          <w:tcPr>
            <w:tcW w:w="1554" w:type="dxa"/>
            <w:vAlign w:val="center"/>
          </w:tcPr>
          <w:p w14:paraId="38E02766"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3ADA512F" w14:textId="77777777" w:rsidTr="00692BF2">
        <w:trPr>
          <w:trHeight w:val="569"/>
        </w:trPr>
        <w:tc>
          <w:tcPr>
            <w:tcW w:w="9016" w:type="dxa"/>
            <w:gridSpan w:val="6"/>
            <w:vAlign w:val="center"/>
          </w:tcPr>
          <w:p w14:paraId="5D8B0F64" w14:textId="038365F5" w:rsidR="00692BF2" w:rsidRPr="00692BF2" w:rsidRDefault="00692BF2" w:rsidP="007F22B9">
            <w:pPr>
              <w:jc w:val="center"/>
              <w:rPr>
                <w:rFonts w:eastAsia="Times New Roman"/>
                <w:b/>
                <w:bCs/>
                <w:lang w:bidi="ar-LB"/>
              </w:rPr>
            </w:pPr>
            <w:r w:rsidRPr="00692BF2">
              <w:rPr>
                <w:rFonts w:eastAsia="Times New Roman"/>
                <w:b/>
                <w:bCs/>
                <w:rtl/>
                <w:lang w:bidi="ar-LB"/>
              </w:rPr>
              <w:t xml:space="preserve">التجربة رقم </w:t>
            </w:r>
            <w:r w:rsidR="007F22B9">
              <w:rPr>
                <w:rFonts w:eastAsia="Times New Roman"/>
                <w:b/>
                <w:bCs/>
                <w:lang w:bidi="ar-LB"/>
              </w:rPr>
              <w:t>4</w:t>
            </w:r>
          </w:p>
        </w:tc>
      </w:tr>
      <w:tr w:rsidR="00692BF2" w:rsidRPr="00692BF2" w14:paraId="6279B9B4" w14:textId="77777777" w:rsidTr="00692BF2">
        <w:trPr>
          <w:trHeight w:val="569"/>
        </w:trPr>
        <w:tc>
          <w:tcPr>
            <w:tcW w:w="1938" w:type="dxa"/>
            <w:vAlign w:val="center"/>
          </w:tcPr>
          <w:p w14:paraId="64695A74" w14:textId="77777777" w:rsidR="00692BF2" w:rsidRPr="00692BF2" w:rsidRDefault="00692BF2" w:rsidP="003E2AE8">
            <w:pPr>
              <w:jc w:val="center"/>
            </w:pPr>
            <w:r w:rsidRPr="00692BF2">
              <w:rPr>
                <w:lang w:bidi="ar-LB"/>
              </w:rPr>
              <w:t>............................</w:t>
            </w:r>
          </w:p>
        </w:tc>
        <w:tc>
          <w:tcPr>
            <w:tcW w:w="1328" w:type="dxa"/>
            <w:vAlign w:val="center"/>
          </w:tcPr>
          <w:p w14:paraId="38C000F0" w14:textId="77777777" w:rsidR="00692BF2" w:rsidRPr="00692BF2" w:rsidRDefault="00692BF2" w:rsidP="003E2AE8">
            <w:pPr>
              <w:jc w:val="center"/>
              <w:rPr>
                <w:lang w:bidi="ar-LB"/>
              </w:rPr>
            </w:pPr>
            <w:r w:rsidRPr="00692BF2">
              <w:rPr>
                <w:lang w:bidi="ar-LB"/>
              </w:rPr>
              <w:t>...................</w:t>
            </w:r>
          </w:p>
        </w:tc>
        <w:tc>
          <w:tcPr>
            <w:tcW w:w="1795" w:type="dxa"/>
            <w:vAlign w:val="center"/>
          </w:tcPr>
          <w:p w14:paraId="38F0C723" w14:textId="77777777" w:rsidR="00692BF2" w:rsidRPr="00692BF2" w:rsidRDefault="00692BF2" w:rsidP="003E2AE8">
            <w:pPr>
              <w:jc w:val="center"/>
              <w:rPr>
                <w:lang w:bidi="ar-LB"/>
              </w:rPr>
            </w:pPr>
            <w:r w:rsidRPr="00692BF2">
              <w:rPr>
                <w:lang w:bidi="ar-LB"/>
              </w:rPr>
              <w:t>..........................</w:t>
            </w:r>
          </w:p>
        </w:tc>
        <w:tc>
          <w:tcPr>
            <w:tcW w:w="1268" w:type="dxa"/>
            <w:vAlign w:val="center"/>
          </w:tcPr>
          <w:p w14:paraId="08145C4A" w14:textId="77777777" w:rsidR="00692BF2" w:rsidRPr="00692BF2" w:rsidRDefault="00692BF2" w:rsidP="003E2AE8">
            <w:pPr>
              <w:jc w:val="center"/>
              <w:rPr>
                <w:lang w:bidi="ar-LB"/>
              </w:rPr>
            </w:pPr>
            <w:r w:rsidRPr="00692BF2">
              <w:rPr>
                <w:lang w:bidi="ar-LB"/>
              </w:rPr>
              <w:t>...................</w:t>
            </w:r>
          </w:p>
        </w:tc>
        <w:tc>
          <w:tcPr>
            <w:tcW w:w="1133" w:type="dxa"/>
            <w:vAlign w:val="center"/>
          </w:tcPr>
          <w:p w14:paraId="10253CCE" w14:textId="77777777" w:rsidR="00692BF2" w:rsidRPr="00692BF2" w:rsidRDefault="00692BF2" w:rsidP="003E2AE8">
            <w:pPr>
              <w:jc w:val="center"/>
            </w:pPr>
            <w:r w:rsidRPr="00692BF2">
              <w:rPr>
                <w:lang w:bidi="ar-LB"/>
              </w:rPr>
              <w:t>...................</w:t>
            </w:r>
          </w:p>
        </w:tc>
        <w:tc>
          <w:tcPr>
            <w:tcW w:w="1554" w:type="dxa"/>
            <w:vAlign w:val="center"/>
          </w:tcPr>
          <w:p w14:paraId="7F9A6DF8" w14:textId="77777777" w:rsidR="00692BF2" w:rsidRPr="00692BF2" w:rsidRDefault="00692BF2" w:rsidP="003E2AE8">
            <w:pPr>
              <w:jc w:val="center"/>
              <w:rPr>
                <w:lang w:bidi="ar-LB"/>
              </w:rPr>
            </w:pPr>
            <w:r w:rsidRPr="00692BF2">
              <w:rPr>
                <w:lang w:bidi="ar-LB"/>
              </w:rPr>
              <w:t>..........................</w:t>
            </w:r>
          </w:p>
        </w:tc>
      </w:tr>
      <w:tr w:rsidR="00692BF2" w:rsidRPr="00692BF2" w14:paraId="53B19F60" w14:textId="77777777" w:rsidTr="00692BF2">
        <w:trPr>
          <w:trHeight w:val="569"/>
        </w:trPr>
        <w:tc>
          <w:tcPr>
            <w:tcW w:w="1938" w:type="dxa"/>
            <w:vAlign w:val="center"/>
          </w:tcPr>
          <w:p w14:paraId="72D61CE8" w14:textId="77777777" w:rsidR="00692BF2" w:rsidRPr="00692BF2" w:rsidRDefault="00692BF2" w:rsidP="003E2AE8">
            <w:pPr>
              <w:jc w:val="center"/>
            </w:pPr>
            <w:r w:rsidRPr="00692BF2">
              <w:rPr>
                <w:lang w:bidi="ar-LB"/>
              </w:rPr>
              <w:t>............................</w:t>
            </w:r>
          </w:p>
        </w:tc>
        <w:tc>
          <w:tcPr>
            <w:tcW w:w="1328" w:type="dxa"/>
            <w:vAlign w:val="center"/>
          </w:tcPr>
          <w:p w14:paraId="1B1FED6A" w14:textId="77777777" w:rsidR="00692BF2" w:rsidRPr="00692BF2" w:rsidRDefault="00692BF2" w:rsidP="003E2AE8">
            <w:pPr>
              <w:jc w:val="center"/>
              <w:rPr>
                <w:lang w:bidi="ar-LB"/>
              </w:rPr>
            </w:pPr>
            <w:r w:rsidRPr="00692BF2">
              <w:rPr>
                <w:lang w:bidi="ar-LB"/>
              </w:rPr>
              <w:t>...................</w:t>
            </w:r>
          </w:p>
        </w:tc>
        <w:tc>
          <w:tcPr>
            <w:tcW w:w="1795" w:type="dxa"/>
            <w:vAlign w:val="center"/>
          </w:tcPr>
          <w:p w14:paraId="32E3BC2C" w14:textId="77777777" w:rsidR="00692BF2" w:rsidRPr="00692BF2" w:rsidRDefault="00692BF2" w:rsidP="003E2AE8">
            <w:pPr>
              <w:jc w:val="center"/>
              <w:rPr>
                <w:rFonts w:eastAsia="Times New Roman"/>
                <w:lang w:bidi="ar-LB"/>
              </w:rPr>
            </w:pPr>
            <w:r w:rsidRPr="00692BF2">
              <w:rPr>
                <w:lang w:bidi="ar-LB"/>
              </w:rPr>
              <w:t>............................</w:t>
            </w:r>
          </w:p>
        </w:tc>
        <w:tc>
          <w:tcPr>
            <w:tcW w:w="1268" w:type="dxa"/>
            <w:vAlign w:val="center"/>
          </w:tcPr>
          <w:p w14:paraId="65B6B475" w14:textId="77777777" w:rsidR="00692BF2" w:rsidRPr="00692BF2" w:rsidRDefault="00692BF2" w:rsidP="003E2AE8">
            <w:pPr>
              <w:jc w:val="center"/>
              <w:rPr>
                <w:lang w:bidi="ar-LB"/>
              </w:rPr>
            </w:pPr>
            <w:r w:rsidRPr="00692BF2">
              <w:rPr>
                <w:lang w:bidi="ar-LB"/>
              </w:rPr>
              <w:t>...................</w:t>
            </w:r>
          </w:p>
        </w:tc>
        <w:tc>
          <w:tcPr>
            <w:tcW w:w="1133" w:type="dxa"/>
            <w:vAlign w:val="center"/>
          </w:tcPr>
          <w:p w14:paraId="2D35C97E" w14:textId="77777777" w:rsidR="00692BF2" w:rsidRPr="00692BF2" w:rsidRDefault="00692BF2" w:rsidP="003E2AE8">
            <w:pPr>
              <w:jc w:val="center"/>
            </w:pPr>
            <w:r w:rsidRPr="00692BF2">
              <w:rPr>
                <w:lang w:bidi="ar-LB"/>
              </w:rPr>
              <w:t>...................</w:t>
            </w:r>
          </w:p>
        </w:tc>
        <w:tc>
          <w:tcPr>
            <w:tcW w:w="1554" w:type="dxa"/>
            <w:vAlign w:val="center"/>
          </w:tcPr>
          <w:p w14:paraId="037FAA37" w14:textId="77777777" w:rsidR="00692BF2" w:rsidRPr="00692BF2" w:rsidRDefault="00692BF2" w:rsidP="003E2AE8">
            <w:pPr>
              <w:jc w:val="center"/>
              <w:rPr>
                <w:lang w:bidi="ar-LB"/>
              </w:rPr>
            </w:pPr>
            <w:r w:rsidRPr="00692BF2">
              <w:rPr>
                <w:lang w:bidi="ar-LB"/>
              </w:rPr>
              <w:t>..........................</w:t>
            </w:r>
          </w:p>
        </w:tc>
      </w:tr>
      <w:tr w:rsidR="00692BF2" w:rsidRPr="00692BF2" w14:paraId="796BFA09" w14:textId="77777777" w:rsidTr="00692BF2">
        <w:trPr>
          <w:trHeight w:val="569"/>
        </w:trPr>
        <w:tc>
          <w:tcPr>
            <w:tcW w:w="9016" w:type="dxa"/>
            <w:gridSpan w:val="6"/>
            <w:vAlign w:val="center"/>
          </w:tcPr>
          <w:p w14:paraId="603C03D5" w14:textId="77777777" w:rsidR="00692BF2" w:rsidRPr="00692BF2" w:rsidRDefault="00692BF2" w:rsidP="003E2AE8">
            <w:pPr>
              <w:jc w:val="center"/>
              <w:rPr>
                <w:lang w:bidi="ar-LB"/>
              </w:rPr>
            </w:pPr>
            <w:r w:rsidRPr="00692BF2">
              <w:rPr>
                <w:rFonts w:eastAsia="Times New Roman"/>
                <w:b/>
                <w:bCs/>
                <w:rtl/>
                <w:lang w:bidi="ar-LB"/>
              </w:rPr>
              <w:t xml:space="preserve">معدل الكثافة للسائل المقاس باستخدام </w:t>
            </w:r>
            <w:proofErr w:type="spellStart"/>
            <w:r w:rsidRPr="00692BF2">
              <w:rPr>
                <w:rFonts w:eastAsia="Times New Roman"/>
                <w:b/>
                <w:bCs/>
                <w:rtl/>
                <w:lang w:bidi="ar-LB"/>
              </w:rPr>
              <w:t>السلندر</w:t>
            </w:r>
            <w:proofErr w:type="spellEnd"/>
          </w:p>
        </w:tc>
      </w:tr>
      <w:tr w:rsidR="00692BF2" w:rsidRPr="00692BF2" w14:paraId="3C20F965" w14:textId="77777777" w:rsidTr="00692BF2">
        <w:trPr>
          <w:trHeight w:val="569"/>
        </w:trPr>
        <w:tc>
          <w:tcPr>
            <w:tcW w:w="7462" w:type="dxa"/>
            <w:gridSpan w:val="5"/>
            <w:vAlign w:val="center"/>
          </w:tcPr>
          <w:p w14:paraId="3E642E8B" w14:textId="77777777" w:rsidR="00692BF2" w:rsidRPr="00692BF2" w:rsidRDefault="00692BF2" w:rsidP="003E2AE8">
            <w:pPr>
              <w:jc w:val="center"/>
              <w:rPr>
                <w:lang w:bidi="ar-LB"/>
              </w:rPr>
            </w:pPr>
            <w:r w:rsidRPr="00692BF2">
              <w:rPr>
                <w:lang w:bidi="ar-LB"/>
              </w:rPr>
              <w:t>..........................................................................................................................................</w:t>
            </w:r>
          </w:p>
        </w:tc>
        <w:tc>
          <w:tcPr>
            <w:tcW w:w="1554" w:type="dxa"/>
            <w:vAlign w:val="center"/>
          </w:tcPr>
          <w:p w14:paraId="245A6D54" w14:textId="77777777" w:rsidR="00692BF2" w:rsidRPr="00692BF2" w:rsidRDefault="00692BF2" w:rsidP="003E2AE8">
            <w:pPr>
              <w:jc w:val="center"/>
              <w:rPr>
                <w:lang w:bidi="ar-LB"/>
              </w:rPr>
            </w:pPr>
            <w:r w:rsidRPr="00692BF2">
              <w:rPr>
                <w:lang w:bidi="ar-LB"/>
              </w:rPr>
              <w:t>..........................</w:t>
            </w:r>
          </w:p>
        </w:tc>
      </w:tr>
      <w:tr w:rsidR="00692BF2" w:rsidRPr="00692BF2" w14:paraId="0DA3C731" w14:textId="77777777" w:rsidTr="00692BF2">
        <w:trPr>
          <w:trHeight w:val="569"/>
        </w:trPr>
        <w:tc>
          <w:tcPr>
            <w:tcW w:w="7462" w:type="dxa"/>
            <w:gridSpan w:val="5"/>
            <w:vAlign w:val="center"/>
          </w:tcPr>
          <w:p w14:paraId="580C7547" w14:textId="77777777" w:rsidR="00692BF2" w:rsidRPr="00692BF2" w:rsidRDefault="00692BF2" w:rsidP="003E2AE8">
            <w:pPr>
              <w:jc w:val="center"/>
              <w:rPr>
                <w:lang w:bidi="ar-LB"/>
              </w:rPr>
            </w:pPr>
            <w:r w:rsidRPr="00692BF2">
              <w:rPr>
                <w:lang w:bidi="ar-LB"/>
              </w:rPr>
              <w:t>..........................................................................................................................................</w:t>
            </w:r>
          </w:p>
        </w:tc>
        <w:tc>
          <w:tcPr>
            <w:tcW w:w="1554" w:type="dxa"/>
            <w:vAlign w:val="center"/>
          </w:tcPr>
          <w:p w14:paraId="70FBF99C" w14:textId="77777777" w:rsidR="00692BF2" w:rsidRPr="00692BF2" w:rsidRDefault="00692BF2" w:rsidP="003E2AE8">
            <w:pPr>
              <w:jc w:val="center"/>
              <w:rPr>
                <w:lang w:bidi="ar-LB"/>
              </w:rPr>
            </w:pPr>
            <w:r w:rsidRPr="00692BF2">
              <w:rPr>
                <w:lang w:bidi="ar-LB"/>
              </w:rPr>
              <w:t>..........................</w:t>
            </w:r>
          </w:p>
        </w:tc>
      </w:tr>
    </w:tbl>
    <w:p w14:paraId="48F06B20" w14:textId="6F14602A" w:rsidR="00692BF2" w:rsidRPr="00692BF2" w:rsidRDefault="007F22B9" w:rsidP="00837048">
      <w:pPr>
        <w:spacing w:before="240"/>
        <w:jc w:val="both"/>
        <w:rPr>
          <w:rFonts w:eastAsiaTheme="minorEastAsia"/>
          <w:rtl/>
          <w:lang w:bidi="ar-LB"/>
        </w:rPr>
      </w:pPr>
      <w:r>
        <w:rPr>
          <w:rFonts w:eastAsiaTheme="minorEastAsia"/>
          <w:b/>
          <w:bCs/>
          <w:u w:val="single"/>
          <w:lang w:bidi="ar-LB"/>
        </w:rPr>
        <w:t>2</w:t>
      </w:r>
      <w:r w:rsidR="00692BF2" w:rsidRPr="00692BF2">
        <w:rPr>
          <w:rFonts w:eastAsiaTheme="minorEastAsia"/>
          <w:b/>
          <w:bCs/>
          <w:u w:val="single"/>
          <w:rtl/>
          <w:lang w:bidi="ar-LB"/>
        </w:rPr>
        <w:t xml:space="preserve">. </w:t>
      </w:r>
      <w:r w:rsidR="00692BF2" w:rsidRPr="00692BF2">
        <w:rPr>
          <w:rFonts w:eastAsiaTheme="minorEastAsia"/>
          <w:rtl/>
          <w:lang w:bidi="ar-LB"/>
        </w:rPr>
        <w:t xml:space="preserve">باستخدام الورق </w:t>
      </w:r>
      <w:proofErr w:type="spellStart"/>
      <w:r w:rsidR="00692BF2" w:rsidRPr="00692BF2">
        <w:rPr>
          <w:rFonts w:eastAsiaTheme="minorEastAsia"/>
          <w:rtl/>
          <w:lang w:bidi="ar-LB"/>
        </w:rPr>
        <w:t>الميلليمتري</w:t>
      </w:r>
      <w:proofErr w:type="spellEnd"/>
      <w:r w:rsidR="00692BF2" w:rsidRPr="00692BF2">
        <w:rPr>
          <w:rFonts w:eastAsiaTheme="minorEastAsia"/>
          <w:rtl/>
          <w:lang w:bidi="ar-LB"/>
        </w:rPr>
        <w:t xml:space="preserve"> ارسم العلاقة بين الكتلة (المحور العمودي) والحجم (المحور الأفقي</w:t>
      </w:r>
      <w:proofErr w:type="gramStart"/>
      <w:r w:rsidR="00692BF2" w:rsidRPr="00692BF2">
        <w:rPr>
          <w:rFonts w:eastAsiaTheme="minorEastAsia"/>
          <w:rtl/>
          <w:lang w:bidi="ar-LB"/>
        </w:rPr>
        <w:t>)،</w:t>
      </w:r>
      <w:proofErr w:type="gramEnd"/>
      <w:r w:rsidR="00692BF2" w:rsidRPr="00692BF2">
        <w:rPr>
          <w:rFonts w:eastAsiaTheme="minorEastAsia"/>
          <w:rtl/>
          <w:lang w:bidi="ar-LB"/>
        </w:rPr>
        <w:t xml:space="preserve"> ثم احسب الكثافة من الرسم البياني.</w:t>
      </w:r>
    </w:p>
    <w:p w14:paraId="65DC8BAA" w14:textId="5CDD16C9" w:rsidR="00692BF2" w:rsidRPr="00692BF2" w:rsidRDefault="00837048" w:rsidP="00692BF2">
      <w:pPr>
        <w:rPr>
          <w:rFonts w:eastAsiaTheme="minorEastAsia"/>
          <w:rtl/>
          <w:lang w:bidi="ar-LB"/>
        </w:rPr>
      </w:pPr>
      <w:r>
        <w:rPr>
          <w:rFonts w:eastAsiaTheme="minorEastAsia"/>
          <w:b/>
          <w:bCs/>
          <w:u w:val="single"/>
          <w:lang w:bidi="ar-LB"/>
        </w:rPr>
        <w:t>3</w:t>
      </w:r>
      <w:r w:rsidR="00692BF2" w:rsidRPr="00692BF2">
        <w:rPr>
          <w:rFonts w:eastAsiaTheme="minorEastAsia"/>
          <w:b/>
          <w:bCs/>
          <w:u w:val="single"/>
          <w:rtl/>
          <w:lang w:bidi="ar-LB"/>
        </w:rPr>
        <w:t>.</w:t>
      </w:r>
      <w:r w:rsidR="00692BF2" w:rsidRPr="00692BF2">
        <w:rPr>
          <w:rFonts w:eastAsiaTheme="minorEastAsia"/>
          <w:rtl/>
          <w:lang w:bidi="ar-LB"/>
        </w:rPr>
        <w:t xml:space="preserve"> أيهما أقرب إلى الصحة الكثافة المحسوبة من خلال الرسم البياني أو المحسوبة بالطريقة الرياضية.</w:t>
      </w:r>
    </w:p>
    <w:p w14:paraId="5D5902D9" w14:textId="20CA5D8F" w:rsidR="00692BF2" w:rsidRPr="00692BF2" w:rsidRDefault="007F22B9" w:rsidP="00692BF2">
      <w:pPr>
        <w:rPr>
          <w:rFonts w:eastAsiaTheme="minorEastAsia"/>
          <w:rtl/>
          <w:lang w:bidi="ar-LB"/>
        </w:rPr>
      </w:pPr>
      <w:r w:rsidRPr="00692BF2">
        <w:rPr>
          <w:lang w:bidi="ar-LB"/>
        </w:rPr>
        <w:t>......................................................................</w:t>
      </w:r>
      <w:r>
        <w:rPr>
          <w:lang w:bidi="ar-LB"/>
        </w:rPr>
        <w:t>.....................................................................................................................................................................................................................................................................................</w:t>
      </w:r>
      <w:r w:rsidRPr="00692BF2">
        <w:rPr>
          <w:lang w:bidi="ar-LB"/>
        </w:rPr>
        <w:t>...............................................................................................................</w:t>
      </w:r>
    </w:p>
    <w:p w14:paraId="2AC9664B" w14:textId="77777777" w:rsidR="00837048" w:rsidRDefault="00837048" w:rsidP="00692BF2">
      <w:pPr>
        <w:rPr>
          <w:rFonts w:eastAsiaTheme="minorEastAsia"/>
          <w:b/>
          <w:bCs/>
          <w:u w:val="single"/>
          <w:rtl/>
        </w:rPr>
      </w:pPr>
    </w:p>
    <w:p w14:paraId="26169080" w14:textId="6B0E9DD2" w:rsidR="00692BF2" w:rsidRPr="00692BF2" w:rsidRDefault="00837048" w:rsidP="00692BF2">
      <w:pPr>
        <w:rPr>
          <w:rFonts w:eastAsiaTheme="minorEastAsia"/>
          <w:rtl/>
          <w:lang w:bidi="ar-LB"/>
        </w:rPr>
      </w:pPr>
      <w:r>
        <w:rPr>
          <w:rFonts w:eastAsiaTheme="minorEastAsia"/>
          <w:b/>
          <w:bCs/>
          <w:u w:val="single"/>
          <w:lang w:bidi="ar-LB"/>
        </w:rPr>
        <w:lastRenderedPageBreak/>
        <w:t>4</w:t>
      </w:r>
      <w:r w:rsidR="00692BF2" w:rsidRPr="00692BF2">
        <w:rPr>
          <w:rFonts w:eastAsiaTheme="minorEastAsia"/>
          <w:b/>
          <w:bCs/>
          <w:u w:val="single"/>
          <w:rtl/>
          <w:lang w:bidi="ar-LB"/>
        </w:rPr>
        <w:t>.</w:t>
      </w:r>
      <w:r w:rsidR="00692BF2" w:rsidRPr="00692BF2">
        <w:rPr>
          <w:rFonts w:eastAsiaTheme="minorEastAsia"/>
          <w:rtl/>
          <w:lang w:bidi="ar-LB"/>
        </w:rPr>
        <w:t xml:space="preserve"> هل نتائجك وفقا لطريقتي </w:t>
      </w:r>
      <w:proofErr w:type="spellStart"/>
      <w:r w:rsidR="00692BF2" w:rsidRPr="00692BF2">
        <w:rPr>
          <w:rFonts w:eastAsiaTheme="minorEastAsia"/>
          <w:rtl/>
          <w:lang w:bidi="ar-LB"/>
        </w:rPr>
        <w:t>السلندر</w:t>
      </w:r>
      <w:proofErr w:type="spellEnd"/>
      <w:r w:rsidR="00692BF2" w:rsidRPr="00692BF2">
        <w:rPr>
          <w:rFonts w:eastAsiaTheme="minorEastAsia"/>
          <w:rtl/>
          <w:lang w:bidi="ar-LB"/>
        </w:rPr>
        <w:t xml:space="preserve"> </w:t>
      </w:r>
      <w:proofErr w:type="spellStart"/>
      <w:r w:rsidR="00692BF2" w:rsidRPr="00692BF2">
        <w:rPr>
          <w:rFonts w:eastAsiaTheme="minorEastAsia"/>
          <w:rtl/>
          <w:lang w:bidi="ar-LB"/>
        </w:rPr>
        <w:t>والبيكنومتر</w:t>
      </w:r>
      <w:proofErr w:type="spellEnd"/>
      <w:r w:rsidR="00692BF2" w:rsidRPr="00692BF2">
        <w:rPr>
          <w:rFonts w:eastAsiaTheme="minorEastAsia"/>
          <w:rtl/>
          <w:lang w:bidi="ar-LB"/>
        </w:rPr>
        <w:t xml:space="preserve"> </w:t>
      </w:r>
      <w:proofErr w:type="spellStart"/>
      <w:r w:rsidR="00692BF2" w:rsidRPr="00692BF2">
        <w:rPr>
          <w:rFonts w:eastAsiaTheme="minorEastAsia"/>
          <w:rtl/>
          <w:lang w:bidi="ar-LB"/>
        </w:rPr>
        <w:t>متوافقه</w:t>
      </w:r>
      <w:proofErr w:type="spellEnd"/>
      <w:r w:rsidR="00692BF2" w:rsidRPr="00692BF2">
        <w:rPr>
          <w:rFonts w:eastAsiaTheme="minorEastAsia"/>
          <w:rtl/>
          <w:lang w:bidi="ar-LB"/>
        </w:rPr>
        <w:t>، وأي الطريقتين أدق، وضح رأيك؟</w:t>
      </w:r>
    </w:p>
    <w:p w14:paraId="529F73AD" w14:textId="3DF3E46E" w:rsidR="00692BF2" w:rsidRPr="00692BF2" w:rsidRDefault="007F22B9" w:rsidP="00692BF2">
      <w:pPr>
        <w:rPr>
          <w:rFonts w:eastAsiaTheme="minorEastAsia"/>
          <w:rtl/>
          <w:lang w:bidi="ar-LB"/>
        </w:rPr>
      </w:pPr>
      <w:r w:rsidRPr="00692BF2">
        <w:rPr>
          <w:lang w:bidi="ar-LB"/>
        </w:rPr>
        <w:t>......................................................................</w:t>
      </w:r>
      <w:r>
        <w:rPr>
          <w:lang w:bidi="ar-LB"/>
        </w:rPr>
        <w:t>.....................................................................................................................................................................................................................................................................................</w:t>
      </w:r>
      <w:r w:rsidRPr="00692BF2">
        <w:rPr>
          <w:lang w:bidi="ar-LB"/>
        </w:rPr>
        <w:t>...............................................................................................................</w:t>
      </w:r>
    </w:p>
    <w:p w14:paraId="0E251507" w14:textId="0AB87A5D" w:rsidR="00692BF2" w:rsidRPr="00692BF2" w:rsidRDefault="007F22B9" w:rsidP="00692BF2">
      <w:pPr>
        <w:pStyle w:val="2"/>
        <w:rPr>
          <w:rFonts w:ascii="Sakkal Majalla" w:hAnsi="Sakkal Majalla" w:cs="Sakkal Majalla"/>
          <w:sz w:val="24"/>
          <w:szCs w:val="24"/>
          <w:rtl/>
        </w:rPr>
      </w:pPr>
      <w:r>
        <w:rPr>
          <w:rFonts w:ascii="Sakkal Majalla" w:hAnsi="Sakkal Majalla" w:cs="Sakkal Majalla"/>
          <w:sz w:val="24"/>
          <w:szCs w:val="24"/>
        </w:rPr>
        <w:t>3</w:t>
      </w:r>
      <w:r>
        <w:rPr>
          <w:rFonts w:ascii="Sakkal Majalla" w:hAnsi="Sakkal Majalla" w:cs="Sakkal Majalla" w:hint="cs"/>
          <w:sz w:val="24"/>
          <w:szCs w:val="24"/>
          <w:rtl/>
          <w:lang w:bidi="ar-SA"/>
        </w:rPr>
        <w:t>.</w:t>
      </w:r>
      <w:r>
        <w:rPr>
          <w:rFonts w:ascii="Sakkal Majalla" w:hAnsi="Sakkal Majalla" w:cs="Sakkal Majalla"/>
          <w:sz w:val="24"/>
          <w:szCs w:val="24"/>
          <w:lang w:bidi="ar-SA"/>
        </w:rPr>
        <w:t>2</w:t>
      </w:r>
      <w:r>
        <w:rPr>
          <w:rFonts w:ascii="Sakkal Majalla" w:hAnsi="Sakkal Majalla" w:cs="Sakkal Majalla" w:hint="cs"/>
          <w:sz w:val="24"/>
          <w:szCs w:val="24"/>
          <w:rtl/>
          <w:lang w:bidi="ar-SA"/>
        </w:rPr>
        <w:t>.</w:t>
      </w:r>
      <w:r w:rsidR="00692BF2" w:rsidRPr="00692BF2">
        <w:rPr>
          <w:rFonts w:ascii="Sakkal Majalla" w:hAnsi="Sakkal Majalla" w:cs="Sakkal Majalla"/>
          <w:sz w:val="24"/>
          <w:szCs w:val="24"/>
          <w:rtl/>
        </w:rPr>
        <w:t xml:space="preserve"> التجربة الثانية: تعيين كثافة المواد الصلبة:</w:t>
      </w:r>
    </w:p>
    <w:p w14:paraId="1227AE03" w14:textId="0F7CD1A6" w:rsidR="00692BF2" w:rsidRPr="00692BF2" w:rsidRDefault="007F22B9" w:rsidP="00692BF2">
      <w:pPr>
        <w:rPr>
          <w:rFonts w:eastAsiaTheme="minorEastAsia"/>
          <w:rtl/>
          <w:lang w:bidi="ar-LB"/>
        </w:rPr>
      </w:pPr>
      <w:r>
        <w:rPr>
          <w:b/>
          <w:bCs/>
          <w:lang w:bidi="ar-LB"/>
        </w:rPr>
        <w:t>3</w:t>
      </w:r>
      <w:r>
        <w:rPr>
          <w:rFonts w:hint="cs"/>
          <w:b/>
          <w:bCs/>
          <w:rtl/>
        </w:rPr>
        <w:t>.</w:t>
      </w:r>
      <w:r>
        <w:rPr>
          <w:b/>
          <w:bCs/>
        </w:rPr>
        <w:t>2</w:t>
      </w:r>
      <w:r>
        <w:rPr>
          <w:rFonts w:hint="cs"/>
          <w:b/>
          <w:bCs/>
          <w:rtl/>
        </w:rPr>
        <w:t>.</w:t>
      </w:r>
      <w:r>
        <w:rPr>
          <w:b/>
          <w:bCs/>
        </w:rPr>
        <w:t>1</w:t>
      </w:r>
      <w:r>
        <w:rPr>
          <w:rFonts w:hint="cs"/>
          <w:b/>
          <w:bCs/>
          <w:rtl/>
        </w:rPr>
        <w:t>.</w:t>
      </w:r>
      <w:r w:rsidR="00692BF2" w:rsidRPr="00692BF2">
        <w:rPr>
          <w:b/>
          <w:bCs/>
          <w:rtl/>
          <w:lang w:bidi="ar-LB"/>
        </w:rPr>
        <w:t xml:space="preserve"> المواد الصلبة منتظمة الشكل:</w:t>
      </w:r>
    </w:p>
    <w:p w14:paraId="0F20F7AC" w14:textId="3AC0958F" w:rsidR="00692BF2" w:rsidRPr="00692BF2" w:rsidRDefault="00837048" w:rsidP="00837048">
      <w:pPr>
        <w:spacing w:after="0"/>
        <w:rPr>
          <w:rFonts w:eastAsiaTheme="minorEastAsia"/>
          <w:rtl/>
          <w:lang w:bidi="ar-LB"/>
        </w:rPr>
      </w:pPr>
      <w:r>
        <w:rPr>
          <w:rFonts w:eastAsiaTheme="minorEastAsia"/>
          <w:b/>
          <w:bCs/>
          <w:u w:val="single"/>
          <w:lang w:bidi="ar-LB"/>
        </w:rPr>
        <w:t>1</w:t>
      </w:r>
      <w:r w:rsidR="00692BF2" w:rsidRPr="00692BF2">
        <w:rPr>
          <w:rFonts w:eastAsiaTheme="minorEastAsia"/>
          <w:b/>
          <w:bCs/>
          <w:u w:val="single"/>
          <w:rtl/>
          <w:lang w:bidi="ar-LB"/>
        </w:rPr>
        <w:t>.</w:t>
      </w:r>
      <w:r w:rsidR="00692BF2" w:rsidRPr="00692BF2">
        <w:rPr>
          <w:rFonts w:eastAsiaTheme="minorEastAsia"/>
          <w:rtl/>
          <w:lang w:bidi="ar-LB"/>
        </w:rPr>
        <w:t xml:space="preserve"> نتائج حسابات المواد الصلبة منتظمة الشكل:</w:t>
      </w:r>
    </w:p>
    <w:tbl>
      <w:tblPr>
        <w:tblStyle w:val="a7"/>
        <w:bidiVisual/>
        <w:tblW w:w="0" w:type="auto"/>
        <w:tblLook w:val="04A0" w:firstRow="1" w:lastRow="0" w:firstColumn="1" w:lastColumn="0" w:noHBand="0" w:noVBand="1"/>
      </w:tblPr>
      <w:tblGrid>
        <w:gridCol w:w="1558"/>
        <w:gridCol w:w="1087"/>
        <w:gridCol w:w="3378"/>
        <w:gridCol w:w="1499"/>
        <w:gridCol w:w="1494"/>
      </w:tblGrid>
      <w:tr w:rsidR="00692BF2" w:rsidRPr="00692BF2" w14:paraId="1760B647" w14:textId="77777777" w:rsidTr="00692BF2">
        <w:tc>
          <w:tcPr>
            <w:tcW w:w="1558" w:type="dxa"/>
            <w:vAlign w:val="center"/>
          </w:tcPr>
          <w:p w14:paraId="1BB50EC2"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d=</m:t>
                </m:r>
                <m:f>
                  <m:fPr>
                    <m:ctrlPr>
                      <w:rPr>
                        <w:rFonts w:ascii="Cambria Math" w:eastAsiaTheme="minorEastAsia" w:hAnsi="Cambria Math"/>
                        <w:i/>
                        <w:lang w:bidi="ar-LB"/>
                      </w:rPr>
                    </m:ctrlPr>
                  </m:fPr>
                  <m:num>
                    <m:r>
                      <w:rPr>
                        <w:rFonts w:ascii="Cambria Math" w:eastAsiaTheme="minorEastAsia" w:hAnsi="Cambria Math"/>
                        <w:lang w:bidi="ar-LB"/>
                      </w:rPr>
                      <m:t>w</m:t>
                    </m:r>
                  </m:num>
                  <m:den>
                    <m:r>
                      <w:rPr>
                        <w:rFonts w:ascii="Cambria Math" w:eastAsiaTheme="minorEastAsia" w:hAnsi="Cambria Math"/>
                        <w:lang w:bidi="ar-LB"/>
                      </w:rPr>
                      <m:t>V</m:t>
                    </m:r>
                  </m:den>
                </m:f>
              </m:oMath>
            </m:oMathPara>
          </w:p>
          <w:p w14:paraId="0C03EE9D"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m:t>
                </m:r>
                <m:f>
                  <m:fPr>
                    <m:type m:val="lin"/>
                    <m:ctrlPr>
                      <w:rPr>
                        <w:rFonts w:ascii="Cambria Math" w:eastAsiaTheme="minorEastAsia" w:hAnsi="Cambria Math"/>
                        <w:i/>
                        <w:lang w:bidi="ar-LB"/>
                      </w:rPr>
                    </m:ctrlPr>
                  </m:fPr>
                  <m:num>
                    <m:r>
                      <w:rPr>
                        <w:rFonts w:ascii="Cambria Math" w:eastAsiaTheme="minorEastAsia" w:hAnsi="Cambria Math"/>
                        <w:lang w:bidi="ar-LB"/>
                      </w:rPr>
                      <m:t>g</m:t>
                    </m:r>
                  </m:num>
                  <m:den>
                    <m:sSup>
                      <m:sSupPr>
                        <m:ctrlPr>
                          <w:rPr>
                            <w:rFonts w:ascii="Cambria Math" w:eastAsiaTheme="minorEastAsia" w:hAnsi="Cambria Math"/>
                            <w:i/>
                            <w:lang w:bidi="ar-LB"/>
                          </w:rPr>
                        </m:ctrlPr>
                      </m:sSupPr>
                      <m:e>
                        <m:r>
                          <w:rPr>
                            <w:rFonts w:ascii="Cambria Math" w:eastAsiaTheme="minorEastAsia" w:hAnsi="Cambria Math"/>
                            <w:lang w:bidi="ar-LB"/>
                          </w:rPr>
                          <m:t>cm</m:t>
                        </m:r>
                      </m:e>
                      <m:sup>
                        <m:r>
                          <w:rPr>
                            <w:rFonts w:ascii="Cambria Math" w:eastAsiaTheme="minorEastAsia" w:hAnsi="Cambria Math"/>
                            <w:lang w:bidi="ar-LB"/>
                          </w:rPr>
                          <m:t>3</m:t>
                        </m:r>
                      </m:sup>
                    </m:sSup>
                  </m:den>
                </m:f>
                <m:r>
                  <w:rPr>
                    <w:rFonts w:ascii="Cambria Math" w:eastAsiaTheme="minorEastAsia" w:hAnsi="Cambria Math"/>
                    <w:lang w:bidi="ar-LB"/>
                  </w:rPr>
                  <m:t>)</m:t>
                </m:r>
              </m:oMath>
            </m:oMathPara>
          </w:p>
        </w:tc>
        <w:tc>
          <w:tcPr>
            <w:tcW w:w="1087" w:type="dxa"/>
            <w:vAlign w:val="center"/>
          </w:tcPr>
          <w:p w14:paraId="0DE5B11D"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w</m:t>
                </m:r>
              </m:oMath>
            </m:oMathPara>
          </w:p>
          <w:p w14:paraId="3FC8623A"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(g)</m:t>
                </m:r>
              </m:oMath>
            </m:oMathPara>
          </w:p>
        </w:tc>
        <w:tc>
          <w:tcPr>
            <w:tcW w:w="3378" w:type="dxa"/>
            <w:vAlign w:val="center"/>
          </w:tcPr>
          <w:p w14:paraId="056D29DC"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V</m:t>
                </m:r>
              </m:oMath>
            </m:oMathPara>
          </w:p>
          <w:p w14:paraId="47EB87C8"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m:t>
                </m:r>
                <m:sSup>
                  <m:sSupPr>
                    <m:ctrlPr>
                      <w:rPr>
                        <w:rFonts w:ascii="Cambria Math" w:eastAsiaTheme="minorEastAsia" w:hAnsi="Cambria Math"/>
                        <w:i/>
                        <w:lang w:bidi="ar-LB"/>
                      </w:rPr>
                    </m:ctrlPr>
                  </m:sSupPr>
                  <m:e>
                    <m:r>
                      <w:rPr>
                        <w:rFonts w:ascii="Cambria Math" w:eastAsiaTheme="minorEastAsia" w:hAnsi="Cambria Math"/>
                        <w:lang w:bidi="ar-LB"/>
                      </w:rPr>
                      <m:t>cm</m:t>
                    </m:r>
                  </m:e>
                  <m:sup>
                    <m:r>
                      <w:rPr>
                        <w:rFonts w:ascii="Cambria Math" w:eastAsiaTheme="minorEastAsia" w:hAnsi="Cambria Math"/>
                        <w:lang w:bidi="ar-LB"/>
                      </w:rPr>
                      <m:t>3</m:t>
                    </m:r>
                  </m:sup>
                </m:sSup>
                <m:r>
                  <w:rPr>
                    <w:rFonts w:ascii="Cambria Math" w:eastAsiaTheme="minorEastAsia" w:hAnsi="Cambria Math"/>
                    <w:lang w:bidi="ar-LB"/>
                  </w:rPr>
                  <m:t>)</m:t>
                </m:r>
              </m:oMath>
            </m:oMathPara>
          </w:p>
        </w:tc>
        <w:tc>
          <w:tcPr>
            <w:tcW w:w="1499" w:type="dxa"/>
            <w:vAlign w:val="center"/>
          </w:tcPr>
          <w:p w14:paraId="31C4D99A" w14:textId="77777777" w:rsidR="00692BF2" w:rsidRPr="00692BF2" w:rsidRDefault="00692BF2" w:rsidP="003E2AE8">
            <w:pPr>
              <w:jc w:val="center"/>
              <w:rPr>
                <w:rFonts w:eastAsiaTheme="minorEastAsia"/>
                <w:rtl/>
                <w:lang w:bidi="ar-LB"/>
              </w:rPr>
            </w:pPr>
            <w:r w:rsidRPr="00692BF2">
              <w:rPr>
                <w:rFonts w:eastAsiaTheme="minorEastAsia"/>
                <w:rtl/>
                <w:lang w:bidi="ar-LB"/>
              </w:rPr>
              <w:t>الشكل الهندسي</w:t>
            </w:r>
          </w:p>
        </w:tc>
        <w:tc>
          <w:tcPr>
            <w:tcW w:w="1494" w:type="dxa"/>
            <w:vAlign w:val="center"/>
          </w:tcPr>
          <w:p w14:paraId="67DCA988" w14:textId="77777777" w:rsidR="00692BF2" w:rsidRPr="00692BF2" w:rsidRDefault="00692BF2" w:rsidP="003E2AE8">
            <w:pPr>
              <w:jc w:val="center"/>
              <w:rPr>
                <w:rFonts w:eastAsiaTheme="minorEastAsia"/>
                <w:rtl/>
                <w:lang w:bidi="ar-LB"/>
              </w:rPr>
            </w:pPr>
            <w:r w:rsidRPr="00692BF2">
              <w:rPr>
                <w:rFonts w:eastAsiaTheme="minorEastAsia"/>
                <w:rtl/>
                <w:lang w:bidi="ar-LB"/>
              </w:rPr>
              <w:t>المادة الصلبة</w:t>
            </w:r>
          </w:p>
        </w:tc>
      </w:tr>
      <w:tr w:rsidR="00692BF2" w:rsidRPr="00692BF2" w14:paraId="369845E7" w14:textId="77777777" w:rsidTr="00692BF2">
        <w:trPr>
          <w:trHeight w:val="607"/>
        </w:trPr>
        <w:tc>
          <w:tcPr>
            <w:tcW w:w="1558" w:type="dxa"/>
            <w:vAlign w:val="center"/>
          </w:tcPr>
          <w:p w14:paraId="743D7C89" w14:textId="77777777" w:rsidR="00692BF2" w:rsidRPr="00692BF2" w:rsidRDefault="00692BF2" w:rsidP="003E2AE8">
            <w:pPr>
              <w:jc w:val="center"/>
              <w:rPr>
                <w:rFonts w:eastAsia="Times New Roman"/>
                <w:lang w:bidi="ar-LB"/>
              </w:rPr>
            </w:pPr>
            <w:r w:rsidRPr="00692BF2">
              <w:rPr>
                <w:lang w:bidi="ar-LB"/>
              </w:rPr>
              <w:t>............................</w:t>
            </w:r>
          </w:p>
        </w:tc>
        <w:tc>
          <w:tcPr>
            <w:tcW w:w="1087" w:type="dxa"/>
            <w:vAlign w:val="center"/>
          </w:tcPr>
          <w:p w14:paraId="75DF7D31" w14:textId="77777777" w:rsidR="00692BF2" w:rsidRPr="00692BF2" w:rsidRDefault="00692BF2" w:rsidP="003E2AE8">
            <w:pPr>
              <w:jc w:val="center"/>
              <w:rPr>
                <w:rFonts w:eastAsia="Times New Roman"/>
                <w:lang w:bidi="ar-LB"/>
              </w:rPr>
            </w:pPr>
            <w:r w:rsidRPr="00692BF2">
              <w:rPr>
                <w:lang w:bidi="ar-LB"/>
              </w:rPr>
              <w:t>...................</w:t>
            </w:r>
          </w:p>
        </w:tc>
        <w:tc>
          <w:tcPr>
            <w:tcW w:w="3378" w:type="dxa"/>
            <w:vAlign w:val="center"/>
          </w:tcPr>
          <w:p w14:paraId="19D2B086" w14:textId="77777777" w:rsidR="00692BF2" w:rsidRPr="00692BF2" w:rsidRDefault="00692BF2" w:rsidP="003E2AE8">
            <w:pPr>
              <w:jc w:val="center"/>
              <w:rPr>
                <w:rFonts w:eastAsia="Calibri"/>
                <w:lang w:bidi="ar-LB"/>
              </w:rPr>
            </w:pPr>
            <w:r w:rsidRPr="00692BF2">
              <w:rPr>
                <w:lang w:bidi="ar-LB"/>
              </w:rPr>
              <w:t>...................................................</w:t>
            </w:r>
          </w:p>
        </w:tc>
        <w:tc>
          <w:tcPr>
            <w:tcW w:w="1499" w:type="dxa"/>
            <w:vAlign w:val="center"/>
          </w:tcPr>
          <w:p w14:paraId="42CAB190" w14:textId="77777777" w:rsidR="00692BF2" w:rsidRPr="00692BF2" w:rsidRDefault="00692BF2" w:rsidP="003E2AE8">
            <w:pPr>
              <w:jc w:val="center"/>
              <w:rPr>
                <w:rFonts w:eastAsia="Times New Roman"/>
                <w:lang w:bidi="ar-LB"/>
              </w:rPr>
            </w:pPr>
            <w:r w:rsidRPr="00692BF2">
              <w:rPr>
                <w:lang w:bidi="ar-LB"/>
              </w:rPr>
              <w:t>..........................</w:t>
            </w:r>
          </w:p>
        </w:tc>
        <w:tc>
          <w:tcPr>
            <w:tcW w:w="1494" w:type="dxa"/>
            <w:vAlign w:val="center"/>
          </w:tcPr>
          <w:p w14:paraId="750AB395"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414F5A05" w14:textId="77777777" w:rsidTr="00692BF2">
        <w:trPr>
          <w:trHeight w:val="559"/>
        </w:trPr>
        <w:tc>
          <w:tcPr>
            <w:tcW w:w="1558" w:type="dxa"/>
            <w:vAlign w:val="center"/>
          </w:tcPr>
          <w:p w14:paraId="0ABE829E" w14:textId="77777777" w:rsidR="00692BF2" w:rsidRPr="00692BF2" w:rsidRDefault="00692BF2" w:rsidP="003E2AE8">
            <w:pPr>
              <w:jc w:val="center"/>
              <w:rPr>
                <w:rFonts w:eastAsia="Times New Roman"/>
                <w:lang w:bidi="ar-LB"/>
              </w:rPr>
            </w:pPr>
            <w:r w:rsidRPr="00692BF2">
              <w:rPr>
                <w:lang w:bidi="ar-LB"/>
              </w:rPr>
              <w:t>............................</w:t>
            </w:r>
          </w:p>
        </w:tc>
        <w:tc>
          <w:tcPr>
            <w:tcW w:w="1087" w:type="dxa"/>
            <w:vAlign w:val="center"/>
          </w:tcPr>
          <w:p w14:paraId="49A596C1" w14:textId="77777777" w:rsidR="00692BF2" w:rsidRPr="00692BF2" w:rsidRDefault="00692BF2" w:rsidP="003E2AE8">
            <w:pPr>
              <w:jc w:val="center"/>
              <w:rPr>
                <w:rFonts w:eastAsia="Times New Roman"/>
                <w:lang w:bidi="ar-LB"/>
              </w:rPr>
            </w:pPr>
            <w:r w:rsidRPr="00692BF2">
              <w:rPr>
                <w:lang w:bidi="ar-LB"/>
              </w:rPr>
              <w:t>...................</w:t>
            </w:r>
          </w:p>
        </w:tc>
        <w:tc>
          <w:tcPr>
            <w:tcW w:w="3378" w:type="dxa"/>
            <w:vAlign w:val="center"/>
          </w:tcPr>
          <w:p w14:paraId="70953C28" w14:textId="77777777" w:rsidR="00692BF2" w:rsidRPr="00692BF2" w:rsidRDefault="00692BF2" w:rsidP="003E2AE8">
            <w:pPr>
              <w:jc w:val="center"/>
              <w:rPr>
                <w:rFonts w:eastAsia="Calibri"/>
                <w:lang w:bidi="ar-LB"/>
              </w:rPr>
            </w:pPr>
            <w:r w:rsidRPr="00692BF2">
              <w:rPr>
                <w:lang w:bidi="ar-LB"/>
              </w:rPr>
              <w:t>........................................................</w:t>
            </w:r>
          </w:p>
        </w:tc>
        <w:tc>
          <w:tcPr>
            <w:tcW w:w="1499" w:type="dxa"/>
            <w:vAlign w:val="center"/>
          </w:tcPr>
          <w:p w14:paraId="2831C6C4" w14:textId="77777777" w:rsidR="00692BF2" w:rsidRPr="00692BF2" w:rsidRDefault="00692BF2" w:rsidP="003E2AE8">
            <w:pPr>
              <w:jc w:val="center"/>
              <w:rPr>
                <w:rFonts w:eastAsia="Times New Roman"/>
                <w:lang w:bidi="ar-LB"/>
              </w:rPr>
            </w:pPr>
            <w:r w:rsidRPr="00692BF2">
              <w:rPr>
                <w:lang w:bidi="ar-LB"/>
              </w:rPr>
              <w:t>............................</w:t>
            </w:r>
          </w:p>
        </w:tc>
        <w:tc>
          <w:tcPr>
            <w:tcW w:w="1494" w:type="dxa"/>
            <w:vAlign w:val="center"/>
          </w:tcPr>
          <w:p w14:paraId="18A306FA" w14:textId="77777777" w:rsidR="00692BF2" w:rsidRPr="00692BF2" w:rsidRDefault="00692BF2" w:rsidP="003E2AE8">
            <w:pPr>
              <w:jc w:val="center"/>
              <w:rPr>
                <w:rFonts w:eastAsiaTheme="minorEastAsia"/>
                <w:rtl/>
                <w:lang w:bidi="ar-LB"/>
              </w:rPr>
            </w:pPr>
            <w:r w:rsidRPr="00692BF2">
              <w:rPr>
                <w:lang w:bidi="ar-LB"/>
              </w:rPr>
              <w:t>..........................</w:t>
            </w:r>
          </w:p>
        </w:tc>
      </w:tr>
      <w:tr w:rsidR="00692BF2" w:rsidRPr="00692BF2" w14:paraId="70F0151C" w14:textId="77777777" w:rsidTr="00692BF2">
        <w:trPr>
          <w:trHeight w:val="553"/>
        </w:trPr>
        <w:tc>
          <w:tcPr>
            <w:tcW w:w="1558" w:type="dxa"/>
            <w:vAlign w:val="center"/>
          </w:tcPr>
          <w:p w14:paraId="1C3D4A4F" w14:textId="77777777" w:rsidR="00692BF2" w:rsidRPr="00692BF2" w:rsidRDefault="00692BF2" w:rsidP="003E2AE8">
            <w:pPr>
              <w:jc w:val="center"/>
              <w:rPr>
                <w:rFonts w:eastAsia="Times New Roman"/>
                <w:lang w:bidi="ar-LB"/>
              </w:rPr>
            </w:pPr>
            <w:r w:rsidRPr="00692BF2">
              <w:rPr>
                <w:lang w:bidi="ar-LB"/>
              </w:rPr>
              <w:t>............................</w:t>
            </w:r>
          </w:p>
        </w:tc>
        <w:tc>
          <w:tcPr>
            <w:tcW w:w="1087" w:type="dxa"/>
            <w:vAlign w:val="center"/>
          </w:tcPr>
          <w:p w14:paraId="76588007" w14:textId="77777777" w:rsidR="00692BF2" w:rsidRPr="00692BF2" w:rsidRDefault="00692BF2" w:rsidP="003E2AE8">
            <w:pPr>
              <w:jc w:val="center"/>
              <w:rPr>
                <w:rFonts w:eastAsia="Times New Roman"/>
                <w:lang w:bidi="ar-LB"/>
              </w:rPr>
            </w:pPr>
            <w:r w:rsidRPr="00692BF2">
              <w:rPr>
                <w:lang w:bidi="ar-LB"/>
              </w:rPr>
              <w:t>...................</w:t>
            </w:r>
          </w:p>
        </w:tc>
        <w:tc>
          <w:tcPr>
            <w:tcW w:w="3378" w:type="dxa"/>
            <w:vAlign w:val="center"/>
          </w:tcPr>
          <w:p w14:paraId="3C3489C0" w14:textId="77777777" w:rsidR="00692BF2" w:rsidRPr="00692BF2" w:rsidRDefault="00692BF2" w:rsidP="003E2AE8">
            <w:pPr>
              <w:jc w:val="center"/>
              <w:rPr>
                <w:rFonts w:eastAsia="Calibri"/>
                <w:lang w:bidi="ar-LB"/>
              </w:rPr>
            </w:pPr>
            <w:r w:rsidRPr="00692BF2">
              <w:rPr>
                <w:lang w:bidi="ar-LB"/>
              </w:rPr>
              <w:t>........................................................</w:t>
            </w:r>
          </w:p>
        </w:tc>
        <w:tc>
          <w:tcPr>
            <w:tcW w:w="1499" w:type="dxa"/>
            <w:vAlign w:val="center"/>
          </w:tcPr>
          <w:p w14:paraId="4695524E" w14:textId="77777777" w:rsidR="00692BF2" w:rsidRPr="00692BF2" w:rsidRDefault="00692BF2" w:rsidP="003E2AE8">
            <w:pPr>
              <w:jc w:val="center"/>
              <w:rPr>
                <w:rFonts w:eastAsia="Times New Roman"/>
                <w:lang w:bidi="ar-LB"/>
              </w:rPr>
            </w:pPr>
            <w:r w:rsidRPr="00692BF2">
              <w:rPr>
                <w:lang w:bidi="ar-LB"/>
              </w:rPr>
              <w:t>............................</w:t>
            </w:r>
          </w:p>
        </w:tc>
        <w:tc>
          <w:tcPr>
            <w:tcW w:w="1494" w:type="dxa"/>
            <w:vAlign w:val="center"/>
          </w:tcPr>
          <w:p w14:paraId="69836615" w14:textId="77777777" w:rsidR="00692BF2" w:rsidRPr="00692BF2" w:rsidRDefault="00692BF2" w:rsidP="003E2AE8">
            <w:pPr>
              <w:jc w:val="center"/>
              <w:rPr>
                <w:rFonts w:eastAsiaTheme="minorEastAsia"/>
                <w:rtl/>
                <w:lang w:bidi="ar-LB"/>
              </w:rPr>
            </w:pPr>
            <w:r w:rsidRPr="00692BF2">
              <w:rPr>
                <w:lang w:bidi="ar-LB"/>
              </w:rPr>
              <w:t>..........................</w:t>
            </w:r>
          </w:p>
        </w:tc>
      </w:tr>
    </w:tbl>
    <w:p w14:paraId="52201A31" w14:textId="50D3DF4B" w:rsidR="00692BF2" w:rsidRPr="00692BF2" w:rsidRDefault="007F22B9" w:rsidP="00837048">
      <w:pPr>
        <w:spacing w:before="240"/>
        <w:rPr>
          <w:rFonts w:eastAsiaTheme="minorEastAsia"/>
          <w:rtl/>
          <w:lang w:bidi="ar-LB"/>
        </w:rPr>
      </w:pPr>
      <w:r>
        <w:rPr>
          <w:b/>
          <w:bCs/>
          <w:lang w:bidi="ar-LB"/>
        </w:rPr>
        <w:t>3</w:t>
      </w:r>
      <w:r>
        <w:rPr>
          <w:rFonts w:hint="cs"/>
          <w:b/>
          <w:bCs/>
          <w:rtl/>
        </w:rPr>
        <w:t>.</w:t>
      </w:r>
      <w:r>
        <w:rPr>
          <w:b/>
          <w:bCs/>
        </w:rPr>
        <w:t>2</w:t>
      </w:r>
      <w:r>
        <w:rPr>
          <w:rFonts w:hint="cs"/>
          <w:b/>
          <w:bCs/>
          <w:rtl/>
        </w:rPr>
        <w:t>.</w:t>
      </w:r>
      <w:r>
        <w:rPr>
          <w:b/>
          <w:bCs/>
        </w:rPr>
        <w:t>2</w:t>
      </w:r>
      <w:r>
        <w:rPr>
          <w:rFonts w:hint="cs"/>
          <w:b/>
          <w:bCs/>
          <w:rtl/>
        </w:rPr>
        <w:t>.</w:t>
      </w:r>
      <w:r w:rsidR="00692BF2" w:rsidRPr="00692BF2">
        <w:rPr>
          <w:b/>
          <w:bCs/>
          <w:rtl/>
          <w:lang w:bidi="ar-LB"/>
        </w:rPr>
        <w:t xml:space="preserve"> المواد الصلبة غير منتظمة الشكل:</w:t>
      </w:r>
    </w:p>
    <w:p w14:paraId="1FB333A1" w14:textId="4C3FACBF" w:rsidR="00692BF2" w:rsidRPr="00692BF2" w:rsidRDefault="007F22B9" w:rsidP="00837048">
      <w:pPr>
        <w:spacing w:after="0"/>
        <w:rPr>
          <w:rFonts w:eastAsiaTheme="minorEastAsia"/>
          <w:rtl/>
          <w:lang w:bidi="ar-LB"/>
        </w:rPr>
      </w:pPr>
      <w:r>
        <w:rPr>
          <w:b/>
          <w:bCs/>
          <w:u w:val="single"/>
          <w:lang w:bidi="ar-LB"/>
        </w:rPr>
        <w:t>1</w:t>
      </w:r>
      <w:r w:rsidR="00692BF2" w:rsidRPr="00692BF2">
        <w:rPr>
          <w:b/>
          <w:bCs/>
          <w:u w:val="single"/>
          <w:rtl/>
          <w:lang w:bidi="ar-LB"/>
        </w:rPr>
        <w:t>.</w:t>
      </w:r>
      <w:r w:rsidR="00692BF2" w:rsidRPr="00692BF2">
        <w:rPr>
          <w:rtl/>
          <w:lang w:bidi="ar-LB"/>
        </w:rPr>
        <w:t xml:space="preserve"> نتائج حسابات المواد الصلبة غير منتظمة الشكل:</w:t>
      </w:r>
    </w:p>
    <w:tbl>
      <w:tblPr>
        <w:tblStyle w:val="a7"/>
        <w:bidiVisual/>
        <w:tblW w:w="0" w:type="auto"/>
        <w:tblLook w:val="04A0" w:firstRow="1" w:lastRow="0" w:firstColumn="1" w:lastColumn="0" w:noHBand="0" w:noVBand="1"/>
      </w:tblPr>
      <w:tblGrid>
        <w:gridCol w:w="1602"/>
        <w:gridCol w:w="1651"/>
        <w:gridCol w:w="1527"/>
        <w:gridCol w:w="1403"/>
        <w:gridCol w:w="1471"/>
        <w:gridCol w:w="1362"/>
      </w:tblGrid>
      <w:tr w:rsidR="00692BF2" w:rsidRPr="00692BF2" w14:paraId="19AA2E27" w14:textId="77777777" w:rsidTr="00692BF2">
        <w:tc>
          <w:tcPr>
            <w:tcW w:w="9016" w:type="dxa"/>
            <w:gridSpan w:val="6"/>
            <w:vAlign w:val="center"/>
          </w:tcPr>
          <w:p w14:paraId="797BB3B5" w14:textId="54FF84C7" w:rsidR="00692BF2" w:rsidRPr="00692BF2" w:rsidRDefault="00692BF2" w:rsidP="007F22B9">
            <w:pPr>
              <w:jc w:val="center"/>
              <w:rPr>
                <w:rFonts w:eastAsiaTheme="minorEastAsia"/>
                <w:b/>
                <w:bCs/>
                <w:rtl/>
                <w:lang w:bidi="ar-LB"/>
              </w:rPr>
            </w:pPr>
            <w:r w:rsidRPr="00692BF2">
              <w:rPr>
                <w:rFonts w:eastAsiaTheme="minorEastAsia"/>
                <w:b/>
                <w:bCs/>
                <w:rtl/>
                <w:lang w:bidi="ar-LB"/>
              </w:rPr>
              <w:t xml:space="preserve">التجربة رقم </w:t>
            </w:r>
            <w:r w:rsidR="007F22B9">
              <w:rPr>
                <w:rFonts w:eastAsiaTheme="minorEastAsia"/>
                <w:b/>
                <w:bCs/>
                <w:lang w:bidi="ar-LB"/>
              </w:rPr>
              <w:t>1</w:t>
            </w:r>
          </w:p>
        </w:tc>
      </w:tr>
      <w:tr w:rsidR="00692BF2" w:rsidRPr="00692BF2" w14:paraId="3DF29DD1" w14:textId="77777777" w:rsidTr="00692BF2">
        <w:tc>
          <w:tcPr>
            <w:tcW w:w="1602" w:type="dxa"/>
            <w:vAlign w:val="center"/>
          </w:tcPr>
          <w:p w14:paraId="30B94A56"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d=</m:t>
                </m:r>
                <m:f>
                  <m:fPr>
                    <m:ctrlPr>
                      <w:rPr>
                        <w:rFonts w:ascii="Cambria Math" w:eastAsiaTheme="minorEastAsia" w:hAnsi="Cambria Math"/>
                        <w:i/>
                        <w:lang w:bidi="ar-LB"/>
                      </w:rPr>
                    </m:ctrlPr>
                  </m:fPr>
                  <m:num>
                    <m:r>
                      <w:rPr>
                        <w:rFonts w:ascii="Cambria Math" w:eastAsiaTheme="minorEastAsia" w:hAnsi="Cambria Math"/>
                        <w:lang w:bidi="ar-LB"/>
                      </w:rPr>
                      <m:t>w</m:t>
                    </m:r>
                  </m:num>
                  <m:den>
                    <m:r>
                      <w:rPr>
                        <w:rFonts w:ascii="Cambria Math" w:eastAsiaTheme="minorEastAsia" w:hAnsi="Cambria Math"/>
                        <w:lang w:bidi="ar-LB"/>
                      </w:rPr>
                      <m:t>V</m:t>
                    </m:r>
                  </m:den>
                </m:f>
              </m:oMath>
            </m:oMathPara>
          </w:p>
          <w:p w14:paraId="4F65999C"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m:t>
                </m:r>
                <m:f>
                  <m:fPr>
                    <m:type m:val="lin"/>
                    <m:ctrlPr>
                      <w:rPr>
                        <w:rFonts w:ascii="Cambria Math" w:eastAsiaTheme="minorEastAsia" w:hAnsi="Cambria Math"/>
                        <w:i/>
                        <w:lang w:bidi="ar-LB"/>
                      </w:rPr>
                    </m:ctrlPr>
                  </m:fPr>
                  <m:num>
                    <m:r>
                      <w:rPr>
                        <w:rFonts w:ascii="Cambria Math" w:eastAsiaTheme="minorEastAsia" w:hAnsi="Cambria Math"/>
                        <w:lang w:bidi="ar-LB"/>
                      </w:rPr>
                      <m:t>g</m:t>
                    </m:r>
                  </m:num>
                  <m:den>
                    <m:r>
                      <w:rPr>
                        <w:rFonts w:ascii="Cambria Math" w:eastAsiaTheme="minorEastAsia" w:hAnsi="Cambria Math"/>
                        <w:lang w:bidi="ar-LB"/>
                      </w:rPr>
                      <m:t>ml</m:t>
                    </m:r>
                  </m:den>
                </m:f>
                <m:r>
                  <w:rPr>
                    <w:rFonts w:ascii="Cambria Math" w:eastAsiaTheme="minorEastAsia" w:hAnsi="Cambria Math"/>
                    <w:lang w:bidi="ar-LB"/>
                  </w:rPr>
                  <m:t>)</m:t>
                </m:r>
              </m:oMath>
            </m:oMathPara>
          </w:p>
        </w:tc>
        <w:tc>
          <w:tcPr>
            <w:tcW w:w="1651" w:type="dxa"/>
            <w:vAlign w:val="center"/>
          </w:tcPr>
          <w:p w14:paraId="07C2E3BF"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V=</m:t>
                </m:r>
                <m:sSub>
                  <m:sSubPr>
                    <m:ctrlPr>
                      <w:rPr>
                        <w:rFonts w:ascii="Cambria Math" w:eastAsiaTheme="minorEastAsia" w:hAnsi="Cambria Math"/>
                        <w:i/>
                        <w:lang w:bidi="ar-LB"/>
                      </w:rPr>
                    </m:ctrlPr>
                  </m:sSubPr>
                  <m:e>
                    <m:r>
                      <w:rPr>
                        <w:rFonts w:ascii="Cambria Math" w:eastAsiaTheme="minorEastAsia" w:hAnsi="Cambria Math"/>
                        <w:lang w:bidi="ar-LB"/>
                      </w:rPr>
                      <m:t>V</m:t>
                    </m:r>
                  </m:e>
                  <m:sub>
                    <m:r>
                      <w:rPr>
                        <w:rFonts w:ascii="Cambria Math" w:eastAsiaTheme="minorEastAsia" w:hAnsi="Cambria Math"/>
                        <w:lang w:bidi="ar-LB"/>
                      </w:rPr>
                      <m:t>2</m:t>
                    </m:r>
                  </m:sub>
                </m:sSub>
                <m:r>
                  <w:rPr>
                    <w:rFonts w:ascii="Cambria Math" w:eastAsiaTheme="minorEastAsia" w:hAnsi="Cambria Math"/>
                    <w:lang w:bidi="ar-LB"/>
                  </w:rPr>
                  <m:t>-</m:t>
                </m:r>
                <m:sSub>
                  <m:sSubPr>
                    <m:ctrlPr>
                      <w:rPr>
                        <w:rFonts w:ascii="Cambria Math" w:eastAsiaTheme="minorEastAsia" w:hAnsi="Cambria Math"/>
                        <w:i/>
                        <w:lang w:bidi="ar-LB"/>
                      </w:rPr>
                    </m:ctrlPr>
                  </m:sSubPr>
                  <m:e>
                    <m:r>
                      <w:rPr>
                        <w:rFonts w:ascii="Cambria Math" w:eastAsiaTheme="minorEastAsia" w:hAnsi="Cambria Math"/>
                        <w:lang w:bidi="ar-LB"/>
                      </w:rPr>
                      <m:t>V</m:t>
                    </m:r>
                  </m:e>
                  <m:sub>
                    <m:r>
                      <w:rPr>
                        <w:rFonts w:ascii="Cambria Math" w:eastAsiaTheme="minorEastAsia" w:hAnsi="Cambria Math"/>
                        <w:lang w:bidi="ar-LB"/>
                      </w:rPr>
                      <m:t>1</m:t>
                    </m:r>
                  </m:sub>
                </m:sSub>
              </m:oMath>
            </m:oMathPara>
          </w:p>
          <w:p w14:paraId="5AA7C358" w14:textId="77777777" w:rsidR="00692BF2" w:rsidRPr="00692BF2" w:rsidRDefault="00692BF2" w:rsidP="003E2AE8">
            <w:pPr>
              <w:jc w:val="center"/>
              <w:rPr>
                <w:rFonts w:ascii="Cambria Math" w:eastAsiaTheme="minorEastAsia" w:hAnsi="Cambria Math"/>
                <w:i/>
                <w:lang w:bidi="ar-LB"/>
              </w:rPr>
            </w:pPr>
            <m:oMathPara>
              <m:oMath>
                <m:r>
                  <w:rPr>
                    <w:rFonts w:ascii="Cambria Math" w:eastAsiaTheme="minorEastAsia" w:hAnsi="Cambria Math"/>
                    <w:lang w:bidi="ar-LB"/>
                  </w:rPr>
                  <m:t>(ml)</m:t>
                </m:r>
              </m:oMath>
            </m:oMathPara>
          </w:p>
        </w:tc>
        <w:tc>
          <w:tcPr>
            <w:tcW w:w="1527" w:type="dxa"/>
            <w:vAlign w:val="center"/>
          </w:tcPr>
          <w:p w14:paraId="70FDE035" w14:textId="77777777" w:rsidR="00692BF2" w:rsidRPr="00692BF2" w:rsidRDefault="00CC1D90" w:rsidP="003E2AE8">
            <w:pPr>
              <w:jc w:val="center"/>
              <w:rPr>
                <w:rFonts w:ascii="Cambria Math" w:eastAsiaTheme="minorEastAsia" w:hAnsi="Cambria Math"/>
                <w:i/>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V</m:t>
                    </m:r>
                  </m:e>
                  <m:sub>
                    <m:r>
                      <w:rPr>
                        <w:rFonts w:ascii="Cambria Math" w:eastAsiaTheme="minorEastAsia" w:hAnsi="Cambria Math"/>
                        <w:lang w:bidi="ar-LB"/>
                      </w:rPr>
                      <m:t>2</m:t>
                    </m:r>
                  </m:sub>
                </m:sSub>
              </m:oMath>
            </m:oMathPara>
          </w:p>
          <w:p w14:paraId="568F37E8"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(ml)</m:t>
                </m:r>
              </m:oMath>
            </m:oMathPara>
          </w:p>
        </w:tc>
        <w:tc>
          <w:tcPr>
            <w:tcW w:w="1403" w:type="dxa"/>
            <w:vAlign w:val="center"/>
          </w:tcPr>
          <w:p w14:paraId="4F60936D" w14:textId="77777777" w:rsidR="00692BF2" w:rsidRPr="00692BF2" w:rsidRDefault="00CC1D90" w:rsidP="003E2AE8">
            <w:pPr>
              <w:jc w:val="center"/>
              <w:rPr>
                <w:rFonts w:ascii="Cambria Math" w:eastAsiaTheme="minorEastAsia" w:hAnsi="Cambria Math"/>
                <w:i/>
                <w:rtl/>
                <w:lang w:bidi="ar-LB"/>
              </w:rPr>
            </w:pPr>
            <m:oMathPara>
              <m:oMath>
                <m:sSub>
                  <m:sSubPr>
                    <m:ctrlPr>
                      <w:rPr>
                        <w:rFonts w:ascii="Cambria Math" w:eastAsiaTheme="minorEastAsia" w:hAnsi="Cambria Math"/>
                        <w:i/>
                        <w:lang w:bidi="ar-LB"/>
                      </w:rPr>
                    </m:ctrlPr>
                  </m:sSubPr>
                  <m:e>
                    <m:r>
                      <w:rPr>
                        <w:rFonts w:ascii="Cambria Math" w:eastAsiaTheme="minorEastAsia" w:hAnsi="Cambria Math"/>
                        <w:lang w:bidi="ar-LB"/>
                      </w:rPr>
                      <m:t>V</m:t>
                    </m:r>
                  </m:e>
                  <m:sub>
                    <m:r>
                      <w:rPr>
                        <w:rFonts w:ascii="Cambria Math" w:eastAsiaTheme="minorEastAsia" w:hAnsi="Cambria Math"/>
                        <w:lang w:bidi="ar-LB"/>
                      </w:rPr>
                      <m:t>1</m:t>
                    </m:r>
                  </m:sub>
                </m:sSub>
              </m:oMath>
            </m:oMathPara>
          </w:p>
          <w:p w14:paraId="470495C3"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(ml)</m:t>
                </m:r>
              </m:oMath>
            </m:oMathPara>
          </w:p>
        </w:tc>
        <w:tc>
          <w:tcPr>
            <w:tcW w:w="1471" w:type="dxa"/>
            <w:vAlign w:val="center"/>
          </w:tcPr>
          <w:p w14:paraId="15F23987"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w</m:t>
                </m:r>
              </m:oMath>
            </m:oMathPara>
          </w:p>
          <w:p w14:paraId="0895A1CD" w14:textId="77777777" w:rsidR="00692BF2" w:rsidRPr="00692BF2" w:rsidRDefault="00692BF2" w:rsidP="003E2AE8">
            <w:pPr>
              <w:jc w:val="center"/>
              <w:rPr>
                <w:rFonts w:ascii="Cambria Math" w:eastAsiaTheme="minorEastAsia" w:hAnsi="Cambria Math"/>
                <w:i/>
                <w:rtl/>
                <w:lang w:bidi="ar-LB"/>
              </w:rPr>
            </w:pPr>
            <m:oMathPara>
              <m:oMath>
                <m:r>
                  <w:rPr>
                    <w:rFonts w:ascii="Cambria Math" w:eastAsiaTheme="minorEastAsia" w:hAnsi="Cambria Math"/>
                    <w:lang w:bidi="ar-LB"/>
                  </w:rPr>
                  <m:t>(g)</m:t>
                </m:r>
              </m:oMath>
            </m:oMathPara>
          </w:p>
        </w:tc>
        <w:tc>
          <w:tcPr>
            <w:tcW w:w="1362" w:type="dxa"/>
            <w:vAlign w:val="center"/>
          </w:tcPr>
          <w:p w14:paraId="6F6CD9F6" w14:textId="77777777" w:rsidR="00692BF2" w:rsidRPr="00692BF2" w:rsidRDefault="00692BF2" w:rsidP="003E2AE8">
            <w:pPr>
              <w:jc w:val="center"/>
              <w:rPr>
                <w:rFonts w:eastAsiaTheme="minorEastAsia"/>
                <w:rtl/>
                <w:lang w:bidi="ar-LB"/>
              </w:rPr>
            </w:pPr>
            <w:r w:rsidRPr="00692BF2">
              <w:rPr>
                <w:rFonts w:eastAsiaTheme="minorEastAsia"/>
                <w:rtl/>
                <w:lang w:bidi="ar-LB"/>
              </w:rPr>
              <w:t>المادة الصلبة</w:t>
            </w:r>
          </w:p>
        </w:tc>
      </w:tr>
      <w:tr w:rsidR="00692BF2" w:rsidRPr="00692BF2" w14:paraId="3D2A25DD" w14:textId="77777777" w:rsidTr="00692BF2">
        <w:trPr>
          <w:trHeight w:val="571"/>
        </w:trPr>
        <w:tc>
          <w:tcPr>
            <w:tcW w:w="1602" w:type="dxa"/>
            <w:vAlign w:val="center"/>
          </w:tcPr>
          <w:p w14:paraId="1F9D20B0" w14:textId="77777777" w:rsidR="00692BF2" w:rsidRPr="00692BF2" w:rsidRDefault="00692BF2" w:rsidP="003E2AE8">
            <w:pPr>
              <w:jc w:val="center"/>
              <w:rPr>
                <w:rFonts w:eastAsia="Times New Roman"/>
                <w:lang w:bidi="ar-LB"/>
              </w:rPr>
            </w:pPr>
            <w:r w:rsidRPr="00692BF2">
              <w:rPr>
                <w:lang w:bidi="ar-LB"/>
              </w:rPr>
              <w:t>.......................</w:t>
            </w:r>
          </w:p>
        </w:tc>
        <w:tc>
          <w:tcPr>
            <w:tcW w:w="1651" w:type="dxa"/>
            <w:vAlign w:val="center"/>
          </w:tcPr>
          <w:p w14:paraId="69FBB788" w14:textId="77777777" w:rsidR="00692BF2" w:rsidRPr="00692BF2" w:rsidRDefault="00692BF2" w:rsidP="003E2AE8">
            <w:pPr>
              <w:jc w:val="center"/>
              <w:rPr>
                <w:rFonts w:eastAsia="Times New Roman"/>
                <w:lang w:bidi="ar-LB"/>
              </w:rPr>
            </w:pPr>
            <w:r w:rsidRPr="00692BF2">
              <w:rPr>
                <w:lang w:bidi="ar-LB"/>
              </w:rPr>
              <w:t>.......................</w:t>
            </w:r>
          </w:p>
        </w:tc>
        <w:tc>
          <w:tcPr>
            <w:tcW w:w="1527" w:type="dxa"/>
            <w:vAlign w:val="center"/>
          </w:tcPr>
          <w:p w14:paraId="78BCD410" w14:textId="77777777" w:rsidR="00692BF2" w:rsidRPr="00692BF2" w:rsidRDefault="00692BF2" w:rsidP="003E2AE8">
            <w:pPr>
              <w:jc w:val="center"/>
              <w:rPr>
                <w:rFonts w:eastAsia="Times New Roman"/>
                <w:lang w:bidi="ar-LB"/>
              </w:rPr>
            </w:pPr>
            <w:r w:rsidRPr="00692BF2">
              <w:rPr>
                <w:lang w:bidi="ar-LB"/>
              </w:rPr>
              <w:t>.......................</w:t>
            </w:r>
          </w:p>
        </w:tc>
        <w:tc>
          <w:tcPr>
            <w:tcW w:w="1403" w:type="dxa"/>
            <w:vAlign w:val="center"/>
          </w:tcPr>
          <w:p w14:paraId="7F206D15" w14:textId="77777777" w:rsidR="00692BF2" w:rsidRPr="00692BF2" w:rsidRDefault="00692BF2" w:rsidP="003E2AE8">
            <w:pPr>
              <w:jc w:val="center"/>
              <w:rPr>
                <w:rFonts w:eastAsia="Times New Roman"/>
                <w:lang w:bidi="ar-LB"/>
              </w:rPr>
            </w:pPr>
            <w:r w:rsidRPr="00692BF2">
              <w:rPr>
                <w:lang w:bidi="ar-LB"/>
              </w:rPr>
              <w:t>.......................</w:t>
            </w:r>
          </w:p>
        </w:tc>
        <w:tc>
          <w:tcPr>
            <w:tcW w:w="1471" w:type="dxa"/>
            <w:vAlign w:val="center"/>
          </w:tcPr>
          <w:p w14:paraId="1A05C7D3" w14:textId="77777777" w:rsidR="00692BF2" w:rsidRPr="00692BF2" w:rsidRDefault="00692BF2" w:rsidP="003E2AE8">
            <w:pPr>
              <w:jc w:val="center"/>
              <w:rPr>
                <w:rFonts w:eastAsia="Times New Roman"/>
                <w:lang w:bidi="ar-LB"/>
              </w:rPr>
            </w:pPr>
            <w:r w:rsidRPr="00692BF2">
              <w:rPr>
                <w:lang w:bidi="ar-LB"/>
              </w:rPr>
              <w:t>........................</w:t>
            </w:r>
          </w:p>
        </w:tc>
        <w:tc>
          <w:tcPr>
            <w:tcW w:w="1362" w:type="dxa"/>
            <w:vAlign w:val="center"/>
          </w:tcPr>
          <w:p w14:paraId="6ACFB39B" w14:textId="77777777" w:rsidR="00692BF2" w:rsidRPr="00692BF2" w:rsidRDefault="00692BF2" w:rsidP="003E2AE8">
            <w:pPr>
              <w:jc w:val="center"/>
              <w:rPr>
                <w:rFonts w:eastAsia="Times New Roman"/>
                <w:lang w:bidi="ar-LB"/>
              </w:rPr>
            </w:pPr>
            <w:r w:rsidRPr="00692BF2">
              <w:rPr>
                <w:lang w:bidi="ar-LB"/>
              </w:rPr>
              <w:t>.........................</w:t>
            </w:r>
          </w:p>
        </w:tc>
      </w:tr>
      <w:tr w:rsidR="00692BF2" w:rsidRPr="00692BF2" w14:paraId="69B039D6" w14:textId="77777777" w:rsidTr="00692BF2">
        <w:trPr>
          <w:trHeight w:val="579"/>
        </w:trPr>
        <w:tc>
          <w:tcPr>
            <w:tcW w:w="1602" w:type="dxa"/>
            <w:vAlign w:val="center"/>
          </w:tcPr>
          <w:p w14:paraId="14FB6023" w14:textId="77777777" w:rsidR="00692BF2" w:rsidRPr="00692BF2" w:rsidRDefault="00692BF2" w:rsidP="003E2AE8">
            <w:pPr>
              <w:jc w:val="center"/>
              <w:rPr>
                <w:rFonts w:eastAsia="Times New Roman"/>
                <w:lang w:bidi="ar-LB"/>
              </w:rPr>
            </w:pPr>
            <w:r w:rsidRPr="00692BF2">
              <w:rPr>
                <w:lang w:bidi="ar-LB"/>
              </w:rPr>
              <w:t>.......................</w:t>
            </w:r>
          </w:p>
        </w:tc>
        <w:tc>
          <w:tcPr>
            <w:tcW w:w="1651" w:type="dxa"/>
            <w:vAlign w:val="center"/>
          </w:tcPr>
          <w:p w14:paraId="0AA3D1D2" w14:textId="77777777" w:rsidR="00692BF2" w:rsidRPr="00692BF2" w:rsidRDefault="00692BF2" w:rsidP="003E2AE8">
            <w:pPr>
              <w:jc w:val="center"/>
              <w:rPr>
                <w:rFonts w:eastAsia="Times New Roman"/>
                <w:lang w:bidi="ar-LB"/>
              </w:rPr>
            </w:pPr>
            <w:r w:rsidRPr="00692BF2">
              <w:rPr>
                <w:lang w:bidi="ar-LB"/>
              </w:rPr>
              <w:t>.......................</w:t>
            </w:r>
          </w:p>
        </w:tc>
        <w:tc>
          <w:tcPr>
            <w:tcW w:w="1527" w:type="dxa"/>
            <w:vAlign w:val="center"/>
          </w:tcPr>
          <w:p w14:paraId="49B5141E" w14:textId="77777777" w:rsidR="00692BF2" w:rsidRPr="00692BF2" w:rsidRDefault="00692BF2" w:rsidP="003E2AE8">
            <w:pPr>
              <w:jc w:val="center"/>
              <w:rPr>
                <w:rFonts w:eastAsia="Times New Roman"/>
                <w:lang w:bidi="ar-LB"/>
              </w:rPr>
            </w:pPr>
            <w:r w:rsidRPr="00692BF2">
              <w:rPr>
                <w:lang w:bidi="ar-LB"/>
              </w:rPr>
              <w:t>......................</w:t>
            </w:r>
          </w:p>
        </w:tc>
        <w:tc>
          <w:tcPr>
            <w:tcW w:w="1403" w:type="dxa"/>
            <w:vAlign w:val="center"/>
          </w:tcPr>
          <w:p w14:paraId="42D1B0E5" w14:textId="77777777" w:rsidR="00692BF2" w:rsidRPr="00692BF2" w:rsidRDefault="00692BF2" w:rsidP="003E2AE8">
            <w:pPr>
              <w:jc w:val="center"/>
              <w:rPr>
                <w:rFonts w:eastAsia="Times New Roman"/>
                <w:lang w:bidi="ar-LB"/>
              </w:rPr>
            </w:pPr>
            <w:r w:rsidRPr="00692BF2">
              <w:rPr>
                <w:lang w:bidi="ar-LB"/>
              </w:rPr>
              <w:t>......................</w:t>
            </w:r>
          </w:p>
        </w:tc>
        <w:tc>
          <w:tcPr>
            <w:tcW w:w="1471" w:type="dxa"/>
            <w:vAlign w:val="center"/>
          </w:tcPr>
          <w:p w14:paraId="017C0D8C" w14:textId="77777777" w:rsidR="00692BF2" w:rsidRPr="00692BF2" w:rsidRDefault="00692BF2" w:rsidP="003E2AE8">
            <w:pPr>
              <w:jc w:val="center"/>
              <w:rPr>
                <w:rFonts w:eastAsia="Times New Roman"/>
                <w:lang w:bidi="ar-LB"/>
              </w:rPr>
            </w:pPr>
            <w:r w:rsidRPr="00692BF2">
              <w:rPr>
                <w:lang w:bidi="ar-LB"/>
              </w:rPr>
              <w:t>........................</w:t>
            </w:r>
          </w:p>
        </w:tc>
        <w:tc>
          <w:tcPr>
            <w:tcW w:w="1362" w:type="dxa"/>
            <w:vAlign w:val="center"/>
          </w:tcPr>
          <w:p w14:paraId="0F206ADC" w14:textId="77777777" w:rsidR="00692BF2" w:rsidRPr="00692BF2" w:rsidRDefault="00692BF2" w:rsidP="003E2AE8">
            <w:pPr>
              <w:jc w:val="center"/>
              <w:rPr>
                <w:rFonts w:eastAsia="Times New Roman"/>
                <w:lang w:bidi="ar-LB"/>
              </w:rPr>
            </w:pPr>
            <w:r w:rsidRPr="00692BF2">
              <w:rPr>
                <w:lang w:bidi="ar-LB"/>
              </w:rPr>
              <w:t>.........................</w:t>
            </w:r>
          </w:p>
        </w:tc>
      </w:tr>
      <w:tr w:rsidR="00692BF2" w:rsidRPr="00692BF2" w14:paraId="432865EC" w14:textId="77777777" w:rsidTr="00692BF2">
        <w:trPr>
          <w:trHeight w:val="579"/>
        </w:trPr>
        <w:tc>
          <w:tcPr>
            <w:tcW w:w="9016" w:type="dxa"/>
            <w:gridSpan w:val="6"/>
            <w:vAlign w:val="center"/>
          </w:tcPr>
          <w:p w14:paraId="28A7A9C3" w14:textId="2B4CD41D" w:rsidR="00692BF2" w:rsidRPr="00692BF2" w:rsidRDefault="00692BF2" w:rsidP="007F22B9">
            <w:pPr>
              <w:jc w:val="center"/>
              <w:rPr>
                <w:rFonts w:eastAsiaTheme="minorEastAsia"/>
                <w:b/>
                <w:bCs/>
                <w:lang w:bidi="ar-LB"/>
              </w:rPr>
            </w:pPr>
            <w:r w:rsidRPr="00692BF2">
              <w:rPr>
                <w:rFonts w:eastAsiaTheme="minorEastAsia"/>
                <w:b/>
                <w:bCs/>
                <w:rtl/>
                <w:lang w:bidi="ar-LB"/>
              </w:rPr>
              <w:t xml:space="preserve">التجربة رقم </w:t>
            </w:r>
            <w:r w:rsidR="007F22B9">
              <w:rPr>
                <w:rFonts w:eastAsiaTheme="minorEastAsia"/>
                <w:b/>
                <w:bCs/>
                <w:lang w:bidi="ar-LB"/>
              </w:rPr>
              <w:t>2</w:t>
            </w:r>
          </w:p>
        </w:tc>
      </w:tr>
      <w:tr w:rsidR="00692BF2" w:rsidRPr="00692BF2" w14:paraId="14201234" w14:textId="77777777" w:rsidTr="00692BF2">
        <w:trPr>
          <w:trHeight w:val="579"/>
        </w:trPr>
        <w:tc>
          <w:tcPr>
            <w:tcW w:w="1602" w:type="dxa"/>
            <w:vAlign w:val="center"/>
          </w:tcPr>
          <w:p w14:paraId="7FDADE88" w14:textId="77777777" w:rsidR="00692BF2" w:rsidRPr="00692BF2" w:rsidRDefault="00692BF2" w:rsidP="003E2AE8">
            <w:pPr>
              <w:jc w:val="center"/>
            </w:pPr>
            <w:r w:rsidRPr="00692BF2">
              <w:rPr>
                <w:lang w:bidi="ar-LB"/>
              </w:rPr>
              <w:t>.........................</w:t>
            </w:r>
          </w:p>
        </w:tc>
        <w:tc>
          <w:tcPr>
            <w:tcW w:w="1651" w:type="dxa"/>
            <w:vAlign w:val="center"/>
          </w:tcPr>
          <w:p w14:paraId="0A97F268" w14:textId="77777777" w:rsidR="00692BF2" w:rsidRPr="00692BF2" w:rsidRDefault="00692BF2" w:rsidP="003E2AE8">
            <w:pPr>
              <w:jc w:val="center"/>
            </w:pPr>
            <w:r w:rsidRPr="00692BF2">
              <w:rPr>
                <w:lang w:bidi="ar-LB"/>
              </w:rPr>
              <w:t>.........................</w:t>
            </w:r>
          </w:p>
        </w:tc>
        <w:tc>
          <w:tcPr>
            <w:tcW w:w="1527" w:type="dxa"/>
            <w:vAlign w:val="center"/>
          </w:tcPr>
          <w:p w14:paraId="023B41F2" w14:textId="77777777" w:rsidR="00692BF2" w:rsidRPr="00692BF2" w:rsidRDefault="00692BF2" w:rsidP="003E2AE8">
            <w:pPr>
              <w:jc w:val="center"/>
            </w:pPr>
            <w:r w:rsidRPr="00692BF2">
              <w:rPr>
                <w:lang w:bidi="ar-LB"/>
              </w:rPr>
              <w:t>.........................</w:t>
            </w:r>
          </w:p>
        </w:tc>
        <w:tc>
          <w:tcPr>
            <w:tcW w:w="1403" w:type="dxa"/>
            <w:vAlign w:val="center"/>
          </w:tcPr>
          <w:p w14:paraId="365DA34D" w14:textId="77777777" w:rsidR="00692BF2" w:rsidRPr="00692BF2" w:rsidRDefault="00692BF2" w:rsidP="003E2AE8">
            <w:pPr>
              <w:jc w:val="center"/>
            </w:pPr>
            <w:r w:rsidRPr="00692BF2">
              <w:rPr>
                <w:lang w:bidi="ar-LB"/>
              </w:rPr>
              <w:t>.........................</w:t>
            </w:r>
          </w:p>
        </w:tc>
        <w:tc>
          <w:tcPr>
            <w:tcW w:w="1471" w:type="dxa"/>
            <w:vAlign w:val="center"/>
          </w:tcPr>
          <w:p w14:paraId="414E9844" w14:textId="77777777" w:rsidR="00692BF2" w:rsidRPr="00692BF2" w:rsidRDefault="00692BF2" w:rsidP="003E2AE8">
            <w:pPr>
              <w:jc w:val="center"/>
            </w:pPr>
            <w:r w:rsidRPr="00692BF2">
              <w:rPr>
                <w:lang w:bidi="ar-LB"/>
              </w:rPr>
              <w:t>.........................</w:t>
            </w:r>
          </w:p>
        </w:tc>
        <w:tc>
          <w:tcPr>
            <w:tcW w:w="1362" w:type="dxa"/>
            <w:vAlign w:val="center"/>
          </w:tcPr>
          <w:p w14:paraId="7F344AA2" w14:textId="77777777" w:rsidR="00692BF2" w:rsidRPr="00692BF2" w:rsidRDefault="00692BF2" w:rsidP="003E2AE8">
            <w:pPr>
              <w:jc w:val="center"/>
            </w:pPr>
            <w:r w:rsidRPr="00692BF2">
              <w:rPr>
                <w:lang w:bidi="ar-LB"/>
              </w:rPr>
              <w:t>.........................</w:t>
            </w:r>
          </w:p>
        </w:tc>
      </w:tr>
      <w:tr w:rsidR="00692BF2" w:rsidRPr="00692BF2" w14:paraId="3ABB5851" w14:textId="77777777" w:rsidTr="00692BF2">
        <w:trPr>
          <w:trHeight w:val="579"/>
        </w:trPr>
        <w:tc>
          <w:tcPr>
            <w:tcW w:w="1602" w:type="dxa"/>
            <w:vAlign w:val="center"/>
          </w:tcPr>
          <w:p w14:paraId="2D67175A" w14:textId="77777777" w:rsidR="00692BF2" w:rsidRPr="00692BF2" w:rsidRDefault="00692BF2" w:rsidP="003E2AE8">
            <w:pPr>
              <w:jc w:val="center"/>
            </w:pPr>
            <w:r w:rsidRPr="00692BF2">
              <w:rPr>
                <w:lang w:bidi="ar-LB"/>
              </w:rPr>
              <w:t>.........................</w:t>
            </w:r>
          </w:p>
        </w:tc>
        <w:tc>
          <w:tcPr>
            <w:tcW w:w="1651" w:type="dxa"/>
            <w:vAlign w:val="center"/>
          </w:tcPr>
          <w:p w14:paraId="66F7B5F4" w14:textId="77777777" w:rsidR="00692BF2" w:rsidRPr="00692BF2" w:rsidRDefault="00692BF2" w:rsidP="003E2AE8">
            <w:pPr>
              <w:jc w:val="center"/>
            </w:pPr>
            <w:r w:rsidRPr="00692BF2">
              <w:rPr>
                <w:lang w:bidi="ar-LB"/>
              </w:rPr>
              <w:t>.........................</w:t>
            </w:r>
          </w:p>
        </w:tc>
        <w:tc>
          <w:tcPr>
            <w:tcW w:w="1527" w:type="dxa"/>
            <w:vAlign w:val="center"/>
          </w:tcPr>
          <w:p w14:paraId="480C3ED0" w14:textId="77777777" w:rsidR="00692BF2" w:rsidRPr="00692BF2" w:rsidRDefault="00692BF2" w:rsidP="003E2AE8">
            <w:pPr>
              <w:jc w:val="center"/>
            </w:pPr>
            <w:r w:rsidRPr="00692BF2">
              <w:rPr>
                <w:lang w:bidi="ar-LB"/>
              </w:rPr>
              <w:t>.........................</w:t>
            </w:r>
          </w:p>
        </w:tc>
        <w:tc>
          <w:tcPr>
            <w:tcW w:w="1403" w:type="dxa"/>
            <w:vAlign w:val="center"/>
          </w:tcPr>
          <w:p w14:paraId="18D27DFE" w14:textId="77777777" w:rsidR="00692BF2" w:rsidRPr="00692BF2" w:rsidRDefault="00692BF2" w:rsidP="003E2AE8">
            <w:pPr>
              <w:jc w:val="center"/>
            </w:pPr>
            <w:r w:rsidRPr="00692BF2">
              <w:rPr>
                <w:lang w:bidi="ar-LB"/>
              </w:rPr>
              <w:t>.........................</w:t>
            </w:r>
          </w:p>
        </w:tc>
        <w:tc>
          <w:tcPr>
            <w:tcW w:w="1471" w:type="dxa"/>
            <w:vAlign w:val="center"/>
          </w:tcPr>
          <w:p w14:paraId="5E38373D" w14:textId="77777777" w:rsidR="00692BF2" w:rsidRPr="00692BF2" w:rsidRDefault="00692BF2" w:rsidP="003E2AE8">
            <w:pPr>
              <w:jc w:val="center"/>
            </w:pPr>
            <w:r w:rsidRPr="00692BF2">
              <w:rPr>
                <w:lang w:bidi="ar-LB"/>
              </w:rPr>
              <w:t>.........................</w:t>
            </w:r>
          </w:p>
        </w:tc>
        <w:tc>
          <w:tcPr>
            <w:tcW w:w="1362" w:type="dxa"/>
            <w:vAlign w:val="center"/>
          </w:tcPr>
          <w:p w14:paraId="2DAC0151" w14:textId="77777777" w:rsidR="00692BF2" w:rsidRPr="00692BF2" w:rsidRDefault="00692BF2" w:rsidP="003E2AE8">
            <w:pPr>
              <w:jc w:val="center"/>
            </w:pPr>
            <w:r w:rsidRPr="00692BF2">
              <w:rPr>
                <w:lang w:bidi="ar-LB"/>
              </w:rPr>
              <w:t>.........................</w:t>
            </w:r>
          </w:p>
        </w:tc>
      </w:tr>
      <w:tr w:rsidR="00692BF2" w:rsidRPr="00692BF2" w14:paraId="3E27DF1C" w14:textId="77777777" w:rsidTr="00692BF2">
        <w:trPr>
          <w:trHeight w:val="579"/>
        </w:trPr>
        <w:tc>
          <w:tcPr>
            <w:tcW w:w="9016" w:type="dxa"/>
            <w:gridSpan w:val="6"/>
            <w:vAlign w:val="center"/>
          </w:tcPr>
          <w:p w14:paraId="4037F7BD" w14:textId="5DF97C72" w:rsidR="00692BF2" w:rsidRPr="00692BF2" w:rsidRDefault="00692BF2" w:rsidP="007F22B9">
            <w:pPr>
              <w:jc w:val="center"/>
              <w:rPr>
                <w:rFonts w:eastAsiaTheme="minorEastAsia"/>
                <w:b/>
                <w:bCs/>
                <w:lang w:bidi="ar-LB"/>
              </w:rPr>
            </w:pPr>
            <w:r w:rsidRPr="00692BF2">
              <w:rPr>
                <w:rFonts w:eastAsiaTheme="minorEastAsia"/>
                <w:b/>
                <w:bCs/>
                <w:rtl/>
                <w:lang w:bidi="ar-LB"/>
              </w:rPr>
              <w:t xml:space="preserve">التجربة رقم </w:t>
            </w:r>
            <w:r w:rsidR="007F22B9">
              <w:rPr>
                <w:rFonts w:eastAsiaTheme="minorEastAsia"/>
                <w:b/>
                <w:bCs/>
                <w:lang w:bidi="ar-LB"/>
              </w:rPr>
              <w:t>3</w:t>
            </w:r>
          </w:p>
        </w:tc>
      </w:tr>
      <w:tr w:rsidR="00692BF2" w:rsidRPr="00692BF2" w14:paraId="2CCB0385" w14:textId="77777777" w:rsidTr="00692BF2">
        <w:trPr>
          <w:trHeight w:val="579"/>
        </w:trPr>
        <w:tc>
          <w:tcPr>
            <w:tcW w:w="1602" w:type="dxa"/>
            <w:vAlign w:val="center"/>
          </w:tcPr>
          <w:p w14:paraId="1AA6F9A9" w14:textId="77777777" w:rsidR="00692BF2" w:rsidRPr="00692BF2" w:rsidRDefault="00692BF2" w:rsidP="003E2AE8">
            <w:pPr>
              <w:jc w:val="center"/>
            </w:pPr>
            <w:r w:rsidRPr="00692BF2">
              <w:rPr>
                <w:lang w:bidi="ar-LB"/>
              </w:rPr>
              <w:t>.........................</w:t>
            </w:r>
          </w:p>
        </w:tc>
        <w:tc>
          <w:tcPr>
            <w:tcW w:w="1651" w:type="dxa"/>
            <w:vAlign w:val="center"/>
          </w:tcPr>
          <w:p w14:paraId="12C47C9F" w14:textId="77777777" w:rsidR="00692BF2" w:rsidRPr="00692BF2" w:rsidRDefault="00692BF2" w:rsidP="003E2AE8">
            <w:pPr>
              <w:jc w:val="center"/>
            </w:pPr>
            <w:r w:rsidRPr="00692BF2">
              <w:rPr>
                <w:lang w:bidi="ar-LB"/>
              </w:rPr>
              <w:t>.........................</w:t>
            </w:r>
          </w:p>
        </w:tc>
        <w:tc>
          <w:tcPr>
            <w:tcW w:w="1527" w:type="dxa"/>
            <w:vAlign w:val="center"/>
          </w:tcPr>
          <w:p w14:paraId="16EDAA65" w14:textId="77777777" w:rsidR="00692BF2" w:rsidRPr="00692BF2" w:rsidRDefault="00692BF2" w:rsidP="003E2AE8">
            <w:pPr>
              <w:jc w:val="center"/>
            </w:pPr>
            <w:r w:rsidRPr="00692BF2">
              <w:rPr>
                <w:lang w:bidi="ar-LB"/>
              </w:rPr>
              <w:t>.........................</w:t>
            </w:r>
          </w:p>
        </w:tc>
        <w:tc>
          <w:tcPr>
            <w:tcW w:w="1403" w:type="dxa"/>
            <w:vAlign w:val="center"/>
          </w:tcPr>
          <w:p w14:paraId="36AE94DF" w14:textId="77777777" w:rsidR="00692BF2" w:rsidRPr="00692BF2" w:rsidRDefault="00692BF2" w:rsidP="003E2AE8">
            <w:pPr>
              <w:jc w:val="center"/>
            </w:pPr>
            <w:r w:rsidRPr="00692BF2">
              <w:rPr>
                <w:lang w:bidi="ar-LB"/>
              </w:rPr>
              <w:t>.........................</w:t>
            </w:r>
          </w:p>
        </w:tc>
        <w:tc>
          <w:tcPr>
            <w:tcW w:w="1471" w:type="dxa"/>
            <w:vAlign w:val="center"/>
          </w:tcPr>
          <w:p w14:paraId="629200FB" w14:textId="77777777" w:rsidR="00692BF2" w:rsidRPr="00692BF2" w:rsidRDefault="00692BF2" w:rsidP="003E2AE8">
            <w:pPr>
              <w:jc w:val="center"/>
            </w:pPr>
            <w:r w:rsidRPr="00692BF2">
              <w:rPr>
                <w:lang w:bidi="ar-LB"/>
              </w:rPr>
              <w:t>.........................</w:t>
            </w:r>
          </w:p>
        </w:tc>
        <w:tc>
          <w:tcPr>
            <w:tcW w:w="1362" w:type="dxa"/>
            <w:vAlign w:val="center"/>
          </w:tcPr>
          <w:p w14:paraId="163C9273" w14:textId="77777777" w:rsidR="00692BF2" w:rsidRPr="00692BF2" w:rsidRDefault="00692BF2" w:rsidP="003E2AE8">
            <w:pPr>
              <w:jc w:val="center"/>
            </w:pPr>
            <w:r w:rsidRPr="00692BF2">
              <w:rPr>
                <w:lang w:bidi="ar-LB"/>
              </w:rPr>
              <w:t>.........................</w:t>
            </w:r>
          </w:p>
        </w:tc>
      </w:tr>
      <w:tr w:rsidR="00692BF2" w:rsidRPr="00692BF2" w14:paraId="52E96774" w14:textId="77777777" w:rsidTr="00692BF2">
        <w:trPr>
          <w:trHeight w:val="579"/>
        </w:trPr>
        <w:tc>
          <w:tcPr>
            <w:tcW w:w="1602" w:type="dxa"/>
            <w:vAlign w:val="center"/>
          </w:tcPr>
          <w:p w14:paraId="0352D292" w14:textId="77777777" w:rsidR="00692BF2" w:rsidRPr="00692BF2" w:rsidRDefault="00692BF2" w:rsidP="003E2AE8">
            <w:pPr>
              <w:jc w:val="center"/>
            </w:pPr>
            <w:r w:rsidRPr="00692BF2">
              <w:rPr>
                <w:lang w:bidi="ar-LB"/>
              </w:rPr>
              <w:t>.........................</w:t>
            </w:r>
          </w:p>
        </w:tc>
        <w:tc>
          <w:tcPr>
            <w:tcW w:w="1651" w:type="dxa"/>
            <w:vAlign w:val="center"/>
          </w:tcPr>
          <w:p w14:paraId="1B64E8EF" w14:textId="77777777" w:rsidR="00692BF2" w:rsidRPr="00692BF2" w:rsidRDefault="00692BF2" w:rsidP="003E2AE8">
            <w:pPr>
              <w:jc w:val="center"/>
            </w:pPr>
            <w:r w:rsidRPr="00692BF2">
              <w:rPr>
                <w:lang w:bidi="ar-LB"/>
              </w:rPr>
              <w:t>.........................</w:t>
            </w:r>
          </w:p>
        </w:tc>
        <w:tc>
          <w:tcPr>
            <w:tcW w:w="1527" w:type="dxa"/>
            <w:vAlign w:val="center"/>
          </w:tcPr>
          <w:p w14:paraId="0948CDA8" w14:textId="77777777" w:rsidR="00692BF2" w:rsidRPr="00692BF2" w:rsidRDefault="00692BF2" w:rsidP="003E2AE8">
            <w:pPr>
              <w:jc w:val="center"/>
            </w:pPr>
            <w:r w:rsidRPr="00692BF2">
              <w:rPr>
                <w:lang w:bidi="ar-LB"/>
              </w:rPr>
              <w:t>.........................</w:t>
            </w:r>
          </w:p>
        </w:tc>
        <w:tc>
          <w:tcPr>
            <w:tcW w:w="1403" w:type="dxa"/>
            <w:vAlign w:val="center"/>
          </w:tcPr>
          <w:p w14:paraId="49064C52" w14:textId="77777777" w:rsidR="00692BF2" w:rsidRPr="00692BF2" w:rsidRDefault="00692BF2" w:rsidP="003E2AE8">
            <w:pPr>
              <w:jc w:val="center"/>
            </w:pPr>
            <w:r w:rsidRPr="00692BF2">
              <w:rPr>
                <w:lang w:bidi="ar-LB"/>
              </w:rPr>
              <w:t>.........................</w:t>
            </w:r>
          </w:p>
        </w:tc>
        <w:tc>
          <w:tcPr>
            <w:tcW w:w="1471" w:type="dxa"/>
            <w:vAlign w:val="center"/>
          </w:tcPr>
          <w:p w14:paraId="11AAB8AA" w14:textId="77777777" w:rsidR="00692BF2" w:rsidRPr="00692BF2" w:rsidRDefault="00692BF2" w:rsidP="003E2AE8">
            <w:pPr>
              <w:jc w:val="center"/>
            </w:pPr>
            <w:r w:rsidRPr="00692BF2">
              <w:rPr>
                <w:lang w:bidi="ar-LB"/>
              </w:rPr>
              <w:t>.........................</w:t>
            </w:r>
          </w:p>
        </w:tc>
        <w:tc>
          <w:tcPr>
            <w:tcW w:w="1362" w:type="dxa"/>
            <w:vAlign w:val="center"/>
          </w:tcPr>
          <w:p w14:paraId="5D7B0130" w14:textId="77777777" w:rsidR="00692BF2" w:rsidRPr="00692BF2" w:rsidRDefault="00692BF2" w:rsidP="003E2AE8">
            <w:pPr>
              <w:jc w:val="center"/>
            </w:pPr>
            <w:r w:rsidRPr="00692BF2">
              <w:rPr>
                <w:lang w:bidi="ar-LB"/>
              </w:rPr>
              <w:t>.........................</w:t>
            </w:r>
          </w:p>
        </w:tc>
      </w:tr>
      <w:tr w:rsidR="00692BF2" w:rsidRPr="00692BF2" w14:paraId="34064AD3" w14:textId="77777777" w:rsidTr="00692BF2">
        <w:trPr>
          <w:trHeight w:val="579"/>
        </w:trPr>
        <w:tc>
          <w:tcPr>
            <w:tcW w:w="9016" w:type="dxa"/>
            <w:gridSpan w:val="6"/>
            <w:vAlign w:val="center"/>
          </w:tcPr>
          <w:p w14:paraId="5F329EE3" w14:textId="686DC9C7" w:rsidR="00692BF2" w:rsidRPr="00692BF2" w:rsidRDefault="00692BF2" w:rsidP="007F22B9">
            <w:pPr>
              <w:jc w:val="center"/>
              <w:rPr>
                <w:rFonts w:eastAsiaTheme="minorEastAsia"/>
                <w:b/>
                <w:bCs/>
                <w:lang w:bidi="ar-LB"/>
              </w:rPr>
            </w:pPr>
            <w:r w:rsidRPr="00692BF2">
              <w:rPr>
                <w:rFonts w:eastAsiaTheme="minorEastAsia"/>
                <w:b/>
                <w:bCs/>
                <w:rtl/>
                <w:lang w:bidi="ar-LB"/>
              </w:rPr>
              <w:lastRenderedPageBreak/>
              <w:t xml:space="preserve">التجربة رقم </w:t>
            </w:r>
            <w:r w:rsidR="007F22B9">
              <w:rPr>
                <w:rFonts w:eastAsiaTheme="minorEastAsia"/>
                <w:b/>
                <w:bCs/>
                <w:lang w:bidi="ar-LB"/>
              </w:rPr>
              <w:t>4</w:t>
            </w:r>
          </w:p>
        </w:tc>
      </w:tr>
      <w:tr w:rsidR="00692BF2" w:rsidRPr="00692BF2" w14:paraId="34DB9E1E" w14:textId="77777777" w:rsidTr="00692BF2">
        <w:trPr>
          <w:trHeight w:val="579"/>
        </w:trPr>
        <w:tc>
          <w:tcPr>
            <w:tcW w:w="1602" w:type="dxa"/>
            <w:vAlign w:val="center"/>
          </w:tcPr>
          <w:p w14:paraId="70714AC1" w14:textId="77777777" w:rsidR="00692BF2" w:rsidRPr="00692BF2" w:rsidRDefault="00692BF2" w:rsidP="003E2AE8">
            <w:pPr>
              <w:jc w:val="center"/>
            </w:pPr>
            <w:r w:rsidRPr="00692BF2">
              <w:rPr>
                <w:lang w:bidi="ar-LB"/>
              </w:rPr>
              <w:t>.........................</w:t>
            </w:r>
          </w:p>
        </w:tc>
        <w:tc>
          <w:tcPr>
            <w:tcW w:w="1651" w:type="dxa"/>
            <w:vAlign w:val="center"/>
          </w:tcPr>
          <w:p w14:paraId="454DC09B" w14:textId="77777777" w:rsidR="00692BF2" w:rsidRPr="00692BF2" w:rsidRDefault="00692BF2" w:rsidP="003E2AE8">
            <w:pPr>
              <w:jc w:val="center"/>
            </w:pPr>
            <w:r w:rsidRPr="00692BF2">
              <w:rPr>
                <w:lang w:bidi="ar-LB"/>
              </w:rPr>
              <w:t>.........................</w:t>
            </w:r>
          </w:p>
        </w:tc>
        <w:tc>
          <w:tcPr>
            <w:tcW w:w="1527" w:type="dxa"/>
            <w:vAlign w:val="center"/>
          </w:tcPr>
          <w:p w14:paraId="52E2C2C3" w14:textId="77777777" w:rsidR="00692BF2" w:rsidRPr="00692BF2" w:rsidRDefault="00692BF2" w:rsidP="003E2AE8">
            <w:pPr>
              <w:jc w:val="center"/>
            </w:pPr>
            <w:r w:rsidRPr="00692BF2">
              <w:rPr>
                <w:lang w:bidi="ar-LB"/>
              </w:rPr>
              <w:t>.........................</w:t>
            </w:r>
          </w:p>
        </w:tc>
        <w:tc>
          <w:tcPr>
            <w:tcW w:w="1403" w:type="dxa"/>
            <w:vAlign w:val="center"/>
          </w:tcPr>
          <w:p w14:paraId="6056A57A" w14:textId="77777777" w:rsidR="00692BF2" w:rsidRPr="00692BF2" w:rsidRDefault="00692BF2" w:rsidP="003E2AE8">
            <w:pPr>
              <w:jc w:val="center"/>
            </w:pPr>
            <w:r w:rsidRPr="00692BF2">
              <w:rPr>
                <w:lang w:bidi="ar-LB"/>
              </w:rPr>
              <w:t>.........................</w:t>
            </w:r>
          </w:p>
        </w:tc>
        <w:tc>
          <w:tcPr>
            <w:tcW w:w="1471" w:type="dxa"/>
            <w:vAlign w:val="center"/>
          </w:tcPr>
          <w:p w14:paraId="77173613" w14:textId="77777777" w:rsidR="00692BF2" w:rsidRPr="00692BF2" w:rsidRDefault="00692BF2" w:rsidP="003E2AE8">
            <w:pPr>
              <w:jc w:val="center"/>
            </w:pPr>
            <w:r w:rsidRPr="00692BF2">
              <w:rPr>
                <w:lang w:bidi="ar-LB"/>
              </w:rPr>
              <w:t>.........................</w:t>
            </w:r>
          </w:p>
        </w:tc>
        <w:tc>
          <w:tcPr>
            <w:tcW w:w="1362" w:type="dxa"/>
            <w:vAlign w:val="center"/>
          </w:tcPr>
          <w:p w14:paraId="5082614D" w14:textId="77777777" w:rsidR="00692BF2" w:rsidRPr="00692BF2" w:rsidRDefault="00692BF2" w:rsidP="003E2AE8">
            <w:pPr>
              <w:jc w:val="center"/>
            </w:pPr>
            <w:r w:rsidRPr="00692BF2">
              <w:rPr>
                <w:lang w:bidi="ar-LB"/>
              </w:rPr>
              <w:t>.........................</w:t>
            </w:r>
          </w:p>
        </w:tc>
      </w:tr>
      <w:tr w:rsidR="00692BF2" w:rsidRPr="00692BF2" w14:paraId="20603D3D" w14:textId="77777777" w:rsidTr="00692BF2">
        <w:trPr>
          <w:trHeight w:val="545"/>
        </w:trPr>
        <w:tc>
          <w:tcPr>
            <w:tcW w:w="1602" w:type="dxa"/>
            <w:vAlign w:val="center"/>
          </w:tcPr>
          <w:p w14:paraId="684DA1E3" w14:textId="77777777" w:rsidR="00692BF2" w:rsidRPr="00692BF2" w:rsidRDefault="00692BF2" w:rsidP="003E2AE8">
            <w:pPr>
              <w:jc w:val="center"/>
            </w:pPr>
            <w:r w:rsidRPr="00692BF2">
              <w:rPr>
                <w:lang w:bidi="ar-LB"/>
              </w:rPr>
              <w:t>.........................</w:t>
            </w:r>
          </w:p>
        </w:tc>
        <w:tc>
          <w:tcPr>
            <w:tcW w:w="1651" w:type="dxa"/>
            <w:vAlign w:val="center"/>
          </w:tcPr>
          <w:p w14:paraId="05487C20" w14:textId="77777777" w:rsidR="00692BF2" w:rsidRPr="00692BF2" w:rsidRDefault="00692BF2" w:rsidP="003E2AE8">
            <w:pPr>
              <w:jc w:val="center"/>
            </w:pPr>
            <w:r w:rsidRPr="00692BF2">
              <w:rPr>
                <w:lang w:bidi="ar-LB"/>
              </w:rPr>
              <w:t>.........................</w:t>
            </w:r>
          </w:p>
        </w:tc>
        <w:tc>
          <w:tcPr>
            <w:tcW w:w="1527" w:type="dxa"/>
            <w:vAlign w:val="center"/>
          </w:tcPr>
          <w:p w14:paraId="48CE985D" w14:textId="77777777" w:rsidR="00692BF2" w:rsidRPr="00692BF2" w:rsidRDefault="00692BF2" w:rsidP="003E2AE8">
            <w:pPr>
              <w:jc w:val="center"/>
            </w:pPr>
            <w:r w:rsidRPr="00692BF2">
              <w:rPr>
                <w:lang w:bidi="ar-LB"/>
              </w:rPr>
              <w:t>.........................</w:t>
            </w:r>
          </w:p>
        </w:tc>
        <w:tc>
          <w:tcPr>
            <w:tcW w:w="1403" w:type="dxa"/>
            <w:vAlign w:val="center"/>
          </w:tcPr>
          <w:p w14:paraId="38B7FF3A" w14:textId="77777777" w:rsidR="00692BF2" w:rsidRPr="00692BF2" w:rsidRDefault="00692BF2" w:rsidP="003E2AE8">
            <w:pPr>
              <w:jc w:val="center"/>
            </w:pPr>
            <w:r w:rsidRPr="00692BF2">
              <w:rPr>
                <w:lang w:bidi="ar-LB"/>
              </w:rPr>
              <w:t>.........................</w:t>
            </w:r>
          </w:p>
        </w:tc>
        <w:tc>
          <w:tcPr>
            <w:tcW w:w="1471" w:type="dxa"/>
            <w:vAlign w:val="center"/>
          </w:tcPr>
          <w:p w14:paraId="05C72CF0" w14:textId="77777777" w:rsidR="00692BF2" w:rsidRPr="00692BF2" w:rsidRDefault="00692BF2" w:rsidP="003E2AE8">
            <w:pPr>
              <w:jc w:val="center"/>
            </w:pPr>
            <w:r w:rsidRPr="00692BF2">
              <w:rPr>
                <w:lang w:bidi="ar-LB"/>
              </w:rPr>
              <w:t>.........................</w:t>
            </w:r>
          </w:p>
        </w:tc>
        <w:tc>
          <w:tcPr>
            <w:tcW w:w="1362" w:type="dxa"/>
            <w:vAlign w:val="center"/>
          </w:tcPr>
          <w:p w14:paraId="4513B6FF" w14:textId="77777777" w:rsidR="00692BF2" w:rsidRPr="00692BF2" w:rsidRDefault="00692BF2" w:rsidP="003E2AE8">
            <w:pPr>
              <w:jc w:val="center"/>
            </w:pPr>
            <w:r w:rsidRPr="00692BF2">
              <w:rPr>
                <w:lang w:bidi="ar-LB"/>
              </w:rPr>
              <w:t>.........................</w:t>
            </w:r>
          </w:p>
        </w:tc>
      </w:tr>
    </w:tbl>
    <w:p w14:paraId="0E083669" w14:textId="53DA1E31" w:rsidR="00692BF2" w:rsidRPr="00692BF2" w:rsidRDefault="007F22B9" w:rsidP="00837048">
      <w:pPr>
        <w:spacing w:before="240"/>
        <w:rPr>
          <w:rFonts w:eastAsiaTheme="minorEastAsia"/>
          <w:rtl/>
          <w:lang w:bidi="ar-LB"/>
        </w:rPr>
      </w:pPr>
      <w:r>
        <w:rPr>
          <w:rFonts w:eastAsiaTheme="minorEastAsia"/>
          <w:b/>
          <w:bCs/>
          <w:u w:val="single"/>
          <w:lang w:bidi="ar-LB"/>
        </w:rPr>
        <w:t>2</w:t>
      </w:r>
      <w:r w:rsidR="00692BF2" w:rsidRPr="00692BF2">
        <w:rPr>
          <w:rFonts w:eastAsiaTheme="minorEastAsia"/>
          <w:b/>
          <w:bCs/>
          <w:u w:val="single"/>
          <w:rtl/>
          <w:lang w:bidi="ar-LB"/>
        </w:rPr>
        <w:t xml:space="preserve">. </w:t>
      </w:r>
      <w:r w:rsidR="00692BF2" w:rsidRPr="00692BF2">
        <w:rPr>
          <w:rFonts w:eastAsiaTheme="minorEastAsia"/>
          <w:rtl/>
          <w:lang w:bidi="ar-LB"/>
        </w:rPr>
        <w:t xml:space="preserve">باستخدام الورق </w:t>
      </w:r>
      <w:proofErr w:type="spellStart"/>
      <w:r w:rsidR="00692BF2" w:rsidRPr="00692BF2">
        <w:rPr>
          <w:rFonts w:eastAsiaTheme="minorEastAsia"/>
          <w:rtl/>
          <w:lang w:bidi="ar-LB"/>
        </w:rPr>
        <w:t>الميلليمتري</w:t>
      </w:r>
      <w:proofErr w:type="spellEnd"/>
      <w:r w:rsidR="00692BF2" w:rsidRPr="00692BF2">
        <w:rPr>
          <w:rFonts w:eastAsiaTheme="minorEastAsia"/>
          <w:rtl/>
          <w:lang w:bidi="ar-LB"/>
        </w:rPr>
        <w:t xml:space="preserve"> ارسم العلاقة بين الكتلة (المحور العمودي) والحجم (المحور الأفقي</w:t>
      </w:r>
      <w:proofErr w:type="gramStart"/>
      <w:r w:rsidR="00692BF2" w:rsidRPr="00692BF2">
        <w:rPr>
          <w:rFonts w:eastAsiaTheme="minorEastAsia"/>
          <w:rtl/>
          <w:lang w:bidi="ar-LB"/>
        </w:rPr>
        <w:t>)،</w:t>
      </w:r>
      <w:proofErr w:type="gramEnd"/>
      <w:r w:rsidR="00692BF2" w:rsidRPr="00692BF2">
        <w:rPr>
          <w:rFonts w:eastAsiaTheme="minorEastAsia"/>
          <w:rtl/>
          <w:lang w:bidi="ar-LB"/>
        </w:rPr>
        <w:t xml:space="preserve"> ثم احسب الكثافة من الرسم البياني.</w:t>
      </w:r>
    </w:p>
    <w:p w14:paraId="40261085" w14:textId="333F6832" w:rsidR="00692BF2" w:rsidRPr="00692BF2" w:rsidRDefault="007F22B9" w:rsidP="00692BF2">
      <w:pPr>
        <w:rPr>
          <w:rFonts w:eastAsiaTheme="minorEastAsia"/>
          <w:rtl/>
          <w:lang w:bidi="ar-LB"/>
        </w:rPr>
      </w:pPr>
      <w:r>
        <w:rPr>
          <w:rFonts w:eastAsiaTheme="minorEastAsia"/>
          <w:b/>
          <w:bCs/>
          <w:u w:val="single"/>
          <w:lang w:bidi="ar-LB"/>
        </w:rPr>
        <w:t>3</w:t>
      </w:r>
      <w:r w:rsidR="00692BF2" w:rsidRPr="00692BF2">
        <w:rPr>
          <w:rFonts w:eastAsiaTheme="minorEastAsia"/>
          <w:b/>
          <w:bCs/>
          <w:u w:val="single"/>
          <w:rtl/>
          <w:lang w:bidi="ar-LB"/>
        </w:rPr>
        <w:t>.</w:t>
      </w:r>
      <w:r w:rsidR="00692BF2" w:rsidRPr="00692BF2">
        <w:rPr>
          <w:rFonts w:eastAsiaTheme="minorEastAsia"/>
          <w:rtl/>
          <w:lang w:bidi="ar-LB"/>
        </w:rPr>
        <w:t xml:space="preserve"> أيهما أقرب إلى الصحة الكثافة المحسوبة من خلال الرسم البياني أو المحسوبة بالطريقة الرياضية.</w:t>
      </w:r>
    </w:p>
    <w:p w14:paraId="15A5C775" w14:textId="05EB9728" w:rsidR="00692BF2" w:rsidRPr="00692BF2" w:rsidRDefault="00692BF2" w:rsidP="00692BF2">
      <w:pPr>
        <w:spacing w:after="0"/>
        <w:jc w:val="both"/>
        <w:rPr>
          <w:rtl/>
          <w:lang w:bidi="ar-LB"/>
        </w:rPr>
      </w:pPr>
      <w:r w:rsidRPr="00692BF2">
        <w:rPr>
          <w:lang w:bidi="ar-LB"/>
        </w:rPr>
        <w:t>......................................................................</w:t>
      </w:r>
      <w:r>
        <w:rPr>
          <w:lang w:bidi="ar-LB"/>
        </w:rPr>
        <w:t>.....................................................................................................................................................................................................................................................................................</w:t>
      </w:r>
      <w:r w:rsidRPr="00692BF2">
        <w:rPr>
          <w:lang w:bidi="ar-LB"/>
        </w:rPr>
        <w:t>...............................................................................................................</w:t>
      </w:r>
    </w:p>
    <w:p w14:paraId="358FCFE7" w14:textId="6A2E7545" w:rsidR="00692BF2" w:rsidRPr="00837048" w:rsidRDefault="00837048" w:rsidP="00837048">
      <w:pPr>
        <w:spacing w:before="240"/>
        <w:rPr>
          <w:b/>
          <w:bCs/>
          <w:color w:val="2F5496" w:themeColor="accent1" w:themeShade="BF"/>
          <w:rtl/>
          <w:lang w:bidi="ar-LB"/>
        </w:rPr>
      </w:pPr>
      <w:r w:rsidRPr="00837048">
        <w:rPr>
          <w:b/>
          <w:bCs/>
          <w:color w:val="2F5496" w:themeColor="accent1" w:themeShade="BF"/>
          <w:rtl/>
          <w:lang w:bidi="ar-LB"/>
        </w:rPr>
        <w:t>أضف ملاحظاتك</w:t>
      </w:r>
      <w:r w:rsidRPr="00837048">
        <w:rPr>
          <w:rFonts w:hint="cs"/>
          <w:b/>
          <w:bCs/>
          <w:color w:val="2F5496" w:themeColor="accent1" w:themeShade="BF"/>
          <w:rtl/>
          <w:lang w:bidi="ar-LB"/>
        </w:rPr>
        <w:t>:</w:t>
      </w:r>
    </w:p>
    <w:p w14:paraId="53BF3A5A" w14:textId="476BCD82" w:rsidR="00837048" w:rsidRPr="00837048" w:rsidRDefault="00837048" w:rsidP="00837048">
      <w:pPr>
        <w:spacing w:before="240"/>
        <w:rPr>
          <w:rFonts w:eastAsiaTheme="minorEastAsia"/>
          <w:sz w:val="20"/>
          <w:szCs w:val="20"/>
          <w:rtl/>
        </w:rPr>
      </w:pP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r w:rsidRPr="00837048">
        <w:rPr>
          <w:lang w:bidi="ar-LB"/>
        </w:rPr>
        <w:t xml:space="preserve"> </w:t>
      </w:r>
      <w:r w:rsidRPr="00692BF2">
        <w:rPr>
          <w:lang w:bidi="ar-LB"/>
        </w:rPr>
        <w:t>......................................................................</w:t>
      </w:r>
      <w:r>
        <w:rPr>
          <w:lang w:bidi="ar-LB"/>
        </w:rPr>
        <w:t>.....................................................................................................................................................................................................................................................................................</w:t>
      </w:r>
      <w:r w:rsidRPr="00692BF2">
        <w:rPr>
          <w:lang w:bidi="ar-LB"/>
        </w:rPr>
        <w:t>...............................................................................................................</w:t>
      </w:r>
    </w:p>
    <w:sectPr w:rsidR="00837048" w:rsidRPr="00837048" w:rsidSect="009C0A33">
      <w:headerReference w:type="default" r:id="rId10"/>
      <w:footerReference w:type="default" r:id="rId11"/>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05F5E" w14:textId="77777777" w:rsidR="00CC1D90" w:rsidRDefault="00CC1D90" w:rsidP="00D05624">
      <w:r>
        <w:separator/>
      </w:r>
    </w:p>
  </w:endnote>
  <w:endnote w:type="continuationSeparator" w:id="0">
    <w:p w14:paraId="27992BCB" w14:textId="77777777" w:rsidR="00CC1D90" w:rsidRDefault="00CC1D90"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Cambria Math">
    <w:panose1 w:val="02040503050406030204"/>
    <w:charset w:val="00"/>
    <w:family w:val="roman"/>
    <w:pitch w:val="variable"/>
    <w:sig w:usb0="E00002FF" w:usb1="420024FF" w:usb2="0000000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8F32" w14:textId="3D8F9E83" w:rsidR="003E2AE8" w:rsidRDefault="003E2AE8"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1A9D4D6" w:rsidR="003E2AE8" w:rsidRPr="00446A4B" w:rsidRDefault="00F11030" w:rsidP="00446A4B">
    <w:pPr>
      <w:pStyle w:val="a4"/>
      <w:rPr>
        <w:rFonts w:ascii="Aller" w:hAnsi="Aller"/>
        <w:color w:val="0070C0"/>
        <w:sz w:val="28"/>
        <w:szCs w:val="28"/>
      </w:rPr>
    </w:pPr>
    <w:r>
      <w:rPr>
        <w:b/>
        <w:bCs/>
        <w:sz w:val="28"/>
        <w:szCs w:val="28"/>
        <w:rtl/>
      </w:rPr>
      <w:t>إعداد: مهند حسن</w:t>
    </w:r>
    <w:r w:rsidR="003E2AE8" w:rsidRPr="00446A4B">
      <w:rPr>
        <w:sz w:val="28"/>
        <w:szCs w:val="28"/>
        <w:rtl/>
      </w:rPr>
      <w:tab/>
    </w:r>
    <w:hyperlink r:id="rId1" w:history="1">
      <w:r w:rsidR="003E2AE8" w:rsidRPr="00446A4B">
        <w:rPr>
          <w:rStyle w:val="Hyperlink"/>
          <w:rFonts w:ascii="Aller" w:hAnsi="Aller"/>
          <w:color w:val="0070C0"/>
          <w:sz w:val="28"/>
          <w:szCs w:val="28"/>
        </w:rPr>
        <w:t>https://manara.edu.sy/</w:t>
      </w:r>
    </w:hyperlink>
  </w:p>
  <w:p w14:paraId="3F2F0B0E" w14:textId="2F118B20" w:rsidR="003E2AE8" w:rsidRDefault="003E2AE8"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674"/>
      <w:gridCol w:w="2255"/>
      <w:gridCol w:w="2255"/>
    </w:tblGrid>
    <w:tr w:rsidR="003E2AE8" w:rsidRPr="003E1627" w14:paraId="6B46C317" w14:textId="77777777" w:rsidTr="009C0A33">
      <w:trPr>
        <w:trHeight w:val="418"/>
      </w:trPr>
      <w:tc>
        <w:tcPr>
          <w:tcW w:w="1416" w:type="pct"/>
        </w:tcPr>
        <w:p w14:paraId="7085C408" w14:textId="225D08C1" w:rsidR="003E2AE8" w:rsidRPr="009C0A33" w:rsidRDefault="003E2AE8"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3E2AE8" w:rsidRPr="003E1627" w:rsidRDefault="003E2AE8" w:rsidP="00855B13">
          <w:pPr>
            <w:bidi w:val="0"/>
            <w:jc w:val="center"/>
            <w:rPr>
              <w:color w:val="000000"/>
              <w:sz w:val="22"/>
              <w:szCs w:val="22"/>
            </w:rPr>
          </w:pPr>
          <w:r w:rsidRPr="003E1627">
            <w:rPr>
              <w:color w:val="000000"/>
              <w:sz w:val="22"/>
              <w:szCs w:val="22"/>
            </w:rPr>
            <w:t>Issue date:</w:t>
          </w:r>
          <w:r w:rsidRPr="003E1627">
            <w:rPr>
              <w:rFonts w:hint="cs"/>
              <w:color w:val="000000"/>
              <w:sz w:val="22"/>
              <w:szCs w:val="22"/>
              <w:rtl/>
            </w:rPr>
            <w:t>01</w:t>
          </w:r>
          <w:r w:rsidRPr="003E1627">
            <w:rPr>
              <w:color w:val="000000"/>
              <w:sz w:val="22"/>
              <w:szCs w:val="22"/>
            </w:rPr>
            <w:t>May2023</w:t>
          </w:r>
        </w:p>
      </w:tc>
      <w:tc>
        <w:tcPr>
          <w:tcW w:w="1125" w:type="pct"/>
        </w:tcPr>
        <w:p w14:paraId="5FC3234C" w14:textId="20EE552C" w:rsidR="003E2AE8" w:rsidRPr="003E1627" w:rsidRDefault="003E2AE8"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3E2AE8" w:rsidRPr="003E1627" w:rsidRDefault="003E2AE8"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F11030">
            <w:rPr>
              <w:noProof/>
              <w:color w:val="000000"/>
              <w:sz w:val="22"/>
              <w:szCs w:val="22"/>
            </w:rPr>
            <w:t>8</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F11030">
            <w:rPr>
              <w:noProof/>
              <w:color w:val="000000"/>
              <w:sz w:val="22"/>
              <w:szCs w:val="22"/>
            </w:rPr>
            <w:t>8</w:t>
          </w:r>
          <w:r w:rsidRPr="003E1627">
            <w:rPr>
              <w:color w:val="000000"/>
              <w:sz w:val="22"/>
              <w:szCs w:val="22"/>
            </w:rPr>
            <w:fldChar w:fldCharType="end"/>
          </w:r>
        </w:p>
      </w:tc>
    </w:tr>
  </w:tbl>
  <w:p w14:paraId="452CF6F7" w14:textId="7D006893" w:rsidR="003E2AE8" w:rsidRPr="00E03332" w:rsidRDefault="003E2AE8"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BAEF4" w14:textId="77777777" w:rsidR="00CC1D90" w:rsidRDefault="00CC1D90" w:rsidP="00D05624">
      <w:r>
        <w:separator/>
      </w:r>
    </w:p>
  </w:footnote>
  <w:footnote w:type="continuationSeparator" w:id="0">
    <w:p w14:paraId="226AC5FA" w14:textId="77777777" w:rsidR="00CC1D90" w:rsidRDefault="00CC1D90"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A2E3" w14:textId="5E1B1224" w:rsidR="003E2AE8" w:rsidRPr="005B4EF4" w:rsidRDefault="003E2AE8"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CC1D90">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9A0B70"/>
    <w:multiLevelType w:val="hybridMultilevel"/>
    <w:tmpl w:val="BCC8F942"/>
    <w:lvl w:ilvl="0" w:tplc="94A896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B0"/>
    <w:rsid w:val="00034868"/>
    <w:rsid w:val="00047F26"/>
    <w:rsid w:val="00137DC0"/>
    <w:rsid w:val="001579D9"/>
    <w:rsid w:val="00167CE4"/>
    <w:rsid w:val="0017222F"/>
    <w:rsid w:val="00187BB0"/>
    <w:rsid w:val="00300C7F"/>
    <w:rsid w:val="00314F87"/>
    <w:rsid w:val="003E1627"/>
    <w:rsid w:val="003E2AE8"/>
    <w:rsid w:val="00446A4B"/>
    <w:rsid w:val="0049227E"/>
    <w:rsid w:val="005B4EF4"/>
    <w:rsid w:val="005F696B"/>
    <w:rsid w:val="00664A51"/>
    <w:rsid w:val="00692BF2"/>
    <w:rsid w:val="006D7ED7"/>
    <w:rsid w:val="006E55D8"/>
    <w:rsid w:val="00701B29"/>
    <w:rsid w:val="00727C27"/>
    <w:rsid w:val="007F22B9"/>
    <w:rsid w:val="0083168D"/>
    <w:rsid w:val="00837048"/>
    <w:rsid w:val="00847301"/>
    <w:rsid w:val="00855B13"/>
    <w:rsid w:val="00913659"/>
    <w:rsid w:val="009C0A33"/>
    <w:rsid w:val="00A6175F"/>
    <w:rsid w:val="00AC0DE1"/>
    <w:rsid w:val="00BB2074"/>
    <w:rsid w:val="00BD0B5F"/>
    <w:rsid w:val="00C451AF"/>
    <w:rsid w:val="00CC1D90"/>
    <w:rsid w:val="00D05624"/>
    <w:rsid w:val="00D62DD4"/>
    <w:rsid w:val="00D8744D"/>
    <w:rsid w:val="00DA5A58"/>
    <w:rsid w:val="00DA5EDB"/>
    <w:rsid w:val="00DC2F28"/>
    <w:rsid w:val="00E03332"/>
    <w:rsid w:val="00E926F6"/>
    <w:rsid w:val="00EE29E3"/>
    <w:rsid w:val="00F11030"/>
    <w:rsid w:val="00F17418"/>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15:chartTrackingRefBased/>
  <w15:docId w15:val="{E109DD04-1AAA-47DE-8271-B2600E4B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3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DAE6-D56F-4B5A-AE74-E63C2C4E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2471</Words>
  <Characters>14090</Characters>
  <Application>Microsoft Office Word</Application>
  <DocSecurity>0</DocSecurity>
  <Lines>117</Lines>
  <Paragraphs>33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ROMEL CENTER</cp:lastModifiedBy>
  <cp:revision>19</cp:revision>
  <cp:lastPrinted>2023-05-27T06:57:00Z</cp:lastPrinted>
  <dcterms:created xsi:type="dcterms:W3CDTF">2023-05-01T12:04:00Z</dcterms:created>
  <dcterms:modified xsi:type="dcterms:W3CDTF">2023-05-27T06:57:00Z</dcterms:modified>
</cp:coreProperties>
</file>