
<file path=[Content_Types].xml><?xml version="1.0" encoding="utf-8"?>
<Types xmlns="http://schemas.openxmlformats.org/package/2006/content-types">
  <Default Extension="jfif" ContentType="image/jpe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5089F6A1" w:rsidR="00446A4B" w:rsidRPr="00446A4B" w:rsidRDefault="00446A4B" w:rsidP="00625E16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625E16">
        <w:rPr>
          <w:rFonts w:ascii="Sakkal Majalla" w:hAnsi="Sakkal Majalla" w:cs="Sakkal Majalla" w:hint="cs"/>
          <w:rtl/>
        </w:rPr>
        <w:t>الصيدلة</w:t>
      </w:r>
    </w:p>
    <w:p w14:paraId="2E6F761C" w14:textId="709F5A92" w:rsidR="009C0A33" w:rsidRPr="00446A4B" w:rsidRDefault="005B4EF4" w:rsidP="00625E16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625E16">
        <w:rPr>
          <w:rFonts w:ascii="Sakkal Majalla" w:hAnsi="Sakkal Majalla" w:cs="Sakkal Majalla" w:hint="cs"/>
          <w:rtl/>
        </w:rPr>
        <w:t>الكيمياء الفيزيائية</w:t>
      </w:r>
    </w:p>
    <w:p w14:paraId="7B8DC8B7" w14:textId="58A41224" w:rsidR="00446A4B" w:rsidRPr="00446A4B" w:rsidRDefault="009C0A33" w:rsidP="00625E16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625E16">
        <w:rPr>
          <w:rFonts w:ascii="Sakkal Majalla" w:hAnsi="Sakkal Majalla" w:cs="Sakkal Majalla"/>
        </w:rPr>
        <w:t>2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196056C7" w:rsidR="009C0A33" w:rsidRPr="00446A4B" w:rsidRDefault="00625E16" w:rsidP="00625E16">
      <w:pPr>
        <w:pStyle w:val="1"/>
        <w:rPr>
          <w:rFonts w:ascii="Sakkal Majalla" w:hAnsi="Sakkal Majalla" w:cs="Sakkal Majalla"/>
          <w:rtl/>
          <w:lang w:bidi="ar-SA"/>
        </w:rPr>
      </w:pPr>
      <w:r>
        <w:rPr>
          <w:rFonts w:ascii="Sakkal Majalla" w:hAnsi="Sakkal Majalla" w:cs="Sakkal Majalla" w:hint="cs"/>
          <w:rtl/>
          <w:lang w:bidi="ar-SA"/>
        </w:rPr>
        <w:t>قياسات (</w:t>
      </w:r>
      <w:r>
        <w:rPr>
          <w:rFonts w:ascii="Sakkal Majalla" w:hAnsi="Sakkal Majalla" w:cs="Sakkal Majalla"/>
          <w:lang w:bidi="ar-SA"/>
        </w:rPr>
        <w:t>2</w:t>
      </w:r>
      <w:r>
        <w:rPr>
          <w:rFonts w:ascii="Sakkal Majalla" w:hAnsi="Sakkal Majalla" w:cs="Sakkal Majalla" w:hint="cs"/>
          <w:rtl/>
          <w:lang w:bidi="ar-SA"/>
        </w:rPr>
        <w:t xml:space="preserve">): </w:t>
      </w:r>
      <w:proofErr w:type="spellStart"/>
      <w:r>
        <w:rPr>
          <w:rFonts w:ascii="Sakkal Majalla" w:hAnsi="Sakkal Majalla" w:cs="Sakkal Majalla" w:hint="cs"/>
          <w:rtl/>
          <w:lang w:bidi="ar-SA"/>
        </w:rPr>
        <w:t>االزوجة</w:t>
      </w:r>
      <w:proofErr w:type="spellEnd"/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38998881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>الفصل الدراسي</w:t>
      </w:r>
      <w:r w:rsidR="00625E16">
        <w:rPr>
          <w:rFonts w:hint="cs"/>
          <w:b/>
          <w:bCs/>
          <w:rtl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العام الدراسي</w:t>
      </w:r>
      <w:r w:rsidR="00625E16">
        <w:rPr>
          <w:rFonts w:hint="cs"/>
          <w:b/>
          <w:bCs/>
          <w:rtl/>
        </w:rPr>
        <w:t xml:space="preserve"> </w:t>
      </w:r>
      <w:r w:rsidR="00625E16">
        <w:rPr>
          <w:b/>
          <w:bCs/>
        </w:rPr>
        <w:t>2022-2023</w:t>
      </w:r>
    </w:p>
    <w:p w14:paraId="7516811F" w14:textId="77777777" w:rsidR="00625E16" w:rsidRPr="00EE29E3" w:rsidRDefault="00625E16" w:rsidP="00EE29E3">
      <w:pPr>
        <w:rPr>
          <w:b/>
          <w:bCs/>
        </w:rPr>
      </w:pPr>
      <w:bookmarkStart w:id="0" w:name="_GoBack"/>
    </w:p>
    <w:bookmarkEnd w:id="0"/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625E16" w14:paraId="5C4380B5" w14:textId="77777777" w:rsidTr="00855B13">
        <w:tc>
          <w:tcPr>
            <w:tcW w:w="7463" w:type="dxa"/>
          </w:tcPr>
          <w:p w14:paraId="19DAC0B2" w14:textId="50B63031" w:rsidR="00855B13" w:rsidRPr="00625E16" w:rsidRDefault="00625E1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625E16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1</w:t>
            </w:r>
            <w:r w:rsidRPr="00625E16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 xml:space="preserve">.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مقدمة</w:t>
            </w:r>
          </w:p>
        </w:tc>
        <w:tc>
          <w:tcPr>
            <w:tcW w:w="1553" w:type="dxa"/>
          </w:tcPr>
          <w:p w14:paraId="781F1A5E" w14:textId="5BCFF1D5" w:rsidR="00855B13" w:rsidRPr="00625E16" w:rsidRDefault="00625E1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 w:rsidRPr="00625E16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3</w:t>
            </w:r>
          </w:p>
        </w:tc>
      </w:tr>
      <w:tr w:rsidR="00855B13" w:rsidRPr="00625E16" w14:paraId="1E11AA92" w14:textId="77777777" w:rsidTr="00855B13">
        <w:tc>
          <w:tcPr>
            <w:tcW w:w="7463" w:type="dxa"/>
          </w:tcPr>
          <w:p w14:paraId="24AD83A3" w14:textId="1F937564" w:rsidR="00855B13" w:rsidRPr="00625E16" w:rsidRDefault="00625E1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625E16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2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. التجارب العملية</w:t>
            </w:r>
          </w:p>
        </w:tc>
        <w:tc>
          <w:tcPr>
            <w:tcW w:w="1553" w:type="dxa"/>
          </w:tcPr>
          <w:p w14:paraId="2F9FBC90" w14:textId="5340B7E4" w:rsidR="00855B13" w:rsidRPr="00625E16" w:rsidRDefault="00625E1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 w:rsidRPr="00625E16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4</w:t>
            </w:r>
          </w:p>
        </w:tc>
      </w:tr>
      <w:tr w:rsidR="00855B13" w:rsidRPr="00625E16" w14:paraId="5A182C2F" w14:textId="77777777" w:rsidTr="00855B13">
        <w:tc>
          <w:tcPr>
            <w:tcW w:w="7463" w:type="dxa"/>
          </w:tcPr>
          <w:p w14:paraId="26C956BE" w14:textId="087AE58A" w:rsidR="00855B13" w:rsidRPr="00625E16" w:rsidRDefault="00625E1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625E16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3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. النتائج والمناقشة</w:t>
            </w:r>
          </w:p>
        </w:tc>
        <w:tc>
          <w:tcPr>
            <w:tcW w:w="1553" w:type="dxa"/>
          </w:tcPr>
          <w:p w14:paraId="1511773D" w14:textId="0C21C47D" w:rsidR="00855B13" w:rsidRPr="00625E16" w:rsidRDefault="00625E1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 w:rsidRPr="00625E16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1"/>
    </w:p>
    <w:p w14:paraId="49D77427" w14:textId="7E1D6EE2" w:rsidR="00847301" w:rsidRPr="00625E16" w:rsidRDefault="00625E16" w:rsidP="00D05624">
      <w:pPr>
        <w:rPr>
          <w:sz w:val="22"/>
          <w:szCs w:val="22"/>
          <w:rtl/>
          <w:lang w:bidi="ar-LB"/>
        </w:rPr>
      </w:pPr>
      <w:r w:rsidRPr="00625E16">
        <w:rPr>
          <w:rFonts w:hint="cs"/>
          <w:rtl/>
          <w:lang w:bidi="ar-LB"/>
        </w:rPr>
        <w:t>التعرف على بعض طرق قياس اللزوجة وحساب اللزوجة النسبية للسوائل.</w:t>
      </w:r>
    </w:p>
    <w:p w14:paraId="698FEA29" w14:textId="3563A0A0" w:rsidR="00847301" w:rsidRPr="00446A4B" w:rsidRDefault="00625E16" w:rsidP="00D05624">
      <w:pPr>
        <w:pStyle w:val="2"/>
        <w:rPr>
          <w:rFonts w:ascii="Sakkal Majalla" w:hAnsi="Sakkal Majalla" w:cs="Sakkal Majalla"/>
          <w:rtl/>
        </w:rPr>
      </w:pPr>
      <w:bookmarkStart w:id="2" w:name="_Toc133308113"/>
      <w:r>
        <w:rPr>
          <w:rFonts w:ascii="Sakkal Majalla" w:hAnsi="Sakkal Majalla" w:cs="Sakkal Majalla"/>
        </w:rPr>
        <w:t>1</w:t>
      </w:r>
      <w:r>
        <w:rPr>
          <w:rFonts w:ascii="Sakkal Majalla" w:hAnsi="Sakkal Majalla" w:cs="Sakkal Majalla" w:hint="cs"/>
          <w:rtl/>
          <w:lang w:bidi="ar-SA"/>
        </w:rPr>
        <w:t xml:space="preserve">. </w:t>
      </w:r>
      <w:r w:rsidR="00847301" w:rsidRPr="00446A4B">
        <w:rPr>
          <w:rFonts w:ascii="Sakkal Majalla" w:hAnsi="Sakkal Majalla" w:cs="Sakkal Majalla"/>
          <w:rtl/>
        </w:rPr>
        <w:t>مقدمة:</w:t>
      </w:r>
      <w:bookmarkEnd w:id="2"/>
    </w:p>
    <w:p w14:paraId="546037C6" w14:textId="41C63287" w:rsidR="00AC0DE1" w:rsidRPr="00625E16" w:rsidRDefault="00625E16" w:rsidP="00855B13">
      <w:pPr>
        <w:rPr>
          <w:rtl/>
          <w:lang w:bidi="ar-LB"/>
        </w:rPr>
      </w:pPr>
      <w:r w:rsidRPr="00347817">
        <w:rPr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770F91FD" wp14:editId="664B2673">
            <wp:simplePos x="0" y="0"/>
            <wp:positionH relativeFrom="margin">
              <wp:posOffset>-330200</wp:posOffset>
            </wp:positionH>
            <wp:positionV relativeFrom="margin">
              <wp:posOffset>953135</wp:posOffset>
            </wp:positionV>
            <wp:extent cx="1813560" cy="3362325"/>
            <wp:effectExtent l="0" t="0" r="0" b="9525"/>
            <wp:wrapSquare wrapText="bothSides"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E16">
        <w:rPr>
          <w:rtl/>
          <w:lang w:bidi="ar-LB"/>
        </w:rPr>
        <w:t>تعرّف اللزوجة بأنها قياس لمقاومة السائل للاحتكاك أو للجريان، وتعبر عن مدى سهولة أو صعوبة تحرك جزيئات السائل بالنسبة لبعضها البعض، ويتعلق ذلك بالقوى المتبادلة بين الجزيئات.</w:t>
      </w:r>
    </w:p>
    <w:p w14:paraId="124ADBA7" w14:textId="422FE08C" w:rsidR="00625E16" w:rsidRPr="00625E16" w:rsidRDefault="00625E16" w:rsidP="00855B13">
      <w:pPr>
        <w:rPr>
          <w:rtl/>
          <w:lang w:bidi="ar-LB"/>
        </w:rPr>
      </w:pPr>
      <w:r w:rsidRPr="00625E16">
        <w:rPr>
          <w:rtl/>
          <w:lang w:bidi="ar-LB"/>
        </w:rPr>
        <w:t xml:space="preserve">يعتمد تحديد </w:t>
      </w:r>
      <w:proofErr w:type="gramStart"/>
      <w:r w:rsidRPr="00625E16">
        <w:rPr>
          <w:rtl/>
          <w:lang w:bidi="ar-LB"/>
        </w:rPr>
        <w:t xml:space="preserve">اللزوجة </w:t>
      </w:r>
      <m:oMath>
        <m:d>
          <m:dPr>
            <m:ctrlPr>
              <w:rPr>
                <w:rFonts w:ascii="Cambria Math" w:hAnsi="Cambria Math"/>
                <w:lang w:bidi="ar-LB"/>
              </w:rPr>
            </m:ctrlPr>
          </m:dPr>
          <m:e>
            <m:r>
              <w:rPr>
                <w:rFonts w:ascii="Cambria Math" w:hAnsi="Cambria Math"/>
                <w:lang w:bidi="ar-LB"/>
              </w:rPr>
              <m:t>μ</m:t>
            </m:r>
          </m:e>
        </m:d>
      </m:oMath>
      <w:r w:rsidRPr="00625E16">
        <w:rPr>
          <w:rtl/>
          <w:lang w:bidi="ar-LB"/>
        </w:rPr>
        <w:t xml:space="preserve"> لسائل</w:t>
      </w:r>
      <w:proofErr w:type="gramEnd"/>
      <w:r w:rsidRPr="00625E16">
        <w:rPr>
          <w:rtl/>
          <w:lang w:bidi="ar-LB"/>
        </w:rPr>
        <w:t xml:space="preserve"> ما باستخدام جهاز </w:t>
      </w:r>
      <w:proofErr w:type="spellStart"/>
      <w:r w:rsidRPr="00625E16">
        <w:rPr>
          <w:rtl/>
          <w:lang w:bidi="ar-LB"/>
        </w:rPr>
        <w:t>اوستوالد</w:t>
      </w:r>
      <w:proofErr w:type="spellEnd"/>
      <w:r w:rsidRPr="00625E16">
        <w:rPr>
          <w:rtl/>
          <w:lang w:bidi="ar-LB"/>
        </w:rPr>
        <w:t xml:space="preserve"> على جريان السائل داخل الأنابيب الشعرية ويخضع لقانون </w:t>
      </w:r>
      <w:proofErr w:type="spellStart"/>
      <w:r w:rsidRPr="00625E16">
        <w:rPr>
          <w:rtl/>
          <w:lang w:bidi="ar-LB"/>
        </w:rPr>
        <w:t>بوازوي</w:t>
      </w:r>
      <w:proofErr w:type="spellEnd"/>
      <w:r w:rsidRPr="00625E16">
        <w:rPr>
          <w:rtl/>
          <w:lang w:bidi="ar-LB"/>
        </w:rPr>
        <w:t xml:space="preserve"> </w:t>
      </w:r>
      <w:r w:rsidRPr="00625E16">
        <w:rPr>
          <w:lang w:bidi="ar-LB"/>
        </w:rPr>
        <w:t>(</w:t>
      </w:r>
      <w:proofErr w:type="spellStart"/>
      <w:r w:rsidRPr="00625E16">
        <w:rPr>
          <w:lang w:bidi="ar-LB"/>
        </w:rPr>
        <w:t>Poiseuille</w:t>
      </w:r>
      <w:proofErr w:type="spellEnd"/>
      <w:r w:rsidRPr="00625E16">
        <w:rPr>
          <w:lang w:bidi="ar-LB"/>
        </w:rPr>
        <w:t>)</w:t>
      </w:r>
      <w:r w:rsidRPr="00625E16">
        <w:rPr>
          <w:rtl/>
          <w:lang w:bidi="ar-LB"/>
        </w:rPr>
        <w:t xml:space="preserve"> التالي:</w:t>
      </w:r>
    </w:p>
    <w:p w14:paraId="1F26C96E" w14:textId="3BA9B698" w:rsidR="00625E16" w:rsidRPr="00625E16" w:rsidRDefault="00625E16" w:rsidP="00855B13">
      <w:pPr>
        <w:rPr>
          <w:rFonts w:eastAsiaTheme="minorEastAsia"/>
          <w:lang w:bidi="ar-LB"/>
        </w:rPr>
      </w:pPr>
      <m:oMathPara>
        <m:oMath>
          <m:r>
            <w:rPr>
              <w:rFonts w:ascii="Cambria Math" w:hAnsi="Cambria Math"/>
              <w:lang w:bidi="ar-LB"/>
            </w:rPr>
            <m:t>η</m:t>
          </m:r>
          <m:r>
            <m:rPr>
              <m:sty m:val="p"/>
            </m:rPr>
            <w:rPr>
              <w:rFonts w:ascii="Cambria Math" w:hAnsi="Cambria Math"/>
              <w:lang w:bidi="ar-LB"/>
            </w:rPr>
            <m:t>=</m:t>
          </m:r>
          <m:f>
            <m:fPr>
              <m:ctrlPr>
                <w:rPr>
                  <w:rFonts w:ascii="Cambria Math" w:hAnsi="Cambria Math"/>
                  <w:lang w:bidi="ar-LB"/>
                </w:rPr>
              </m:ctrlPr>
            </m:fPr>
            <m:num>
              <m:r>
                <w:rPr>
                  <w:rFonts w:ascii="Cambria Math" w:hAnsi="Cambria Math"/>
                  <w:lang w:bidi="ar-LB"/>
                </w:rPr>
                <m:t>πP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LB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LB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bidi="ar-LB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bidi="ar-LB"/>
                </w:rPr>
                <m:t>t</m:t>
              </m:r>
            </m:num>
            <m:den>
              <m:r>
                <w:rPr>
                  <w:rFonts w:ascii="Cambria Math" w:hAnsi="Cambria Math"/>
                  <w:lang w:bidi="ar-LB"/>
                </w:rPr>
                <m:t>8lV</m:t>
              </m:r>
            </m:den>
          </m:f>
        </m:oMath>
      </m:oMathPara>
    </w:p>
    <w:p w14:paraId="1807B6A2" w14:textId="77777777" w:rsidR="00625E16" w:rsidRPr="00625E16" w:rsidRDefault="00625E16" w:rsidP="00625E16">
      <w:pPr>
        <w:pStyle w:val="a6"/>
        <w:numPr>
          <w:ilvl w:val="0"/>
          <w:numId w:val="3"/>
        </w:numPr>
        <w:spacing w:after="200" w:line="276" w:lineRule="auto"/>
        <w:rPr>
          <w:rFonts w:eastAsiaTheme="minorEastAsia"/>
          <w:rtl/>
          <w:lang w:bidi="ar-LB"/>
        </w:rPr>
      </w:pPr>
      <m:oMath>
        <m:r>
          <w:rPr>
            <w:rFonts w:ascii="Cambria Math" w:eastAsiaTheme="minorEastAsia" w:hAnsi="Cambria Math"/>
            <w:lang w:bidi="ar-LB"/>
          </w:rPr>
          <m:t>V</m:t>
        </m:r>
      </m:oMath>
      <w:r w:rsidRPr="00625E16">
        <w:rPr>
          <w:rFonts w:eastAsiaTheme="minorEastAsia"/>
          <w:rtl/>
          <w:lang w:bidi="ar-LB"/>
        </w:rPr>
        <w:t>- حجم السائل الذي يجتاز الأنبوب الشعري.</w:t>
      </w:r>
    </w:p>
    <w:p w14:paraId="7AF6237D" w14:textId="77777777" w:rsidR="00625E16" w:rsidRPr="00625E16" w:rsidRDefault="00625E16" w:rsidP="00625E16">
      <w:pPr>
        <w:pStyle w:val="a6"/>
        <w:numPr>
          <w:ilvl w:val="0"/>
          <w:numId w:val="3"/>
        </w:numPr>
        <w:spacing w:after="200" w:line="276" w:lineRule="auto"/>
        <w:rPr>
          <w:rFonts w:eastAsiaTheme="minorEastAsia"/>
          <w:rtl/>
          <w:lang w:bidi="ar-LB"/>
        </w:rPr>
      </w:pPr>
      <m:oMath>
        <m:r>
          <w:rPr>
            <w:rFonts w:ascii="Cambria Math" w:eastAsiaTheme="minorEastAsia" w:hAnsi="Cambria Math"/>
            <w:lang w:bidi="ar-LB"/>
          </w:rPr>
          <m:t>P</m:t>
        </m:r>
      </m:oMath>
      <w:r w:rsidRPr="00625E16">
        <w:rPr>
          <w:rFonts w:eastAsiaTheme="minorEastAsia"/>
          <w:rtl/>
          <w:lang w:bidi="ar-LB"/>
        </w:rPr>
        <w:t>- الضغط (ثابت).</w:t>
      </w:r>
    </w:p>
    <w:p w14:paraId="4FBC6CEB" w14:textId="77777777" w:rsidR="00625E16" w:rsidRPr="00625E16" w:rsidRDefault="00625E16" w:rsidP="00625E16">
      <w:pPr>
        <w:pStyle w:val="a6"/>
        <w:numPr>
          <w:ilvl w:val="0"/>
          <w:numId w:val="3"/>
        </w:numPr>
        <w:spacing w:after="200" w:line="276" w:lineRule="auto"/>
        <w:rPr>
          <w:rFonts w:eastAsiaTheme="minorEastAsia"/>
          <w:rtl/>
          <w:lang w:bidi="ar-LB"/>
        </w:rPr>
      </w:pPr>
      <m:oMath>
        <m:r>
          <w:rPr>
            <w:rFonts w:ascii="Cambria Math" w:eastAsiaTheme="minorEastAsia" w:hAnsi="Cambria Math"/>
            <w:lang w:bidi="ar-LB"/>
          </w:rPr>
          <m:t>t</m:t>
        </m:r>
      </m:oMath>
      <w:r w:rsidRPr="00625E16">
        <w:rPr>
          <w:rFonts w:eastAsiaTheme="minorEastAsia"/>
          <w:rtl/>
          <w:lang w:bidi="ar-LB"/>
        </w:rPr>
        <w:t>- زمن الانسياب.</w:t>
      </w:r>
    </w:p>
    <w:p w14:paraId="0AAB4C9D" w14:textId="77777777" w:rsidR="00625E16" w:rsidRPr="00625E16" w:rsidRDefault="00625E16" w:rsidP="00625E16">
      <w:pPr>
        <w:pStyle w:val="a6"/>
        <w:numPr>
          <w:ilvl w:val="0"/>
          <w:numId w:val="3"/>
        </w:numPr>
        <w:spacing w:after="200" w:line="276" w:lineRule="auto"/>
        <w:rPr>
          <w:rFonts w:eastAsiaTheme="minorEastAsia"/>
          <w:rtl/>
          <w:lang w:bidi="ar-LB"/>
        </w:rPr>
      </w:pPr>
      <m:oMath>
        <m:r>
          <w:rPr>
            <w:rFonts w:ascii="Cambria Math" w:eastAsiaTheme="minorEastAsia" w:hAnsi="Cambria Math"/>
            <w:lang w:bidi="ar-LB"/>
          </w:rPr>
          <m:t>L</m:t>
        </m:r>
      </m:oMath>
      <w:r w:rsidRPr="00625E16">
        <w:rPr>
          <w:rFonts w:eastAsiaTheme="minorEastAsia"/>
          <w:rtl/>
          <w:lang w:bidi="ar-LB"/>
        </w:rPr>
        <w:t>- المسافة التي قطعها السائل.</w:t>
      </w:r>
    </w:p>
    <w:p w14:paraId="286A1E22" w14:textId="68A6E352" w:rsidR="00625E16" w:rsidRPr="00625E16" w:rsidRDefault="00625E16" w:rsidP="00625E16">
      <w:pPr>
        <w:pStyle w:val="a6"/>
        <w:numPr>
          <w:ilvl w:val="0"/>
          <w:numId w:val="3"/>
        </w:numPr>
        <w:spacing w:after="200" w:line="276" w:lineRule="auto"/>
        <w:rPr>
          <w:rFonts w:eastAsiaTheme="minorEastAsia"/>
          <w:rtl/>
          <w:lang w:bidi="ar-LB"/>
        </w:rPr>
      </w:pPr>
      <m:oMath>
        <m:r>
          <w:rPr>
            <w:rFonts w:ascii="Cambria Math" w:eastAsiaTheme="minorEastAsia" w:hAnsi="Cambria Math"/>
            <w:lang w:bidi="ar-LB"/>
          </w:rPr>
          <m:t>r</m:t>
        </m:r>
      </m:oMath>
      <w:r w:rsidRPr="00625E16">
        <w:rPr>
          <w:rFonts w:eastAsiaTheme="minorEastAsia"/>
          <w:rtl/>
          <w:lang w:bidi="ar-LB"/>
        </w:rPr>
        <w:t>- قطر الانبوب الشعري.</w:t>
      </w:r>
    </w:p>
    <w:p w14:paraId="656BBB25" w14:textId="691A5324" w:rsidR="00625E16" w:rsidRPr="00625E16" w:rsidRDefault="00625E16" w:rsidP="00625E16">
      <w:pPr>
        <w:rPr>
          <w:rFonts w:eastAsiaTheme="minorEastAsia"/>
          <w:rtl/>
          <w:lang w:bidi="ar-LB"/>
        </w:rPr>
      </w:pPr>
      <w:r w:rsidRPr="00625E16">
        <w:rPr>
          <w:rtl/>
          <w:lang w:bidi="ar-LB"/>
        </w:rPr>
        <w:t xml:space="preserve">وبما أن تحديد اللزوجة المطلقة يعتبر عملية صعبة القياس لأن ذلك يتطلب معرفة </w:t>
      </w:r>
      <w:proofErr w:type="gramStart"/>
      <w:r w:rsidRPr="00625E16">
        <w:rPr>
          <w:rtl/>
          <w:lang w:bidi="ar-LB"/>
        </w:rPr>
        <w:t>الثوابت  المذكورة</w:t>
      </w:r>
      <w:proofErr w:type="gramEnd"/>
      <w:r w:rsidRPr="00625E16">
        <w:rPr>
          <w:rtl/>
          <w:lang w:bidi="ar-LB"/>
        </w:rPr>
        <w:t xml:space="preserve"> سابقاً بدقة، لذلك نلجأ إلى تحديد اللزوجة النسبية وذلك بالنسبة إلى لزوجة سائل معروف. وبالتالي:</w:t>
      </w:r>
    </w:p>
    <w:p w14:paraId="31B45128" w14:textId="1DBC5F8B" w:rsidR="00625E16" w:rsidRPr="00625E16" w:rsidRDefault="006C2E5A" w:rsidP="00625E16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hAnsi="Cambria Math"/>
                  <w:lang w:bidi="ar-L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lang w:bidi="ar-LB"/>
            </w:rPr>
            <m:t>=</m:t>
          </m:r>
          <m:f>
            <m:fPr>
              <m:ctrlPr>
                <w:rPr>
                  <w:rFonts w:ascii="Cambria Math" w:hAnsi="Cambria Math"/>
                  <w:lang w:bidi="ar-LB"/>
                </w:rPr>
              </m:ctrlPr>
            </m:fPr>
            <m:num>
              <m:r>
                <w:rPr>
                  <w:rFonts w:ascii="Cambria Math" w:hAnsi="Cambria Math"/>
                  <w:lang w:bidi="ar-LB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lang w:bidi="ar-LB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LB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4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lang w:bidi="ar-LB"/>
                </w:rPr>
                <m:t>8</m:t>
              </m:r>
              <m:r>
                <w:rPr>
                  <w:rFonts w:ascii="Cambria Math" w:hAnsi="Cambria Math"/>
                  <w:lang w:bidi="ar-LB"/>
                </w:rPr>
                <m:t>lV</m:t>
              </m:r>
            </m:den>
          </m:f>
          <m:r>
            <m:rPr>
              <m:sty m:val="p"/>
            </m:rPr>
            <w:rPr>
              <w:rFonts w:ascii="Cambria Math" w:hAnsi="Cambria Math"/>
              <w:lang w:bidi="ar-LB"/>
            </w:rPr>
            <m:t>×</m:t>
          </m:r>
          <m:f>
            <m:fPr>
              <m:ctrlPr>
                <w:rPr>
                  <w:rFonts w:ascii="Cambria Math" w:hAnsi="Cambria Math"/>
                  <w:lang w:bidi="ar-L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bidi="ar-LB"/>
                </w:rPr>
                <m:t>8</m:t>
              </m:r>
              <m:r>
                <w:rPr>
                  <w:rFonts w:ascii="Cambria Math" w:hAnsi="Cambria Math"/>
                  <w:lang w:bidi="ar-LB"/>
                </w:rPr>
                <m:t>lV</m:t>
              </m:r>
            </m:num>
            <m:den>
              <m:r>
                <w:rPr>
                  <w:rFonts w:ascii="Cambria Math" w:hAnsi="Cambria Math"/>
                  <w:lang w:bidi="ar-LB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lang w:bidi="ar-LB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LB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4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lang w:bidi="ar-LB"/>
            </w:rPr>
            <m:t>=</m:t>
          </m:r>
          <m:f>
            <m:fPr>
              <m:ctrlPr>
                <w:rPr>
                  <w:rFonts w:ascii="Cambria Math" w:hAnsi="Cambria Math"/>
                  <w:lang w:bidi="ar-L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2</m:t>
                  </m:r>
                </m:sub>
              </m:sSub>
            </m:den>
          </m:f>
        </m:oMath>
      </m:oMathPara>
    </w:p>
    <w:p w14:paraId="75786A3D" w14:textId="292C659A" w:rsidR="00625E16" w:rsidRPr="00625E16" w:rsidRDefault="00625E16" w:rsidP="00625E16">
      <w:pPr>
        <w:rPr>
          <w:rFonts w:eastAsiaTheme="minorEastAsia"/>
          <w:rtl/>
          <w:lang w:bidi="ar-LB"/>
        </w:rPr>
      </w:pPr>
      <w:r w:rsidRPr="00625E16">
        <w:rPr>
          <w:rtl/>
          <w:lang w:bidi="ar-LB"/>
        </w:rPr>
        <w:t>يعطى الضغط الذي يسيل به السائل داخل الأنبوب الشعري بالعلاقة:</w:t>
      </w:r>
    </w:p>
    <w:p w14:paraId="4A440F45" w14:textId="11861C17" w:rsidR="00625E16" w:rsidRPr="00625E16" w:rsidRDefault="00625E16" w:rsidP="00625E16">
      <w:pPr>
        <w:rPr>
          <w:rFonts w:eastAsiaTheme="minorEastAsia"/>
          <w:lang w:bidi="ar-LB"/>
        </w:rPr>
      </w:pPr>
      <m:oMathPara>
        <m:oMath>
          <m:r>
            <w:rPr>
              <w:rFonts w:ascii="Cambria Math" w:hAnsi="Cambria Math"/>
              <w:lang w:bidi="ar-LB"/>
            </w:rPr>
            <m:t>P</m:t>
          </m:r>
          <m:r>
            <m:rPr>
              <m:sty m:val="p"/>
            </m:rPr>
            <w:rPr>
              <w:rFonts w:ascii="Cambria Math" w:hAnsi="Cambria Math"/>
              <w:lang w:bidi="ar-LB"/>
            </w:rPr>
            <m:t>=</m:t>
          </m:r>
          <m:r>
            <w:rPr>
              <w:rFonts w:ascii="Cambria Math" w:hAnsi="Cambria Math"/>
              <w:lang w:bidi="ar-LB"/>
            </w:rPr>
            <m:t>h</m:t>
          </m:r>
          <m:r>
            <m:rPr>
              <m:sty m:val="p"/>
            </m:rPr>
            <w:rPr>
              <w:rFonts w:ascii="Cambria Math" w:hAnsi="Cambria Math"/>
              <w:lang w:bidi="ar-LB"/>
            </w:rPr>
            <m:t>.</m:t>
          </m:r>
          <m:r>
            <w:rPr>
              <w:rFonts w:ascii="Cambria Math" w:hAnsi="Cambria Math"/>
              <w:lang w:bidi="ar-LB"/>
            </w:rPr>
            <m:t>d</m:t>
          </m:r>
          <m:r>
            <m:rPr>
              <m:sty m:val="p"/>
            </m:rPr>
            <w:rPr>
              <w:rFonts w:ascii="Cambria Math" w:hAnsi="Cambria Math"/>
              <w:lang w:bidi="ar-LB"/>
            </w:rPr>
            <m:t>.</m:t>
          </m:r>
          <m:r>
            <w:rPr>
              <w:rFonts w:ascii="Cambria Math" w:hAnsi="Cambria Math"/>
              <w:lang w:bidi="ar-LB"/>
            </w:rPr>
            <m:t>g</m:t>
          </m:r>
        </m:oMath>
      </m:oMathPara>
    </w:p>
    <w:p w14:paraId="51C8E5A0" w14:textId="77777777" w:rsidR="00625E16" w:rsidRPr="00625E16" w:rsidRDefault="00625E16" w:rsidP="00625E16">
      <w:pPr>
        <w:pStyle w:val="a6"/>
        <w:numPr>
          <w:ilvl w:val="0"/>
          <w:numId w:val="4"/>
        </w:numPr>
        <w:spacing w:after="200" w:line="276" w:lineRule="auto"/>
        <w:rPr>
          <w:rFonts w:eastAsiaTheme="minorEastAsia"/>
          <w:rtl/>
          <w:lang w:bidi="ar-LB"/>
        </w:rPr>
      </w:pPr>
      <m:oMath>
        <m:r>
          <w:rPr>
            <w:rFonts w:ascii="Cambria Math" w:hAnsi="Cambria Math"/>
            <w:lang w:bidi="ar-LB"/>
          </w:rPr>
          <m:t>d</m:t>
        </m:r>
      </m:oMath>
      <w:r w:rsidRPr="00625E16">
        <w:rPr>
          <w:rFonts w:eastAsiaTheme="minorEastAsia"/>
          <w:rtl/>
          <w:lang w:bidi="ar-LB"/>
        </w:rPr>
        <w:t>- كثافة السائل.</w:t>
      </w:r>
    </w:p>
    <w:p w14:paraId="3F901526" w14:textId="231DFF46" w:rsidR="00625E16" w:rsidRPr="00625E16" w:rsidRDefault="00625E16" w:rsidP="00625E16">
      <w:pPr>
        <w:pStyle w:val="a6"/>
        <w:numPr>
          <w:ilvl w:val="0"/>
          <w:numId w:val="4"/>
        </w:numPr>
        <w:spacing w:after="200" w:line="276" w:lineRule="auto"/>
        <w:rPr>
          <w:rFonts w:eastAsiaTheme="minorEastAsia"/>
          <w:rtl/>
          <w:lang w:bidi="ar-LB"/>
        </w:rPr>
      </w:pPr>
      <m:oMath>
        <m:r>
          <w:rPr>
            <w:rFonts w:ascii="Cambria Math" w:eastAsiaTheme="minorEastAsia" w:hAnsi="Cambria Math"/>
            <w:lang w:bidi="ar-LB"/>
          </w:rPr>
          <m:t>h</m:t>
        </m:r>
      </m:oMath>
      <w:r w:rsidRPr="00625E16">
        <w:rPr>
          <w:rFonts w:eastAsiaTheme="minorEastAsia"/>
          <w:rtl/>
          <w:lang w:bidi="ar-LB"/>
        </w:rPr>
        <w:t>- فرق المستوى بين شعبتي مقياس اللزوجة.</w:t>
      </w:r>
    </w:p>
    <w:p w14:paraId="50D6D33B" w14:textId="0D2F6EA6" w:rsidR="00625E16" w:rsidRPr="00625E16" w:rsidRDefault="00625E16" w:rsidP="00625E16">
      <w:pPr>
        <w:pStyle w:val="a6"/>
        <w:numPr>
          <w:ilvl w:val="0"/>
          <w:numId w:val="4"/>
        </w:numPr>
        <w:spacing w:after="200" w:line="276" w:lineRule="auto"/>
        <w:rPr>
          <w:rFonts w:ascii="Cambria Math" w:eastAsiaTheme="minorEastAsia" w:hAnsi="Cambria Math"/>
          <w:i/>
          <w:iCs/>
          <w:rtl/>
          <w:lang w:bidi="ar-LB"/>
        </w:rPr>
      </w:pPr>
      <m:oMath>
        <m:r>
          <w:rPr>
            <w:rFonts w:ascii="Cambria Math" w:eastAsiaTheme="minorEastAsia" w:hAnsi="Cambria Math"/>
            <w:lang w:bidi="ar-LB"/>
          </w:rPr>
          <m:t>g</m:t>
        </m:r>
      </m:oMath>
      <w:r w:rsidRPr="00625E16">
        <w:rPr>
          <w:rFonts w:ascii="Cambria Math" w:eastAsiaTheme="minorEastAsia" w:hAnsi="Cambria Math"/>
          <w:i/>
          <w:iCs/>
          <w:rtl/>
          <w:lang w:bidi="ar-LB"/>
        </w:rPr>
        <w:t>- تسارع الثقالة الأرضية.</w:t>
      </w:r>
    </w:p>
    <w:p w14:paraId="045214C9" w14:textId="3F671321" w:rsidR="00625E16" w:rsidRPr="00625E16" w:rsidRDefault="00625E16" w:rsidP="00625E16">
      <w:pPr>
        <w:rPr>
          <w:rFonts w:eastAsiaTheme="minorEastAsia"/>
          <w:rtl/>
          <w:lang w:bidi="ar-LB"/>
        </w:rPr>
      </w:pPr>
      <w:r w:rsidRPr="00625E16">
        <w:rPr>
          <w:rtl/>
          <w:lang w:bidi="ar-LB"/>
        </w:rPr>
        <w:t xml:space="preserve">فإذا جعل فرق </w:t>
      </w:r>
      <w:proofErr w:type="gramStart"/>
      <w:r w:rsidRPr="00625E16">
        <w:rPr>
          <w:rtl/>
          <w:lang w:bidi="ar-LB"/>
        </w:rPr>
        <w:t xml:space="preserve">المستوى </w:t>
      </w:r>
      <m:oMath>
        <m:r>
          <w:rPr>
            <w:rFonts w:ascii="Cambria Math" w:hAnsi="Cambria Math"/>
            <w:lang w:bidi="ar-LB"/>
          </w:rPr>
          <m:t>h</m:t>
        </m:r>
      </m:oMath>
      <w:r w:rsidRPr="00625E16">
        <w:rPr>
          <w:rtl/>
          <w:lang w:bidi="ar-LB"/>
        </w:rPr>
        <w:t xml:space="preserve"> ثابتاً</w:t>
      </w:r>
      <w:proofErr w:type="gramEnd"/>
      <w:r w:rsidRPr="00625E16">
        <w:rPr>
          <w:rtl/>
          <w:lang w:bidi="ar-LB"/>
        </w:rPr>
        <w:t xml:space="preserve"> في جميع العمليات يكون لدينا:</w:t>
      </w:r>
    </w:p>
    <w:p w14:paraId="317F181B" w14:textId="77777777" w:rsidR="00625E16" w:rsidRPr="00625E16" w:rsidRDefault="00625E16" w:rsidP="00625E16">
      <w:pPr>
        <w:rPr>
          <w:rFonts w:eastAsiaTheme="minorEastAsia"/>
          <w:rtl/>
          <w:lang w:bidi="ar-LB"/>
        </w:rPr>
      </w:pPr>
      <w:r w:rsidRPr="00625E16">
        <w:rPr>
          <w:rtl/>
          <w:lang w:bidi="ar-LB"/>
        </w:rPr>
        <w:t xml:space="preserve">         بالنسبة للمحلول المعلوم </w:t>
      </w:r>
      <w:proofErr w:type="gramStart"/>
      <w:r w:rsidRPr="00625E16">
        <w:rPr>
          <w:rtl/>
          <w:lang w:bidi="ar-LB"/>
        </w:rPr>
        <w:t xml:space="preserve">الأول:   </w:t>
      </w:r>
      <w:proofErr w:type="gramEnd"/>
      <w:r w:rsidRPr="00625E16">
        <w:rPr>
          <w:rtl/>
          <w:lang w:bidi="ar-LB"/>
        </w:rPr>
        <w:t xml:space="preserve"> </w:t>
      </w:r>
      <m:oMath>
        <m:sSub>
          <m:sSubPr>
            <m:ctrlPr>
              <w:rPr>
                <w:rFonts w:ascii="Cambria Math" w:hAnsi="Cambria Math"/>
                <w:lang w:bidi="ar-LB"/>
              </w:rPr>
            </m:ctrlPr>
          </m:sSubPr>
          <m:e>
            <m:r>
              <w:rPr>
                <w:rFonts w:ascii="Cambria Math" w:hAnsi="Cambria Math"/>
                <w:lang w:bidi="ar-L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LB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bidi="ar-LB"/>
          </w:rPr>
          <m:t>=</m:t>
        </m:r>
        <m:r>
          <w:rPr>
            <w:rFonts w:ascii="Cambria Math" w:hAnsi="Cambria Math"/>
            <w:lang w:bidi="ar-LB"/>
          </w:rPr>
          <m:t>K</m:t>
        </m:r>
        <m:sSub>
          <m:sSubPr>
            <m:ctrlPr>
              <w:rPr>
                <w:rFonts w:ascii="Cambria Math" w:hAnsi="Cambria Math"/>
                <w:lang w:bidi="ar-LB"/>
              </w:rPr>
            </m:ctrlPr>
          </m:sSubPr>
          <m:e>
            <m:r>
              <w:rPr>
                <w:rFonts w:ascii="Cambria Math" w:hAnsi="Cambria Math"/>
                <w:lang w:bidi="ar-LB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LB"/>
              </w:rPr>
              <m:t>1</m:t>
            </m:r>
          </m:sub>
        </m:sSub>
      </m:oMath>
    </w:p>
    <w:p w14:paraId="7055B526" w14:textId="73CC9D92" w:rsidR="00625E16" w:rsidRPr="00625E16" w:rsidRDefault="00625E16" w:rsidP="00625E16">
      <w:pPr>
        <w:rPr>
          <w:rFonts w:eastAsiaTheme="minorEastAsia"/>
          <w:rtl/>
          <w:lang w:bidi="ar-LB"/>
        </w:rPr>
      </w:pPr>
      <w:r w:rsidRPr="00625E16">
        <w:rPr>
          <w:rtl/>
          <w:lang w:bidi="ar-LB"/>
        </w:rPr>
        <w:t xml:space="preserve">         وبالنسبة للمحلول </w:t>
      </w:r>
      <w:proofErr w:type="gramStart"/>
      <w:r w:rsidRPr="00625E16">
        <w:rPr>
          <w:rtl/>
          <w:lang w:bidi="ar-LB"/>
        </w:rPr>
        <w:t xml:space="preserve">المجهول:   </w:t>
      </w:r>
      <w:proofErr w:type="gramEnd"/>
      <w:r w:rsidRPr="00625E16">
        <w:rPr>
          <w:rtl/>
          <w:lang w:bidi="ar-LB"/>
        </w:rPr>
        <w:t xml:space="preserve">     </w:t>
      </w:r>
      <m:oMath>
        <m:sSub>
          <m:sSubPr>
            <m:ctrlPr>
              <w:rPr>
                <w:rFonts w:ascii="Cambria Math" w:hAnsi="Cambria Math"/>
                <w:lang w:bidi="ar-LB"/>
              </w:rPr>
            </m:ctrlPr>
          </m:sSubPr>
          <m:e>
            <m:r>
              <w:rPr>
                <w:rFonts w:ascii="Cambria Math" w:hAnsi="Cambria Math"/>
                <w:lang w:bidi="ar-L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LB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bidi="ar-LB"/>
          </w:rPr>
          <m:t>=</m:t>
        </m:r>
        <m:r>
          <w:rPr>
            <w:rFonts w:ascii="Cambria Math" w:hAnsi="Cambria Math"/>
            <w:lang w:bidi="ar-LB"/>
          </w:rPr>
          <m:t>K</m:t>
        </m:r>
        <m:sSub>
          <m:sSubPr>
            <m:ctrlPr>
              <w:rPr>
                <w:rFonts w:ascii="Cambria Math" w:hAnsi="Cambria Math"/>
                <w:lang w:bidi="ar-LB"/>
              </w:rPr>
            </m:ctrlPr>
          </m:sSubPr>
          <m:e>
            <m:r>
              <w:rPr>
                <w:rFonts w:ascii="Cambria Math" w:hAnsi="Cambria Math"/>
                <w:lang w:bidi="ar-LB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LB"/>
              </w:rPr>
              <m:t>2</m:t>
            </m:r>
          </m:sub>
        </m:sSub>
      </m:oMath>
    </w:p>
    <w:p w14:paraId="6C0EF91E" w14:textId="77777777" w:rsidR="00625E16" w:rsidRDefault="00625E16" w:rsidP="00625E16">
      <w:pPr>
        <w:rPr>
          <w:rtl/>
          <w:lang w:bidi="ar-LB"/>
        </w:rPr>
      </w:pPr>
    </w:p>
    <w:p w14:paraId="5D161F53" w14:textId="160F839B" w:rsidR="00625E16" w:rsidRPr="00625E16" w:rsidRDefault="00625E16" w:rsidP="00625E16">
      <w:pPr>
        <w:rPr>
          <w:rFonts w:eastAsiaTheme="minorEastAsia"/>
          <w:rtl/>
          <w:lang w:bidi="ar-LB"/>
        </w:rPr>
      </w:pPr>
      <w:r w:rsidRPr="00625E16">
        <w:rPr>
          <w:rtl/>
          <w:lang w:bidi="ar-LB"/>
        </w:rPr>
        <w:lastRenderedPageBreak/>
        <w:t xml:space="preserve">وإذا حدد زمن انسياب السائل </w:t>
      </w:r>
      <w:proofErr w:type="gramStart"/>
      <w:r w:rsidRPr="00625E16">
        <w:rPr>
          <w:rtl/>
          <w:lang w:bidi="ar-LB"/>
        </w:rPr>
        <w:t xml:space="preserve">الأول </w:t>
      </w:r>
      <m:oMath>
        <m:sSub>
          <m:sSubPr>
            <m:ctrlPr>
              <w:rPr>
                <w:rFonts w:ascii="Cambria Math" w:hAnsi="Cambria Math"/>
                <w:lang w:bidi="ar-LB"/>
              </w:rPr>
            </m:ctrlPr>
          </m:sSubPr>
          <m:e>
            <m:r>
              <w:rPr>
                <w:rFonts w:ascii="Cambria Math" w:hAnsi="Cambria Math"/>
                <w:lang w:bidi="ar-LB"/>
              </w:rPr>
              <m:t>t</m:t>
            </m:r>
          </m:e>
          <m:sub>
            <m:r>
              <w:rPr>
                <w:rFonts w:ascii="Cambria Math" w:hAnsi="Cambria Math"/>
                <w:lang w:bidi="ar-LB"/>
              </w:rPr>
              <m:t>1</m:t>
            </m:r>
          </m:sub>
        </m:sSub>
      </m:oMath>
      <w:r w:rsidRPr="00625E16">
        <w:rPr>
          <w:rtl/>
          <w:lang w:bidi="ar-LB"/>
        </w:rPr>
        <w:t xml:space="preserve"> وزمن</w:t>
      </w:r>
      <w:proofErr w:type="gramEnd"/>
      <w:r w:rsidRPr="00625E16">
        <w:rPr>
          <w:rtl/>
          <w:lang w:bidi="ar-LB"/>
        </w:rPr>
        <w:t xml:space="preserve"> انسياب السائل الثاني </w:t>
      </w:r>
      <m:oMath>
        <m:sSub>
          <m:sSubPr>
            <m:ctrlPr>
              <w:rPr>
                <w:rFonts w:ascii="Cambria Math" w:hAnsi="Cambria Math"/>
                <w:i/>
                <w:lang w:bidi="ar-LB"/>
              </w:rPr>
            </m:ctrlPr>
          </m:sSubPr>
          <m:e>
            <m:r>
              <w:rPr>
                <w:rFonts w:ascii="Cambria Math" w:hAnsi="Cambria Math"/>
                <w:lang w:bidi="ar-LB"/>
              </w:rPr>
              <m:t>t</m:t>
            </m:r>
          </m:e>
          <m:sub>
            <m:r>
              <w:rPr>
                <w:rFonts w:ascii="Cambria Math" w:hAnsi="Cambria Math"/>
                <w:lang w:bidi="ar-LB"/>
              </w:rPr>
              <m:t>2</m:t>
            </m:r>
          </m:sub>
        </m:sSub>
      </m:oMath>
      <w:r w:rsidRPr="00625E16">
        <w:rPr>
          <w:rtl/>
          <w:lang w:bidi="ar-LB"/>
        </w:rPr>
        <w:t xml:space="preserve"> بالمقياس نفسه وبالشروط نفسها تصبح اللزوجة النسبية:</w:t>
      </w:r>
    </w:p>
    <w:p w14:paraId="3426E2DE" w14:textId="7B102CAA" w:rsidR="00625E16" w:rsidRPr="00625E16" w:rsidRDefault="006C2E5A" w:rsidP="00625E16">
      <w:pPr>
        <w:rPr>
          <w:rFonts w:eastAsiaTheme="minorEastAsia"/>
          <w:lang w:bidi="ar-LB"/>
        </w:rPr>
      </w:pPr>
      <m:oMathPara>
        <m:oMath>
          <m:f>
            <m:fPr>
              <m:ctrlPr>
                <w:rPr>
                  <w:rFonts w:ascii="Cambria Math" w:hAnsi="Cambria Math"/>
                  <w:lang w:bidi="ar-L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lang w:bidi="ar-LB"/>
            </w:rPr>
            <m:t>=</m:t>
          </m:r>
          <m:f>
            <m:fPr>
              <m:ctrlPr>
                <w:rPr>
                  <w:rFonts w:ascii="Cambria Math" w:hAnsi="Cambria Math"/>
                  <w:lang w:bidi="ar-L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2</m:t>
                  </m:r>
                </m:sub>
              </m:sSub>
            </m:den>
          </m:f>
        </m:oMath>
      </m:oMathPara>
    </w:p>
    <w:p w14:paraId="1123035C" w14:textId="2035FA7D" w:rsidR="00625E16" w:rsidRPr="00625E16" w:rsidRDefault="00625E16" w:rsidP="00625E16">
      <w:pPr>
        <w:rPr>
          <w:rFonts w:eastAsiaTheme="minorEastAsia"/>
          <w:rtl/>
        </w:rPr>
      </w:pPr>
      <w:r w:rsidRPr="00625E16">
        <w:rPr>
          <w:rtl/>
          <w:lang w:bidi="ar-LB"/>
        </w:rPr>
        <w:t>وبما أن السائل العياري هو الماء يكون لدينا:</w:t>
      </w:r>
    </w:p>
    <w:p w14:paraId="51D758DD" w14:textId="589018EB" w:rsidR="00625E16" w:rsidRPr="00625E16" w:rsidRDefault="006C2E5A" w:rsidP="00625E16">
      <w:pPr>
        <w:rPr>
          <w:rFonts w:eastAsiaTheme="minorEastAsia"/>
          <w:lang w:bidi="ar-LB"/>
        </w:rPr>
      </w:pPr>
      <m:oMathPara>
        <m:oMath>
          <m:sSub>
            <m:sSubPr>
              <m:ctrlPr>
                <w:rPr>
                  <w:rFonts w:ascii="Cambria Math" w:hAnsi="Cambria Math"/>
                  <w:lang w:bidi="ar-LB"/>
                </w:rPr>
              </m:ctrlPr>
            </m:sSubPr>
            <m:e>
              <m:r>
                <w:rPr>
                  <w:rFonts w:ascii="Cambria Math" w:hAnsi="Cambria Math"/>
                  <w:lang w:bidi="ar-LB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ar-LB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bidi="ar-LB"/>
            </w:rPr>
            <m:t>=</m:t>
          </m:r>
          <m:f>
            <m:fPr>
              <m:ctrlPr>
                <w:rPr>
                  <w:rFonts w:ascii="Cambria Math" w:hAnsi="Cambria Math"/>
                  <w:lang w:bidi="ar-L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LB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ar-LB"/>
                    </w:rPr>
                    <m:t>1</m:t>
                  </m:r>
                </m:sub>
              </m:sSub>
            </m:den>
          </m:f>
        </m:oMath>
      </m:oMathPara>
    </w:p>
    <w:p w14:paraId="133A6B69" w14:textId="5B5FBB34" w:rsidR="00625E16" w:rsidRPr="00625E16" w:rsidRDefault="00625E16" w:rsidP="00625E16">
      <w:pPr>
        <w:pStyle w:val="2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</w:rPr>
        <w:t>2</w:t>
      </w:r>
      <w:r w:rsidRPr="00625E16">
        <w:rPr>
          <w:rFonts w:ascii="Sakkal Majalla" w:hAnsi="Sakkal Majalla" w:cs="Sakkal Majalla"/>
          <w:rtl/>
        </w:rPr>
        <w:t>. التجارب العملية:</w:t>
      </w:r>
    </w:p>
    <w:p w14:paraId="7707E1FE" w14:textId="2281FFC1" w:rsidR="00625E16" w:rsidRPr="00625E16" w:rsidRDefault="00625E16" w:rsidP="00625E16">
      <w:pPr>
        <w:rPr>
          <w:rFonts w:eastAsiaTheme="minorEastAsia"/>
          <w:rtl/>
          <w:lang w:bidi="ar-LB"/>
        </w:rPr>
      </w:pPr>
      <w:r w:rsidRPr="00625E16">
        <w:rPr>
          <w:b/>
          <w:bCs/>
          <w:u w:val="single"/>
          <w:rtl/>
          <w:lang w:bidi="ar-LB"/>
        </w:rPr>
        <w:t>المواد الكيميائية والأدوات اللازمة:</w:t>
      </w:r>
      <w:r w:rsidRPr="00625E16">
        <w:rPr>
          <w:rtl/>
          <w:lang w:bidi="ar-LB"/>
        </w:rPr>
        <w:t xml:space="preserve"> سوائل مختلفة لقياس لزوجتها، مقياس </w:t>
      </w:r>
      <w:proofErr w:type="spellStart"/>
      <w:r w:rsidRPr="00625E16">
        <w:rPr>
          <w:rtl/>
          <w:lang w:bidi="ar-LB"/>
        </w:rPr>
        <w:t>أوستوالد</w:t>
      </w:r>
      <w:proofErr w:type="spellEnd"/>
      <w:r w:rsidRPr="00625E16">
        <w:rPr>
          <w:rtl/>
          <w:lang w:bidi="ar-LB"/>
        </w:rPr>
        <w:t xml:space="preserve">، ميزان حرارة مدرّج </w:t>
      </w:r>
      <w:r w:rsidRPr="00625E16">
        <w:rPr>
          <w:lang w:bidi="ar-LB"/>
        </w:rPr>
        <w:t>0.1</w:t>
      </w:r>
      <w:r w:rsidRPr="00625E16">
        <w:rPr>
          <w:rtl/>
          <w:lang w:bidi="ar-LB"/>
        </w:rPr>
        <w:t xml:space="preserve"> درجة مئوية، </w:t>
      </w:r>
      <w:proofErr w:type="spellStart"/>
      <w:r w:rsidRPr="00625E16">
        <w:rPr>
          <w:rtl/>
          <w:lang w:bidi="ar-LB"/>
        </w:rPr>
        <w:t>بيشر</w:t>
      </w:r>
      <w:proofErr w:type="spellEnd"/>
      <w:r w:rsidRPr="00625E16">
        <w:rPr>
          <w:rtl/>
          <w:lang w:bidi="ar-LB"/>
        </w:rPr>
        <w:t xml:space="preserve"> </w:t>
      </w:r>
      <w:proofErr w:type="gramStart"/>
      <w:r w:rsidRPr="00625E16">
        <w:rPr>
          <w:rtl/>
          <w:lang w:bidi="ar-LB"/>
        </w:rPr>
        <w:t xml:space="preserve">سعة </w:t>
      </w:r>
      <m:oMath>
        <m:r>
          <m:rPr>
            <m:sty m:val="p"/>
          </m:rPr>
          <w:rPr>
            <w:rFonts w:ascii="Cambria Math" w:hAnsi="Cambria Math"/>
            <w:lang w:bidi="ar-LB"/>
          </w:rPr>
          <m:t xml:space="preserve">400 </m:t>
        </m:r>
        <m:r>
          <w:rPr>
            <w:rFonts w:ascii="Cambria Math" w:hAnsi="Cambria Math"/>
            <w:lang w:bidi="ar-LB"/>
          </w:rPr>
          <m:t>ml</m:t>
        </m:r>
      </m:oMath>
      <w:r w:rsidRPr="00625E16">
        <w:rPr>
          <w:rtl/>
          <w:lang w:bidi="ar-LB"/>
        </w:rPr>
        <w:t xml:space="preserve"> (</w:t>
      </w:r>
      <w:proofErr w:type="gramEnd"/>
      <w:r w:rsidRPr="00625E16">
        <w:rPr>
          <w:rtl/>
          <w:lang w:bidi="ar-LB"/>
        </w:rPr>
        <w:t xml:space="preserve">حمام مائي)، إجاصة مطاطية، ميقاتيه، أسطوانة مدّرجة سعة </w:t>
      </w:r>
      <m:oMath>
        <m:r>
          <m:rPr>
            <m:sty m:val="p"/>
          </m:rPr>
          <w:rPr>
            <w:rFonts w:ascii="Cambria Math" w:hAnsi="Cambria Math"/>
            <w:lang w:bidi="ar-LB"/>
          </w:rPr>
          <m:t xml:space="preserve">100 </m:t>
        </m:r>
        <m:r>
          <w:rPr>
            <w:rFonts w:ascii="Cambria Math" w:hAnsi="Cambria Math"/>
            <w:lang w:bidi="ar-LB"/>
          </w:rPr>
          <m:t>ml</m:t>
        </m:r>
      </m:oMath>
      <w:r w:rsidRPr="00625E16">
        <w:rPr>
          <w:rtl/>
          <w:lang w:bidi="ar-LB"/>
        </w:rPr>
        <w:t>، ماء مقطر.</w:t>
      </w:r>
    </w:p>
    <w:p w14:paraId="703D5877" w14:textId="060D632A" w:rsidR="00625E16" w:rsidRPr="00625E16" w:rsidRDefault="00625E16" w:rsidP="00625E16">
      <w:pPr>
        <w:rPr>
          <w:rFonts w:eastAsiaTheme="minorEastAsia"/>
          <w:rtl/>
          <w:lang w:bidi="ar-LB"/>
        </w:rPr>
      </w:pPr>
      <w:r>
        <w:rPr>
          <w:b/>
          <w:bCs/>
          <w:lang w:bidi="ar-LB"/>
        </w:rPr>
        <w:t>2</w:t>
      </w:r>
      <w:r>
        <w:rPr>
          <w:rFonts w:hint="cs"/>
          <w:b/>
          <w:bCs/>
          <w:rtl/>
        </w:rPr>
        <w:t>.</w:t>
      </w:r>
      <w:r>
        <w:rPr>
          <w:b/>
          <w:bCs/>
        </w:rPr>
        <w:t>1</w:t>
      </w:r>
      <w:r>
        <w:rPr>
          <w:rFonts w:hint="cs"/>
          <w:b/>
          <w:bCs/>
          <w:rtl/>
        </w:rPr>
        <w:t>.</w:t>
      </w:r>
      <w:r w:rsidRPr="00625E16">
        <w:rPr>
          <w:b/>
          <w:bCs/>
          <w:rtl/>
          <w:lang w:bidi="ar-LB"/>
        </w:rPr>
        <w:t xml:space="preserve"> خطوات العمل:</w:t>
      </w:r>
    </w:p>
    <w:p w14:paraId="38FBEE15" w14:textId="77777777" w:rsidR="00625E16" w:rsidRPr="00625E16" w:rsidRDefault="00625E16" w:rsidP="00625E16">
      <w:pPr>
        <w:rPr>
          <w:rtl/>
          <w:lang w:bidi="ar-LB"/>
        </w:rPr>
      </w:pPr>
      <w:r w:rsidRPr="00625E16">
        <w:rPr>
          <w:b/>
          <w:bCs/>
          <w:u w:val="single"/>
          <w:lang w:bidi="ar-LB"/>
        </w:rPr>
        <w:t>1</w:t>
      </w:r>
      <w:r w:rsidRPr="00625E16">
        <w:rPr>
          <w:b/>
          <w:bCs/>
          <w:u w:val="single"/>
          <w:rtl/>
          <w:lang w:bidi="ar-LB"/>
        </w:rPr>
        <w:t>.</w:t>
      </w:r>
      <w:r w:rsidRPr="00625E16">
        <w:rPr>
          <w:rtl/>
          <w:lang w:bidi="ar-LB"/>
        </w:rPr>
        <w:t xml:space="preserve"> ينظف مقياس اللزوجة جيداً بالماء ثم جيداً بالماء المقطر فالغول ثم </w:t>
      </w:r>
      <w:proofErr w:type="spellStart"/>
      <w:r w:rsidRPr="00625E16">
        <w:rPr>
          <w:rtl/>
          <w:lang w:bidi="ar-LB"/>
        </w:rPr>
        <w:t>الايتر</w:t>
      </w:r>
      <w:proofErr w:type="spellEnd"/>
      <w:r w:rsidRPr="00625E16">
        <w:rPr>
          <w:rtl/>
          <w:lang w:bidi="ar-LB"/>
        </w:rPr>
        <w:t xml:space="preserve">. يثبت بعدها داخل مثبتة الحرارة </w:t>
      </w:r>
      <w:proofErr w:type="gramStart"/>
      <w:r w:rsidRPr="00625E16">
        <w:rPr>
          <w:rtl/>
          <w:lang w:bidi="ar-LB"/>
        </w:rPr>
        <w:t xml:space="preserve">بالدرجة </w:t>
      </w:r>
      <m:oMath>
        <m:r>
          <w:rPr>
            <w:rFonts w:ascii="Cambria Math" w:hAnsi="Cambria Math"/>
            <w:lang w:bidi="ar-LB"/>
          </w:rPr>
          <m:t>20℃</m:t>
        </m:r>
      </m:oMath>
      <w:r w:rsidRPr="00625E16">
        <w:rPr>
          <w:rtl/>
          <w:lang w:bidi="ar-LB"/>
        </w:rPr>
        <w:t>،</w:t>
      </w:r>
      <w:proofErr w:type="gramEnd"/>
      <w:r w:rsidRPr="00625E16">
        <w:rPr>
          <w:rtl/>
          <w:lang w:bidi="ar-LB"/>
        </w:rPr>
        <w:t xml:space="preserve"> يدخل بعدها بواسطة ممص معاير </w:t>
      </w:r>
      <m:oMath>
        <m:r>
          <w:rPr>
            <w:rFonts w:ascii="Cambria Math" w:hAnsi="Cambria Math"/>
            <w:lang w:bidi="ar-LB"/>
          </w:rPr>
          <m:t>5ml</m:t>
        </m:r>
      </m:oMath>
      <w:r w:rsidRPr="00625E16">
        <w:rPr>
          <w:rtl/>
          <w:lang w:bidi="ar-LB"/>
        </w:rPr>
        <w:t xml:space="preserve"> من الماء المقطّر وبحذر داخل مقياس أوستوالد من الجهة اليمنى ويترك حتى ثبات الحرارة بين </w:t>
      </w:r>
      <w:r w:rsidRPr="00625E16">
        <w:rPr>
          <w:lang w:bidi="ar-LB"/>
        </w:rPr>
        <w:t>30-15</w:t>
      </w:r>
      <w:r w:rsidRPr="00625E16">
        <w:rPr>
          <w:rtl/>
          <w:lang w:bidi="ar-LB"/>
        </w:rPr>
        <w:t xml:space="preserve"> دقيقة.</w:t>
      </w:r>
    </w:p>
    <w:p w14:paraId="33E97791" w14:textId="77777777" w:rsidR="00625E16" w:rsidRPr="00625E16" w:rsidRDefault="00625E16" w:rsidP="00625E16">
      <w:pPr>
        <w:rPr>
          <w:rtl/>
          <w:lang w:bidi="ar-LB"/>
        </w:rPr>
      </w:pPr>
      <w:r w:rsidRPr="00625E16">
        <w:rPr>
          <w:b/>
          <w:bCs/>
          <w:u w:val="single"/>
          <w:lang w:bidi="ar-LB"/>
        </w:rPr>
        <w:t>2</w:t>
      </w:r>
      <w:r w:rsidRPr="00625E16">
        <w:rPr>
          <w:b/>
          <w:bCs/>
          <w:u w:val="single"/>
          <w:rtl/>
          <w:lang w:bidi="ar-LB"/>
        </w:rPr>
        <w:t>.</w:t>
      </w:r>
      <w:r w:rsidRPr="00625E16">
        <w:rPr>
          <w:rtl/>
          <w:lang w:bidi="ar-LB"/>
        </w:rPr>
        <w:t xml:space="preserve"> بعدها وبواسطة إجاصة مطاطية مثبته على النهاية اليسرى يمص السائل حتى يصل سطحه أعلى بــ </w:t>
      </w:r>
      <w:r w:rsidRPr="00625E16">
        <w:rPr>
          <w:lang w:bidi="ar-LB"/>
        </w:rPr>
        <w:t>1 cm</w:t>
      </w:r>
      <w:r w:rsidRPr="00625E16">
        <w:rPr>
          <w:rtl/>
          <w:lang w:bidi="ar-LB"/>
        </w:rPr>
        <w:t xml:space="preserve"> من الخط </w:t>
      </w:r>
      <w:r w:rsidRPr="00625E16">
        <w:rPr>
          <w:lang w:bidi="ar-LB"/>
        </w:rPr>
        <w:t>A</w:t>
      </w:r>
      <w:r w:rsidRPr="00625E16">
        <w:rPr>
          <w:rtl/>
          <w:lang w:bidi="ar-LB"/>
        </w:rPr>
        <w:t xml:space="preserve">، يترك السائل يسيل وعند الوصول إلى الخط </w:t>
      </w:r>
      <w:r w:rsidRPr="00625E16">
        <w:rPr>
          <w:lang w:bidi="ar-LB"/>
        </w:rPr>
        <w:t>A</w:t>
      </w:r>
      <w:r w:rsidRPr="00625E16">
        <w:rPr>
          <w:rtl/>
          <w:lang w:bidi="ar-LB"/>
        </w:rPr>
        <w:t xml:space="preserve"> يحدد الزمن اللازم حتى يقطع السائل المسافة ما بين </w:t>
      </w:r>
      <w:r w:rsidRPr="00625E16">
        <w:rPr>
          <w:lang w:bidi="ar-LB"/>
        </w:rPr>
        <w:t>A</w:t>
      </w:r>
      <w:r w:rsidRPr="00625E16">
        <w:rPr>
          <w:rtl/>
          <w:lang w:bidi="ar-LB"/>
        </w:rPr>
        <w:t xml:space="preserve"> و </w:t>
      </w:r>
      <w:r w:rsidRPr="00625E16">
        <w:rPr>
          <w:lang w:bidi="ar-LB"/>
        </w:rPr>
        <w:t>B</w:t>
      </w:r>
      <w:r w:rsidRPr="00625E16">
        <w:rPr>
          <w:rtl/>
          <w:lang w:bidi="ar-LB"/>
        </w:rPr>
        <w:t>. وتكرر هذه العملية ثلاث مرات ويؤخذ متوسط الزمن.</w:t>
      </w:r>
    </w:p>
    <w:p w14:paraId="1E9CCAA6" w14:textId="77777777" w:rsidR="00625E16" w:rsidRPr="00625E16" w:rsidRDefault="00625E16" w:rsidP="00625E16">
      <w:pPr>
        <w:rPr>
          <w:rtl/>
          <w:lang w:bidi="ar-LB"/>
        </w:rPr>
      </w:pPr>
      <w:r w:rsidRPr="00625E16">
        <w:rPr>
          <w:b/>
          <w:bCs/>
          <w:u w:val="single"/>
          <w:lang w:bidi="ar-LB"/>
        </w:rPr>
        <w:t>3</w:t>
      </w:r>
      <w:r w:rsidRPr="00625E16">
        <w:rPr>
          <w:b/>
          <w:bCs/>
          <w:u w:val="single"/>
          <w:rtl/>
          <w:lang w:bidi="ar-LB"/>
        </w:rPr>
        <w:t>.</w:t>
      </w:r>
      <w:r w:rsidRPr="00625E16">
        <w:rPr>
          <w:rtl/>
          <w:lang w:bidi="ar-LB"/>
        </w:rPr>
        <w:t xml:space="preserve"> تعاد العمليات السابقة لكل سائل مراد تحديد لزوجته، ويحدد زمن الجريان بالطريقة نفسها.</w:t>
      </w:r>
    </w:p>
    <w:p w14:paraId="1A87C860" w14:textId="0016F509" w:rsidR="00625E16" w:rsidRPr="00625E16" w:rsidRDefault="00625E16" w:rsidP="00625E16">
      <w:pPr>
        <w:rPr>
          <w:rFonts w:eastAsiaTheme="minorEastAsia"/>
          <w:rtl/>
          <w:lang w:bidi="ar-LB"/>
        </w:rPr>
      </w:pPr>
      <w:r w:rsidRPr="00625E16">
        <w:rPr>
          <w:b/>
          <w:bCs/>
          <w:u w:val="single"/>
          <w:lang w:bidi="ar-LB"/>
        </w:rPr>
        <w:t>4</w:t>
      </w:r>
      <w:r w:rsidRPr="00625E16">
        <w:rPr>
          <w:b/>
          <w:bCs/>
          <w:u w:val="single"/>
          <w:rtl/>
          <w:lang w:bidi="ar-LB"/>
        </w:rPr>
        <w:t>.</w:t>
      </w:r>
      <w:r w:rsidRPr="00625E16">
        <w:rPr>
          <w:rtl/>
          <w:lang w:bidi="ar-LB"/>
        </w:rPr>
        <w:t xml:space="preserve"> كرر التجربة لكل سائل عند درجات حرارة مختلفة.</w:t>
      </w:r>
    </w:p>
    <w:p w14:paraId="0BC30CA0" w14:textId="04E6B546" w:rsidR="00625E16" w:rsidRPr="00625E16" w:rsidRDefault="00625E16" w:rsidP="00625E16">
      <w:pPr>
        <w:pStyle w:val="2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</w:rPr>
        <w:t>3</w:t>
      </w:r>
      <w:r w:rsidRPr="00625E16">
        <w:rPr>
          <w:rFonts w:ascii="Sakkal Majalla" w:hAnsi="Sakkal Majalla" w:cs="Sakkal Majalla"/>
          <w:rtl/>
        </w:rPr>
        <w:t>. النتائج والمناقشة:</w:t>
      </w:r>
    </w:p>
    <w:p w14:paraId="52ADECB4" w14:textId="1BE80929" w:rsidR="00625E16" w:rsidRPr="00625E16" w:rsidRDefault="00625E16" w:rsidP="00625E16">
      <w:pPr>
        <w:rPr>
          <w:rFonts w:eastAsiaTheme="minorEastAsia"/>
          <w:rtl/>
          <w:lang w:bidi="ar-LB"/>
        </w:rPr>
      </w:pPr>
      <w:r w:rsidRPr="00625E16">
        <w:rPr>
          <w:b/>
          <w:bCs/>
          <w:u w:val="single"/>
          <w:lang w:bidi="ar-LB"/>
        </w:rPr>
        <w:t>1</w:t>
      </w:r>
      <w:r w:rsidRPr="00625E16">
        <w:rPr>
          <w:b/>
          <w:bCs/>
          <w:u w:val="single"/>
          <w:rtl/>
          <w:lang w:bidi="ar-LB"/>
        </w:rPr>
        <w:t>.</w:t>
      </w:r>
      <w:r w:rsidRPr="00625E16">
        <w:rPr>
          <w:rtl/>
          <w:lang w:bidi="ar-LB"/>
        </w:rPr>
        <w:t xml:space="preserve"> سجل أزمنة الانسياب للسوائل المدروسة التي حصلت عليها في الجدول التالي: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8"/>
        <w:gridCol w:w="847"/>
        <w:gridCol w:w="846"/>
        <w:gridCol w:w="846"/>
        <w:gridCol w:w="845"/>
        <w:gridCol w:w="846"/>
        <w:gridCol w:w="970"/>
        <w:gridCol w:w="846"/>
        <w:gridCol w:w="970"/>
        <w:gridCol w:w="812"/>
      </w:tblGrid>
      <w:tr w:rsidR="00625E16" w:rsidRPr="00625E16" w14:paraId="4BDA9504" w14:textId="77777777" w:rsidTr="006356E7">
        <w:tc>
          <w:tcPr>
            <w:tcW w:w="1188" w:type="dxa"/>
            <w:vMerge w:val="restart"/>
            <w:vAlign w:val="center"/>
          </w:tcPr>
          <w:p w14:paraId="7B9224E6" w14:textId="77777777" w:rsidR="00625E16" w:rsidRPr="00625E16" w:rsidRDefault="00625E16" w:rsidP="006356E7">
            <w:pPr>
              <w:jc w:val="center"/>
              <w:rPr>
                <w:rFonts w:eastAsiaTheme="minorEastAsia"/>
                <w:b/>
                <w:bCs/>
                <w:rtl/>
                <w:lang w:bidi="ar-LB"/>
              </w:rPr>
            </w:pPr>
            <w:r w:rsidRPr="00625E16">
              <w:rPr>
                <w:rFonts w:eastAsiaTheme="minorEastAsia"/>
                <w:b/>
                <w:bCs/>
                <w:rtl/>
                <w:lang w:bidi="ar-LB"/>
              </w:rPr>
              <w:t>المادة</w:t>
            </w:r>
          </w:p>
        </w:tc>
        <w:tc>
          <w:tcPr>
            <w:tcW w:w="7828" w:type="dxa"/>
            <w:gridSpan w:val="9"/>
            <w:vAlign w:val="center"/>
          </w:tcPr>
          <w:p w14:paraId="309E817E" w14:textId="77777777" w:rsidR="00625E16" w:rsidRPr="00625E16" w:rsidRDefault="00625E16" w:rsidP="006356E7">
            <w:pPr>
              <w:jc w:val="center"/>
              <w:rPr>
                <w:rFonts w:eastAsiaTheme="minorEastAsia"/>
                <w:lang w:bidi="ar-LB"/>
              </w:rPr>
            </w:pPr>
            <w:r w:rsidRPr="00625E16">
              <w:rPr>
                <w:rFonts w:eastAsiaTheme="minorEastAsia"/>
                <w:b/>
                <w:bCs/>
                <w:rtl/>
                <w:lang w:bidi="ar-LB"/>
              </w:rPr>
              <w:t>زمن الانسياب</w:t>
            </w:r>
            <w:r w:rsidRPr="00625E16">
              <w:rPr>
                <w:rFonts w:eastAsiaTheme="minorEastAsia"/>
                <w:rtl/>
                <w:lang w:bidi="ar-LB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bidi="ar-LB"/>
                </w:rPr>
                <m:t>t (min)</m:t>
              </m:r>
            </m:oMath>
          </w:p>
        </w:tc>
      </w:tr>
      <w:tr w:rsidR="00625E16" w:rsidRPr="00625E16" w14:paraId="137320DF" w14:textId="77777777" w:rsidTr="006356E7">
        <w:tc>
          <w:tcPr>
            <w:tcW w:w="1188" w:type="dxa"/>
            <w:vMerge/>
            <w:vAlign w:val="center"/>
          </w:tcPr>
          <w:p w14:paraId="1B9396EB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08116E65" w14:textId="77777777" w:rsidR="00625E16" w:rsidRPr="00625E16" w:rsidRDefault="00625E16" w:rsidP="006356E7">
            <w:pPr>
              <w:jc w:val="center"/>
              <w:rPr>
                <w:rFonts w:eastAsiaTheme="minorEastAsia"/>
                <w:b/>
                <w:bCs/>
                <w:rtl/>
                <w:lang w:bidi="ar-LB"/>
              </w:rPr>
            </w:pPr>
            <w:r w:rsidRPr="00625E16">
              <w:rPr>
                <w:rFonts w:eastAsiaTheme="minorEastAsia"/>
                <w:b/>
                <w:bCs/>
                <w:rtl/>
                <w:lang w:bidi="ar-LB"/>
              </w:rPr>
              <w:t>عند الدرجة</w:t>
            </w:r>
          </w:p>
          <w:p w14:paraId="1FC4D4F0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 xml:space="preserve">................ </w:t>
            </w:r>
            <m:oMath>
              <m:r>
                <w:rPr>
                  <w:rFonts w:ascii="Cambria Math" w:hAnsi="Cambria Math" w:cs="Cambria Math" w:hint="cs"/>
                  <w:rtl/>
                  <w:lang w:bidi="ar-LB"/>
                </w:rPr>
                <m:t>℃</m:t>
              </m:r>
            </m:oMath>
          </w:p>
        </w:tc>
        <w:tc>
          <w:tcPr>
            <w:tcW w:w="2661" w:type="dxa"/>
            <w:gridSpan w:val="3"/>
            <w:vAlign w:val="center"/>
          </w:tcPr>
          <w:p w14:paraId="5D29B029" w14:textId="77777777" w:rsidR="00625E16" w:rsidRPr="00625E16" w:rsidRDefault="00625E16" w:rsidP="006356E7">
            <w:pPr>
              <w:jc w:val="center"/>
              <w:rPr>
                <w:rFonts w:eastAsiaTheme="minorEastAsia"/>
                <w:b/>
                <w:bCs/>
                <w:rtl/>
                <w:lang w:bidi="ar-LB"/>
              </w:rPr>
            </w:pPr>
            <w:r w:rsidRPr="00625E16">
              <w:rPr>
                <w:rFonts w:eastAsiaTheme="minorEastAsia"/>
                <w:b/>
                <w:bCs/>
                <w:rtl/>
                <w:lang w:bidi="ar-LB"/>
              </w:rPr>
              <w:t>عند الدرجة</w:t>
            </w:r>
          </w:p>
          <w:p w14:paraId="2357FED8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 xml:space="preserve">................ </w:t>
            </w:r>
            <m:oMath>
              <m:r>
                <w:rPr>
                  <w:rFonts w:ascii="Cambria Math" w:hAnsi="Cambria Math" w:cs="Cambria Math" w:hint="cs"/>
                  <w:rtl/>
                  <w:lang w:bidi="ar-LB"/>
                </w:rPr>
                <m:t>℃</m:t>
              </m:r>
            </m:oMath>
          </w:p>
        </w:tc>
        <w:tc>
          <w:tcPr>
            <w:tcW w:w="2628" w:type="dxa"/>
            <w:gridSpan w:val="3"/>
            <w:vAlign w:val="center"/>
          </w:tcPr>
          <w:p w14:paraId="01D8782B" w14:textId="77777777" w:rsidR="00625E16" w:rsidRPr="00625E16" w:rsidRDefault="00625E16" w:rsidP="006356E7">
            <w:pPr>
              <w:jc w:val="center"/>
              <w:rPr>
                <w:rFonts w:eastAsiaTheme="minorEastAsia"/>
                <w:b/>
                <w:bCs/>
                <w:rtl/>
                <w:lang w:bidi="ar-LB"/>
              </w:rPr>
            </w:pPr>
            <w:r w:rsidRPr="00625E16">
              <w:rPr>
                <w:rFonts w:eastAsiaTheme="minorEastAsia"/>
                <w:b/>
                <w:bCs/>
                <w:rtl/>
                <w:lang w:bidi="ar-LB"/>
              </w:rPr>
              <w:t>عند الدرجة</w:t>
            </w:r>
          </w:p>
          <w:p w14:paraId="6886B8F9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 xml:space="preserve">................ </w:t>
            </w:r>
            <m:oMath>
              <m:r>
                <w:rPr>
                  <w:rFonts w:ascii="Cambria Math" w:hAnsi="Cambria Math" w:cs="Cambria Math" w:hint="cs"/>
                  <w:rtl/>
                  <w:lang w:bidi="ar-LB"/>
                </w:rPr>
                <m:t>℃</m:t>
              </m:r>
            </m:oMath>
          </w:p>
        </w:tc>
      </w:tr>
      <w:tr w:rsidR="00625E16" w:rsidRPr="00625E16" w14:paraId="59E33ECF" w14:textId="77777777" w:rsidTr="006356E7">
        <w:tc>
          <w:tcPr>
            <w:tcW w:w="1188" w:type="dxa"/>
            <w:vMerge/>
            <w:vAlign w:val="center"/>
          </w:tcPr>
          <w:p w14:paraId="42C0D185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</w:p>
        </w:tc>
        <w:tc>
          <w:tcPr>
            <w:tcW w:w="847" w:type="dxa"/>
            <w:vAlign w:val="center"/>
          </w:tcPr>
          <w:p w14:paraId="7A32B23B" w14:textId="77777777" w:rsidR="00625E16" w:rsidRPr="00625E16" w:rsidRDefault="00625E16" w:rsidP="006356E7">
            <w:pPr>
              <w:jc w:val="center"/>
              <w:rPr>
                <w:rFonts w:eastAsiaTheme="minorEastAsia"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1</w:t>
            </w:r>
          </w:p>
        </w:tc>
        <w:tc>
          <w:tcPr>
            <w:tcW w:w="846" w:type="dxa"/>
            <w:vAlign w:val="center"/>
          </w:tcPr>
          <w:p w14:paraId="05EC7640" w14:textId="77777777" w:rsidR="00625E16" w:rsidRPr="00625E16" w:rsidRDefault="00625E16" w:rsidP="006356E7">
            <w:pPr>
              <w:jc w:val="center"/>
              <w:rPr>
                <w:rFonts w:eastAsiaTheme="minorEastAsia"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2</w:t>
            </w:r>
          </w:p>
        </w:tc>
        <w:tc>
          <w:tcPr>
            <w:tcW w:w="846" w:type="dxa"/>
            <w:vAlign w:val="center"/>
          </w:tcPr>
          <w:p w14:paraId="5B812F9E" w14:textId="77777777" w:rsidR="00625E16" w:rsidRPr="00625E16" w:rsidRDefault="00625E16" w:rsidP="006356E7">
            <w:pPr>
              <w:jc w:val="center"/>
              <w:rPr>
                <w:rFonts w:eastAsiaTheme="minorEastAsia"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3</w:t>
            </w:r>
          </w:p>
        </w:tc>
        <w:tc>
          <w:tcPr>
            <w:tcW w:w="845" w:type="dxa"/>
            <w:vAlign w:val="center"/>
          </w:tcPr>
          <w:p w14:paraId="060CAD59" w14:textId="77777777" w:rsidR="00625E16" w:rsidRPr="00625E16" w:rsidRDefault="00625E16" w:rsidP="006356E7">
            <w:pPr>
              <w:jc w:val="center"/>
              <w:rPr>
                <w:rFonts w:eastAsiaTheme="minorEastAsia"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1</w:t>
            </w:r>
          </w:p>
        </w:tc>
        <w:tc>
          <w:tcPr>
            <w:tcW w:w="846" w:type="dxa"/>
            <w:vAlign w:val="center"/>
          </w:tcPr>
          <w:p w14:paraId="2F62E6DB" w14:textId="77777777" w:rsidR="00625E16" w:rsidRPr="00625E16" w:rsidRDefault="00625E16" w:rsidP="006356E7">
            <w:pPr>
              <w:jc w:val="center"/>
              <w:rPr>
                <w:rFonts w:eastAsiaTheme="minorEastAsia"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2</w:t>
            </w:r>
          </w:p>
        </w:tc>
        <w:tc>
          <w:tcPr>
            <w:tcW w:w="970" w:type="dxa"/>
            <w:vAlign w:val="center"/>
          </w:tcPr>
          <w:p w14:paraId="003F29E4" w14:textId="77777777" w:rsidR="00625E16" w:rsidRPr="00625E16" w:rsidRDefault="00625E16" w:rsidP="006356E7">
            <w:pPr>
              <w:jc w:val="center"/>
              <w:rPr>
                <w:rFonts w:eastAsiaTheme="minorEastAsia"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3</w:t>
            </w:r>
          </w:p>
        </w:tc>
        <w:tc>
          <w:tcPr>
            <w:tcW w:w="846" w:type="dxa"/>
            <w:vAlign w:val="center"/>
          </w:tcPr>
          <w:p w14:paraId="1236CA80" w14:textId="77777777" w:rsidR="00625E16" w:rsidRPr="00625E16" w:rsidRDefault="00625E16" w:rsidP="006356E7">
            <w:pPr>
              <w:jc w:val="center"/>
              <w:rPr>
                <w:rFonts w:eastAsiaTheme="minorEastAsia"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1</w:t>
            </w:r>
          </w:p>
        </w:tc>
        <w:tc>
          <w:tcPr>
            <w:tcW w:w="970" w:type="dxa"/>
            <w:vAlign w:val="center"/>
          </w:tcPr>
          <w:p w14:paraId="5B034C98" w14:textId="77777777" w:rsidR="00625E16" w:rsidRPr="00625E16" w:rsidRDefault="00625E16" w:rsidP="006356E7">
            <w:pPr>
              <w:jc w:val="center"/>
              <w:rPr>
                <w:rFonts w:eastAsiaTheme="minorEastAsia"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2</w:t>
            </w:r>
          </w:p>
        </w:tc>
        <w:tc>
          <w:tcPr>
            <w:tcW w:w="812" w:type="dxa"/>
            <w:vAlign w:val="center"/>
          </w:tcPr>
          <w:p w14:paraId="289E3EFD" w14:textId="77777777" w:rsidR="00625E16" w:rsidRPr="00625E16" w:rsidRDefault="00625E16" w:rsidP="006356E7">
            <w:pPr>
              <w:jc w:val="center"/>
              <w:rPr>
                <w:rFonts w:eastAsiaTheme="minorEastAsia"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3</w:t>
            </w:r>
          </w:p>
        </w:tc>
      </w:tr>
      <w:tr w:rsidR="00625E16" w:rsidRPr="00625E16" w14:paraId="10B1C195" w14:textId="77777777" w:rsidTr="006356E7">
        <w:tc>
          <w:tcPr>
            <w:tcW w:w="1188" w:type="dxa"/>
            <w:vAlign w:val="center"/>
          </w:tcPr>
          <w:p w14:paraId="7DED6F4D" w14:textId="77777777" w:rsidR="00625E16" w:rsidRPr="00625E16" w:rsidRDefault="00625E16" w:rsidP="006356E7">
            <w:pPr>
              <w:jc w:val="center"/>
              <w:rPr>
                <w:rFonts w:eastAsiaTheme="minorEastAsia"/>
                <w:b/>
                <w:bCs/>
                <w:rtl/>
                <w:lang w:bidi="ar-LB"/>
              </w:rPr>
            </w:pPr>
            <w:r w:rsidRPr="00625E16">
              <w:rPr>
                <w:rFonts w:eastAsiaTheme="minorEastAsia"/>
                <w:b/>
                <w:bCs/>
                <w:rtl/>
                <w:lang w:bidi="ar-LB"/>
              </w:rPr>
              <w:t>الماء المقطر</w:t>
            </w:r>
          </w:p>
        </w:tc>
        <w:tc>
          <w:tcPr>
            <w:tcW w:w="847" w:type="dxa"/>
            <w:vAlign w:val="center"/>
          </w:tcPr>
          <w:p w14:paraId="18D3D097" w14:textId="77777777" w:rsidR="00625E16" w:rsidRPr="00625E16" w:rsidRDefault="00625E16" w:rsidP="006356E7">
            <w:pPr>
              <w:jc w:val="center"/>
              <w:rPr>
                <w:rFonts w:eastAsiaTheme="minorEastAsia"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46" w:type="dxa"/>
            <w:vAlign w:val="center"/>
          </w:tcPr>
          <w:p w14:paraId="10F5EED3" w14:textId="77777777" w:rsidR="00625E16" w:rsidRPr="00625E16" w:rsidRDefault="00625E16" w:rsidP="006356E7">
            <w:pPr>
              <w:jc w:val="center"/>
              <w:rPr>
                <w:rFonts w:eastAsiaTheme="minorEastAsia"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46" w:type="dxa"/>
            <w:vAlign w:val="center"/>
          </w:tcPr>
          <w:p w14:paraId="45D7D072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45" w:type="dxa"/>
            <w:vAlign w:val="center"/>
          </w:tcPr>
          <w:p w14:paraId="03647D4F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46" w:type="dxa"/>
            <w:vAlign w:val="center"/>
          </w:tcPr>
          <w:p w14:paraId="4127F5A6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970" w:type="dxa"/>
            <w:vAlign w:val="center"/>
          </w:tcPr>
          <w:p w14:paraId="3507B2C1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46" w:type="dxa"/>
            <w:vAlign w:val="center"/>
          </w:tcPr>
          <w:p w14:paraId="03615A9A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970" w:type="dxa"/>
            <w:vAlign w:val="center"/>
          </w:tcPr>
          <w:p w14:paraId="48DD7A2C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12" w:type="dxa"/>
            <w:vAlign w:val="center"/>
          </w:tcPr>
          <w:p w14:paraId="73A4B49C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</w:tr>
      <w:tr w:rsidR="00625E16" w:rsidRPr="00625E16" w14:paraId="0CAF5D97" w14:textId="77777777" w:rsidTr="006356E7">
        <w:trPr>
          <w:trHeight w:val="692"/>
        </w:trPr>
        <w:tc>
          <w:tcPr>
            <w:tcW w:w="1188" w:type="dxa"/>
            <w:vAlign w:val="center"/>
          </w:tcPr>
          <w:p w14:paraId="0E5C1CD1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>................</w:t>
            </w:r>
          </w:p>
        </w:tc>
        <w:tc>
          <w:tcPr>
            <w:tcW w:w="847" w:type="dxa"/>
            <w:vAlign w:val="center"/>
          </w:tcPr>
          <w:p w14:paraId="7ECA2D6D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46" w:type="dxa"/>
            <w:vAlign w:val="center"/>
          </w:tcPr>
          <w:p w14:paraId="2D3DB4F2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46" w:type="dxa"/>
            <w:vAlign w:val="center"/>
          </w:tcPr>
          <w:p w14:paraId="3353759E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45" w:type="dxa"/>
            <w:vAlign w:val="center"/>
          </w:tcPr>
          <w:p w14:paraId="23D3EFBD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46" w:type="dxa"/>
            <w:vAlign w:val="center"/>
          </w:tcPr>
          <w:p w14:paraId="14A0E820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970" w:type="dxa"/>
            <w:vAlign w:val="center"/>
          </w:tcPr>
          <w:p w14:paraId="7BF5CB85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46" w:type="dxa"/>
            <w:vAlign w:val="center"/>
          </w:tcPr>
          <w:p w14:paraId="1F8D9A7D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970" w:type="dxa"/>
            <w:vAlign w:val="center"/>
          </w:tcPr>
          <w:p w14:paraId="166C79EA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12" w:type="dxa"/>
            <w:vAlign w:val="center"/>
          </w:tcPr>
          <w:p w14:paraId="5A8DCAF1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</w:tr>
      <w:tr w:rsidR="00625E16" w:rsidRPr="00625E16" w14:paraId="32DEB4A6" w14:textId="77777777" w:rsidTr="006356E7">
        <w:trPr>
          <w:trHeight w:val="619"/>
        </w:trPr>
        <w:tc>
          <w:tcPr>
            <w:tcW w:w="1188" w:type="dxa"/>
            <w:vAlign w:val="center"/>
          </w:tcPr>
          <w:p w14:paraId="3EA61BC2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>...............</w:t>
            </w:r>
          </w:p>
        </w:tc>
        <w:tc>
          <w:tcPr>
            <w:tcW w:w="847" w:type="dxa"/>
          </w:tcPr>
          <w:p w14:paraId="0583BA45" w14:textId="77777777" w:rsidR="00625E16" w:rsidRPr="00625E16" w:rsidRDefault="00625E16" w:rsidP="006356E7"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46" w:type="dxa"/>
          </w:tcPr>
          <w:p w14:paraId="298DA5E9" w14:textId="77777777" w:rsidR="00625E16" w:rsidRPr="00625E16" w:rsidRDefault="00625E16" w:rsidP="006356E7"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46" w:type="dxa"/>
          </w:tcPr>
          <w:p w14:paraId="3A22A201" w14:textId="77777777" w:rsidR="00625E16" w:rsidRPr="00625E16" w:rsidRDefault="00625E16" w:rsidP="006356E7"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45" w:type="dxa"/>
          </w:tcPr>
          <w:p w14:paraId="5DADC958" w14:textId="77777777" w:rsidR="00625E16" w:rsidRPr="00625E16" w:rsidRDefault="00625E16" w:rsidP="006356E7"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46" w:type="dxa"/>
          </w:tcPr>
          <w:p w14:paraId="6F120BA9" w14:textId="77777777" w:rsidR="00625E16" w:rsidRPr="00625E16" w:rsidRDefault="00625E16" w:rsidP="006356E7"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970" w:type="dxa"/>
          </w:tcPr>
          <w:p w14:paraId="2256324E" w14:textId="77777777" w:rsidR="00625E16" w:rsidRPr="00625E16" w:rsidRDefault="00625E16" w:rsidP="006356E7"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46" w:type="dxa"/>
          </w:tcPr>
          <w:p w14:paraId="5FD4A0FE" w14:textId="77777777" w:rsidR="00625E16" w:rsidRPr="00625E16" w:rsidRDefault="00625E16" w:rsidP="006356E7"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970" w:type="dxa"/>
          </w:tcPr>
          <w:p w14:paraId="7B311520" w14:textId="77777777" w:rsidR="00625E16" w:rsidRPr="00625E16" w:rsidRDefault="00625E16" w:rsidP="006356E7"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  <w:tc>
          <w:tcPr>
            <w:tcW w:w="812" w:type="dxa"/>
          </w:tcPr>
          <w:p w14:paraId="25045933" w14:textId="77777777" w:rsidR="00625E16" w:rsidRPr="00625E16" w:rsidRDefault="00625E16" w:rsidP="006356E7">
            <w:r w:rsidRPr="00625E16">
              <w:rPr>
                <w:rFonts w:eastAsiaTheme="minorEastAsia"/>
                <w:lang w:bidi="ar-LB"/>
              </w:rPr>
              <w:t>.............</w:t>
            </w:r>
          </w:p>
        </w:tc>
      </w:tr>
    </w:tbl>
    <w:p w14:paraId="2FB435E0" w14:textId="77777777" w:rsidR="00625E16" w:rsidRPr="00625E16" w:rsidRDefault="00625E16" w:rsidP="00625E16">
      <w:pPr>
        <w:rPr>
          <w:rFonts w:eastAsiaTheme="minorEastAsia"/>
          <w:rtl/>
        </w:rPr>
      </w:pPr>
    </w:p>
    <w:p w14:paraId="24C503D9" w14:textId="3FEA594D" w:rsidR="00625E16" w:rsidRPr="00625E16" w:rsidRDefault="00625E16" w:rsidP="00625E16">
      <w:pPr>
        <w:rPr>
          <w:rFonts w:eastAsiaTheme="minorEastAsia"/>
          <w:rtl/>
          <w:lang w:bidi="ar-LB"/>
        </w:rPr>
      </w:pPr>
      <w:r w:rsidRPr="00625E16">
        <w:rPr>
          <w:b/>
          <w:bCs/>
          <w:u w:val="single"/>
          <w:lang w:bidi="ar-LB"/>
        </w:rPr>
        <w:lastRenderedPageBreak/>
        <w:t>2</w:t>
      </w:r>
      <w:r w:rsidRPr="00625E16">
        <w:rPr>
          <w:b/>
          <w:bCs/>
          <w:u w:val="single"/>
          <w:rtl/>
          <w:lang w:bidi="ar-LB"/>
        </w:rPr>
        <w:t>.</w:t>
      </w:r>
      <w:r w:rsidRPr="00625E16">
        <w:rPr>
          <w:rtl/>
          <w:lang w:bidi="ar-LB"/>
        </w:rPr>
        <w:t xml:space="preserve"> احسب اللزوجة النسبية للسائل المدروس بالنسبة للماء المقطر عند درجات الحرارة المختلفة انطلاقاً من كثافة السائل المدروس وزمن انسياب الماء والسائل، وسجّل نتائجك في الجدول التالي: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25E16" w:rsidRPr="00625E16" w14:paraId="0614EAE3" w14:textId="77777777" w:rsidTr="006356E7">
        <w:tc>
          <w:tcPr>
            <w:tcW w:w="2254" w:type="dxa"/>
            <w:vAlign w:val="center"/>
          </w:tcPr>
          <w:p w14:paraId="1689EED5" w14:textId="77777777" w:rsidR="00625E16" w:rsidRPr="00625E16" w:rsidRDefault="00625E16" w:rsidP="006356E7">
            <w:pPr>
              <w:jc w:val="center"/>
              <w:rPr>
                <w:rFonts w:eastAsiaTheme="minorEastAsia"/>
                <w:b/>
                <w:bCs/>
                <w:lang w:bidi="ar-LB"/>
              </w:rPr>
            </w:pPr>
            <w:r w:rsidRPr="00625E16">
              <w:rPr>
                <w:rFonts w:eastAsiaTheme="minorEastAsia"/>
                <w:b/>
                <w:bCs/>
                <w:rtl/>
                <w:lang w:bidi="ar-LB"/>
              </w:rPr>
              <w:t>المادة</w:t>
            </w:r>
          </w:p>
        </w:tc>
        <w:tc>
          <w:tcPr>
            <w:tcW w:w="2254" w:type="dxa"/>
            <w:vAlign w:val="center"/>
          </w:tcPr>
          <w:p w14:paraId="449C1A66" w14:textId="77777777" w:rsidR="00625E16" w:rsidRPr="00625E16" w:rsidRDefault="00625E16" w:rsidP="006356E7">
            <w:pPr>
              <w:jc w:val="center"/>
              <w:rPr>
                <w:rFonts w:eastAsiaTheme="minorEastAsia"/>
                <w:b/>
                <w:bCs/>
                <w:rtl/>
                <w:lang w:bidi="ar-LB"/>
              </w:rPr>
            </w:pPr>
            <w:r w:rsidRPr="00625E16">
              <w:rPr>
                <w:rFonts w:eastAsiaTheme="minorEastAsia"/>
                <w:b/>
                <w:bCs/>
                <w:rtl/>
                <w:lang w:bidi="ar-LB"/>
              </w:rPr>
              <w:t>زمن الانسياب الوسطي</w:t>
            </w:r>
          </w:p>
        </w:tc>
        <w:tc>
          <w:tcPr>
            <w:tcW w:w="2254" w:type="dxa"/>
            <w:vAlign w:val="center"/>
          </w:tcPr>
          <w:p w14:paraId="33AD9DA9" w14:textId="77777777" w:rsidR="00625E16" w:rsidRPr="00625E16" w:rsidRDefault="00625E16" w:rsidP="006356E7">
            <w:pPr>
              <w:jc w:val="center"/>
              <w:rPr>
                <w:rFonts w:eastAsiaTheme="minorEastAsia"/>
                <w:b/>
                <w:bCs/>
                <w:rtl/>
                <w:lang w:bidi="ar-LB"/>
              </w:rPr>
            </w:pPr>
            <w:r w:rsidRPr="00625E16">
              <w:rPr>
                <w:rFonts w:eastAsiaTheme="minorEastAsia"/>
                <w:b/>
                <w:bCs/>
                <w:rtl/>
                <w:lang w:bidi="ar-LB"/>
              </w:rPr>
              <w:t>الكثافة</w:t>
            </w:r>
          </w:p>
        </w:tc>
        <w:tc>
          <w:tcPr>
            <w:tcW w:w="2254" w:type="dxa"/>
            <w:vAlign w:val="center"/>
          </w:tcPr>
          <w:p w14:paraId="268637BC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rFonts w:eastAsiaTheme="minorEastAsia"/>
                <w:b/>
                <w:bCs/>
                <w:rtl/>
                <w:lang w:bidi="ar-LB"/>
              </w:rPr>
              <w:t>اللزوجة</w:t>
            </w:r>
            <w:r w:rsidRPr="00625E16">
              <w:rPr>
                <w:rFonts w:eastAsiaTheme="minorEastAsia"/>
                <w:rtl/>
                <w:lang w:bidi="ar-LB"/>
              </w:rPr>
              <w:t xml:space="preserve"> </w:t>
            </w:r>
            <m:oMath>
              <m:r>
                <w:rPr>
                  <w:rFonts w:ascii="Cambria Math" w:eastAsiaTheme="minorEastAsia" w:hAnsi="Cambria Math" w:cs="Cambria Math" w:hint="cs"/>
                  <w:rtl/>
                  <w:lang w:bidi="ar-LB"/>
                </w:rPr>
                <m:t>μ</m:t>
              </m:r>
            </m:oMath>
          </w:p>
        </w:tc>
      </w:tr>
      <w:tr w:rsidR="00625E16" w:rsidRPr="00625E16" w14:paraId="15CA1732" w14:textId="77777777" w:rsidTr="006356E7">
        <w:tc>
          <w:tcPr>
            <w:tcW w:w="2254" w:type="dxa"/>
            <w:vAlign w:val="center"/>
          </w:tcPr>
          <w:p w14:paraId="6B83B3CB" w14:textId="77777777" w:rsidR="00625E16" w:rsidRPr="00625E16" w:rsidRDefault="00625E16" w:rsidP="006356E7">
            <w:pPr>
              <w:jc w:val="center"/>
              <w:rPr>
                <w:rFonts w:eastAsiaTheme="minorEastAsia"/>
                <w:b/>
                <w:bCs/>
                <w:rtl/>
                <w:lang w:bidi="ar-LB"/>
              </w:rPr>
            </w:pPr>
            <w:r w:rsidRPr="00625E16">
              <w:rPr>
                <w:rFonts w:eastAsiaTheme="minorEastAsia"/>
                <w:b/>
                <w:bCs/>
                <w:rtl/>
                <w:lang w:bidi="ar-LB"/>
              </w:rPr>
              <w:t>الماء المقطر</w:t>
            </w:r>
          </w:p>
        </w:tc>
        <w:tc>
          <w:tcPr>
            <w:tcW w:w="2254" w:type="dxa"/>
          </w:tcPr>
          <w:p w14:paraId="36956ED4" w14:textId="77777777" w:rsidR="00625E16" w:rsidRPr="00625E16" w:rsidRDefault="00625E16" w:rsidP="006356E7">
            <w:pPr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>..................................</w:t>
            </w:r>
          </w:p>
        </w:tc>
        <w:tc>
          <w:tcPr>
            <w:tcW w:w="2254" w:type="dxa"/>
          </w:tcPr>
          <w:p w14:paraId="1DC98D11" w14:textId="77777777" w:rsidR="00625E16" w:rsidRPr="00625E16" w:rsidRDefault="00625E16" w:rsidP="006356E7">
            <w:pPr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>..................................</w:t>
            </w:r>
          </w:p>
        </w:tc>
        <w:tc>
          <w:tcPr>
            <w:tcW w:w="2254" w:type="dxa"/>
          </w:tcPr>
          <w:p w14:paraId="583574AE" w14:textId="77777777" w:rsidR="00625E16" w:rsidRPr="00625E16" w:rsidRDefault="00625E16" w:rsidP="006356E7">
            <w:pPr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>..................................</w:t>
            </w:r>
          </w:p>
        </w:tc>
      </w:tr>
      <w:tr w:rsidR="00625E16" w:rsidRPr="00625E16" w14:paraId="0290781D" w14:textId="77777777" w:rsidTr="006356E7">
        <w:tc>
          <w:tcPr>
            <w:tcW w:w="2254" w:type="dxa"/>
            <w:vAlign w:val="center"/>
          </w:tcPr>
          <w:p w14:paraId="04E8A6CB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>..................................</w:t>
            </w:r>
          </w:p>
        </w:tc>
        <w:tc>
          <w:tcPr>
            <w:tcW w:w="2254" w:type="dxa"/>
            <w:vAlign w:val="center"/>
          </w:tcPr>
          <w:p w14:paraId="6C53741D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>..................................</w:t>
            </w:r>
          </w:p>
        </w:tc>
        <w:tc>
          <w:tcPr>
            <w:tcW w:w="2254" w:type="dxa"/>
            <w:vAlign w:val="center"/>
          </w:tcPr>
          <w:p w14:paraId="589A697B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>..................................</w:t>
            </w:r>
          </w:p>
        </w:tc>
        <w:tc>
          <w:tcPr>
            <w:tcW w:w="2254" w:type="dxa"/>
            <w:vAlign w:val="center"/>
          </w:tcPr>
          <w:p w14:paraId="36CD71B8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>..................................</w:t>
            </w:r>
          </w:p>
        </w:tc>
      </w:tr>
      <w:tr w:rsidR="00625E16" w:rsidRPr="00625E16" w14:paraId="36BF0975" w14:textId="77777777" w:rsidTr="006356E7">
        <w:tc>
          <w:tcPr>
            <w:tcW w:w="2254" w:type="dxa"/>
            <w:vAlign w:val="center"/>
          </w:tcPr>
          <w:p w14:paraId="7B5CA2F5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>..................................</w:t>
            </w:r>
          </w:p>
        </w:tc>
        <w:tc>
          <w:tcPr>
            <w:tcW w:w="2254" w:type="dxa"/>
            <w:vAlign w:val="center"/>
          </w:tcPr>
          <w:p w14:paraId="2BE49A93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>..................................</w:t>
            </w:r>
          </w:p>
        </w:tc>
        <w:tc>
          <w:tcPr>
            <w:tcW w:w="2254" w:type="dxa"/>
            <w:vAlign w:val="center"/>
          </w:tcPr>
          <w:p w14:paraId="7C0AD6D6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>..................................</w:t>
            </w:r>
          </w:p>
        </w:tc>
        <w:tc>
          <w:tcPr>
            <w:tcW w:w="2254" w:type="dxa"/>
            <w:vAlign w:val="center"/>
          </w:tcPr>
          <w:p w14:paraId="46E0BCFD" w14:textId="77777777" w:rsidR="00625E16" w:rsidRPr="00625E16" w:rsidRDefault="00625E16" w:rsidP="006356E7">
            <w:pPr>
              <w:jc w:val="center"/>
              <w:rPr>
                <w:rFonts w:eastAsiaTheme="minorEastAsia"/>
                <w:rtl/>
                <w:lang w:bidi="ar-LB"/>
              </w:rPr>
            </w:pPr>
            <w:r w:rsidRPr="00625E16">
              <w:rPr>
                <w:lang w:bidi="ar-LB"/>
              </w:rPr>
              <w:t>..................................</w:t>
            </w:r>
          </w:p>
        </w:tc>
      </w:tr>
    </w:tbl>
    <w:p w14:paraId="1C70C327" w14:textId="77777777" w:rsidR="00625E16" w:rsidRPr="00625E16" w:rsidRDefault="00625E16" w:rsidP="00625E16">
      <w:pPr>
        <w:rPr>
          <w:rFonts w:eastAsiaTheme="minorEastAsia"/>
          <w:rtl/>
        </w:rPr>
      </w:pPr>
    </w:p>
    <w:p w14:paraId="59DA9549" w14:textId="126C3952" w:rsidR="00625E16" w:rsidRPr="00625E16" w:rsidRDefault="00625E16" w:rsidP="00625E16">
      <w:pPr>
        <w:rPr>
          <w:rFonts w:eastAsiaTheme="minorEastAsia"/>
          <w:rtl/>
          <w:lang w:bidi="ar-LB"/>
        </w:rPr>
      </w:pPr>
      <w:r w:rsidRPr="00625E16">
        <w:rPr>
          <w:b/>
          <w:bCs/>
          <w:u w:val="single"/>
          <w:lang w:bidi="ar-LB"/>
        </w:rPr>
        <w:t>3</w:t>
      </w:r>
      <w:r w:rsidRPr="00625E16">
        <w:rPr>
          <w:b/>
          <w:bCs/>
          <w:u w:val="single"/>
          <w:rtl/>
          <w:lang w:bidi="ar-LB"/>
        </w:rPr>
        <w:t>.</w:t>
      </w:r>
      <w:r w:rsidRPr="00625E16">
        <w:rPr>
          <w:rtl/>
          <w:lang w:bidi="ar-LB"/>
        </w:rPr>
        <w:t xml:space="preserve"> وضع بالرسم على ورقة </w:t>
      </w:r>
      <w:proofErr w:type="spellStart"/>
      <w:r w:rsidRPr="00625E16">
        <w:rPr>
          <w:rtl/>
          <w:lang w:bidi="ar-LB"/>
        </w:rPr>
        <w:t>ميلمترية</w:t>
      </w:r>
      <w:proofErr w:type="spellEnd"/>
      <w:r w:rsidRPr="00625E16">
        <w:rPr>
          <w:rtl/>
          <w:lang w:bidi="ar-LB"/>
        </w:rPr>
        <w:t xml:space="preserve"> كيف تتغير اللزوجة بدلالة درجة الحرارة.</w:t>
      </w:r>
    </w:p>
    <w:p w14:paraId="5CDFBF73" w14:textId="53E3ED7E" w:rsidR="00625E16" w:rsidRPr="00625E16" w:rsidRDefault="00625E16" w:rsidP="00625E16">
      <w:pPr>
        <w:rPr>
          <w:rFonts w:eastAsiaTheme="minorEastAsia"/>
          <w:rtl/>
        </w:rPr>
      </w:pPr>
    </w:p>
    <w:p w14:paraId="4CC24528" w14:textId="77777777" w:rsidR="00625E16" w:rsidRPr="00625E16" w:rsidRDefault="00625E16" w:rsidP="00625E16">
      <w:pPr>
        <w:rPr>
          <w:rFonts w:eastAsiaTheme="minorEastAsia"/>
          <w:rtl/>
        </w:rPr>
      </w:pPr>
    </w:p>
    <w:p w14:paraId="195BA46F" w14:textId="77777777" w:rsidR="00AC0DE1" w:rsidRPr="00625E16" w:rsidRDefault="00AC0DE1" w:rsidP="00D05624"/>
    <w:sectPr w:rsidR="00AC0DE1" w:rsidRPr="00625E16" w:rsidSect="009C0A33">
      <w:headerReference w:type="default" r:id="rId10"/>
      <w:footerReference w:type="default" r:id="rId11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0674D" w14:textId="77777777" w:rsidR="006C2E5A" w:rsidRDefault="006C2E5A" w:rsidP="00D05624">
      <w:r>
        <w:separator/>
      </w:r>
    </w:p>
  </w:endnote>
  <w:endnote w:type="continuationSeparator" w:id="0">
    <w:p w14:paraId="5CE3D12A" w14:textId="77777777" w:rsidR="006C2E5A" w:rsidRDefault="006C2E5A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462415FC" w:rsidR="00446A4B" w:rsidRPr="00446A4B" w:rsidRDefault="00A80510" w:rsidP="00446A4B">
    <w:pPr>
      <w:pStyle w:val="a4"/>
      <w:rPr>
        <w:rFonts w:ascii="Aller" w:hAnsi="Aller"/>
        <w:color w:val="0070C0"/>
        <w:sz w:val="28"/>
        <w:szCs w:val="28"/>
      </w:rPr>
    </w:pPr>
    <w:r>
      <w:rPr>
        <w:b/>
        <w:bCs/>
        <w:sz w:val="28"/>
        <w:szCs w:val="28"/>
        <w:rtl/>
      </w:rPr>
      <w:t>إعداد: مهند حسن</w:t>
    </w:r>
    <w:r w:rsidR="00446A4B" w:rsidRPr="00446A4B">
      <w:rPr>
        <w:sz w:val="28"/>
        <w:szCs w:val="28"/>
        <w:rtl/>
      </w:rPr>
      <w:tab/>
    </w:r>
    <w:hyperlink r:id="rId1" w:history="1">
      <w:r w:rsidR="00446A4B"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A80510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A80510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8AC11" w14:textId="77777777" w:rsidR="006C2E5A" w:rsidRDefault="006C2E5A" w:rsidP="00D05624">
      <w:r>
        <w:separator/>
      </w:r>
    </w:p>
  </w:footnote>
  <w:footnote w:type="continuationSeparator" w:id="0">
    <w:p w14:paraId="33811C93" w14:textId="77777777" w:rsidR="006C2E5A" w:rsidRDefault="006C2E5A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6C2E5A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56F7"/>
    <w:multiLevelType w:val="hybridMultilevel"/>
    <w:tmpl w:val="1EF4E1DA"/>
    <w:lvl w:ilvl="0" w:tplc="94A896A4">
      <w:start w:val="1"/>
      <w:numFmt w:val="bullet"/>
      <w:lvlText w:val="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153211"/>
    <w:multiLevelType w:val="hybridMultilevel"/>
    <w:tmpl w:val="8C4CE92E"/>
    <w:lvl w:ilvl="0" w:tplc="94A896A4">
      <w:start w:val="1"/>
      <w:numFmt w:val="bullet"/>
      <w:lvlText w:val="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0"/>
    <w:rsid w:val="00034868"/>
    <w:rsid w:val="00047F26"/>
    <w:rsid w:val="00137DC0"/>
    <w:rsid w:val="001579D9"/>
    <w:rsid w:val="00167CE4"/>
    <w:rsid w:val="0017222F"/>
    <w:rsid w:val="00187BB0"/>
    <w:rsid w:val="00300C7F"/>
    <w:rsid w:val="003E1627"/>
    <w:rsid w:val="00446A4B"/>
    <w:rsid w:val="0049227E"/>
    <w:rsid w:val="005B4EF4"/>
    <w:rsid w:val="005C423B"/>
    <w:rsid w:val="005F696B"/>
    <w:rsid w:val="00625E16"/>
    <w:rsid w:val="00664A51"/>
    <w:rsid w:val="006C2E5A"/>
    <w:rsid w:val="006E55D8"/>
    <w:rsid w:val="00701B29"/>
    <w:rsid w:val="00727C27"/>
    <w:rsid w:val="0083168D"/>
    <w:rsid w:val="00847301"/>
    <w:rsid w:val="00855B13"/>
    <w:rsid w:val="00913659"/>
    <w:rsid w:val="009C0A33"/>
    <w:rsid w:val="00A6175F"/>
    <w:rsid w:val="00A80510"/>
    <w:rsid w:val="00AC0DE1"/>
    <w:rsid w:val="00BB2074"/>
    <w:rsid w:val="00C451AF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3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2173-F65C-42BB-967F-0A6BA137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ROMEL CENTER</cp:lastModifiedBy>
  <cp:revision>17</cp:revision>
  <cp:lastPrinted>2023-05-27T06:57:00Z</cp:lastPrinted>
  <dcterms:created xsi:type="dcterms:W3CDTF">2023-05-01T12:04:00Z</dcterms:created>
  <dcterms:modified xsi:type="dcterms:W3CDTF">2023-05-27T06:57:00Z</dcterms:modified>
</cp:coreProperties>
</file>