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18BF334" w14:textId="733849E7" w:rsidR="00446A4B" w:rsidRDefault="00505674" w:rsidP="00505674">
      <w:pPr>
        <w:pStyle w:val="1"/>
        <w:rPr>
          <w:rFonts w:ascii="Sakkal Majalla" w:hAnsi="Sakkal Majalla" w:cs="Sakkal Majalla"/>
          <w:rtl/>
        </w:rPr>
      </w:pPr>
      <w:r>
        <w:rPr>
          <w:rFonts w:ascii="Sakkal Majalla" w:hAnsi="Sakkal Majalla" w:cs="Sakkal Majalla"/>
          <w:rtl/>
        </w:rPr>
        <w:t>كلية:</w:t>
      </w:r>
      <w:r>
        <w:rPr>
          <w:rFonts w:ascii="Sakkal Majalla" w:hAnsi="Sakkal Majalla" w:cs="Sakkal Majalla" w:hint="cs"/>
          <w:rtl/>
        </w:rPr>
        <w:t xml:space="preserve"> الصيدلة</w:t>
      </w:r>
    </w:p>
    <w:p w14:paraId="2E6F761C" w14:textId="1496FAC2" w:rsidR="009C0A33" w:rsidRPr="00446A4B" w:rsidRDefault="005B4EF4" w:rsidP="009C0A33">
      <w:pPr>
        <w:pStyle w:val="1"/>
        <w:rPr>
          <w:rFonts w:ascii="Sakkal Majalla" w:hAnsi="Sakkal Majalla" w:cs="Sakkal Majalla"/>
        </w:rPr>
      </w:pPr>
      <w:r w:rsidRPr="00446A4B">
        <w:rPr>
          <w:rFonts w:ascii="Sakkal Majalla" w:hAnsi="Sakkal Majalla" w:cs="Sakkal Majalla"/>
          <w:rtl/>
        </w:rPr>
        <w:t xml:space="preserve">اسم </w:t>
      </w:r>
      <w:r w:rsidR="00505674">
        <w:rPr>
          <w:rFonts w:ascii="Sakkal Majalla" w:hAnsi="Sakkal Majalla" w:cs="Sakkal Majalla"/>
          <w:rtl/>
        </w:rPr>
        <w:t xml:space="preserve">المقرر: </w:t>
      </w:r>
      <w:r w:rsidR="00505674">
        <w:rPr>
          <w:rFonts w:ascii="Sakkal Majalla" w:hAnsi="Sakkal Majalla" w:cs="Sakkal Majalla" w:hint="cs"/>
          <w:rtl/>
        </w:rPr>
        <w:t>الكيمياء التحليلية 1</w:t>
      </w:r>
    </w:p>
    <w:p w14:paraId="7B8DC8B7" w14:textId="0707F0C5" w:rsidR="00446A4B" w:rsidRPr="00446A4B" w:rsidRDefault="009C0A33" w:rsidP="009F0E32">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9F0E32">
        <w:rPr>
          <w:rFonts w:ascii="Sakkal Majalla" w:hAnsi="Sakkal Majalla" w:cs="Sakkal Majalla" w:hint="cs"/>
          <w:rtl/>
        </w:rPr>
        <w:t>7</w:t>
      </w:r>
      <w:r w:rsidRPr="00446A4B">
        <w:rPr>
          <w:rFonts w:ascii="Sakkal Majalla" w:hAnsi="Sakkal Majalla" w:cs="Sakkal Majalla"/>
          <w:rtl/>
        </w:rPr>
        <w:t>)</w:t>
      </w:r>
    </w:p>
    <w:p w14:paraId="71474E97" w14:textId="579EDA36" w:rsidR="00505674" w:rsidRPr="00505674" w:rsidRDefault="00446A4B" w:rsidP="00505674">
      <w:pPr>
        <w:pStyle w:val="1"/>
        <w:rPr>
          <w:rFonts w:ascii="Sakkal Majalla" w:hAnsi="Sakkal Majalla" w:cs="Sakkal Majalla"/>
          <w:rtl/>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6681028F" w14:textId="77777777" w:rsidR="009F0E32" w:rsidRPr="009F0E32" w:rsidRDefault="009F0E32" w:rsidP="009F0E32">
      <w:pPr>
        <w:pStyle w:val="1"/>
        <w:rPr>
          <w:rFonts w:ascii="Sakkal Majalla" w:hAnsi="Sakkal Majalla" w:cs="Sakkal Majalla"/>
          <w:sz w:val="40"/>
          <w:szCs w:val="40"/>
          <w:rtl/>
          <w:lang w:bidi="ar-SA"/>
        </w:rPr>
      </w:pPr>
      <w:r w:rsidRPr="009F0E32">
        <w:rPr>
          <w:rFonts w:ascii="Sakkal Majalla" w:hAnsi="Sakkal Majalla" w:cs="Sakkal Majalla"/>
          <w:sz w:val="40"/>
          <w:szCs w:val="40"/>
          <w:rtl/>
          <w:lang w:bidi="ar-SA"/>
        </w:rPr>
        <w:t>تحديد</w:t>
      </w:r>
      <w:r w:rsidRPr="009F0E32">
        <w:rPr>
          <w:rFonts w:ascii="Sakkal Majalla" w:hAnsi="Sakkal Majalla" w:cs="Sakkal Majalla"/>
          <w:sz w:val="40"/>
          <w:szCs w:val="40"/>
        </w:rPr>
        <w:t xml:space="preserve"> </w:t>
      </w:r>
      <w:r w:rsidRPr="009F0E32">
        <w:rPr>
          <w:rFonts w:ascii="Sakkal Majalla" w:hAnsi="Sakkal Majalla" w:cs="Sakkal Majalla"/>
          <w:sz w:val="40"/>
          <w:szCs w:val="40"/>
          <w:rtl/>
          <w:lang w:bidi="ar-SA"/>
        </w:rPr>
        <w:t>تركيز</w:t>
      </w:r>
      <w:r w:rsidRPr="009F0E32">
        <w:rPr>
          <w:rFonts w:ascii="Sakkal Majalla" w:hAnsi="Sakkal Majalla" w:cs="Sakkal Majalla"/>
          <w:sz w:val="40"/>
          <w:szCs w:val="40"/>
        </w:rPr>
        <w:t xml:space="preserve"> </w:t>
      </w:r>
      <w:r w:rsidRPr="009F0E32">
        <w:rPr>
          <w:rFonts w:ascii="Sakkal Majalla" w:hAnsi="Sakkal Majalla" w:cs="Sakkal Majalla"/>
          <w:sz w:val="40"/>
          <w:szCs w:val="40"/>
          <w:rtl/>
          <w:lang w:bidi="ar-SA"/>
        </w:rPr>
        <w:t>محلول</w:t>
      </w:r>
      <w:r w:rsidRPr="009F0E32">
        <w:rPr>
          <w:rFonts w:ascii="Sakkal Majalla" w:hAnsi="Sakkal Majalla" w:cs="Sakkal Majalla"/>
          <w:sz w:val="40"/>
          <w:szCs w:val="40"/>
        </w:rPr>
        <w:t xml:space="preserve"> </w:t>
      </w:r>
      <w:r w:rsidRPr="009F0E32">
        <w:rPr>
          <w:rFonts w:ascii="Sakkal Majalla" w:hAnsi="Sakkal Majalla" w:cs="Sakkal Majalla"/>
          <w:sz w:val="40"/>
          <w:szCs w:val="40"/>
          <w:rtl/>
          <w:lang w:bidi="ar-SA"/>
        </w:rPr>
        <w:t>كبريتات</w:t>
      </w:r>
      <w:r w:rsidRPr="009F0E32">
        <w:rPr>
          <w:rFonts w:ascii="Sakkal Majalla" w:hAnsi="Sakkal Majalla" w:cs="Sakkal Majalla"/>
          <w:sz w:val="40"/>
          <w:szCs w:val="40"/>
        </w:rPr>
        <w:t xml:space="preserve"> </w:t>
      </w:r>
      <w:r w:rsidRPr="009F0E32">
        <w:rPr>
          <w:rFonts w:ascii="Sakkal Majalla" w:hAnsi="Sakkal Majalla" w:cs="Sakkal Majalla"/>
          <w:sz w:val="40"/>
          <w:szCs w:val="40"/>
          <w:rtl/>
          <w:lang w:bidi="ar-SA"/>
        </w:rPr>
        <w:t>الحديدي باستخدام</w:t>
      </w:r>
      <w:r w:rsidRPr="009F0E32">
        <w:rPr>
          <w:rFonts w:ascii="Sakkal Majalla" w:hAnsi="Sakkal Majalla" w:cs="Sakkal Majalla"/>
          <w:sz w:val="40"/>
          <w:szCs w:val="40"/>
        </w:rPr>
        <w:t xml:space="preserve"> </w:t>
      </w:r>
      <w:r w:rsidRPr="009F0E32">
        <w:rPr>
          <w:rFonts w:ascii="Sakkal Majalla" w:hAnsi="Sakkal Majalla" w:cs="Sakkal Majalla"/>
          <w:sz w:val="40"/>
          <w:szCs w:val="40"/>
          <w:rtl/>
          <w:lang w:bidi="ar-SA"/>
        </w:rPr>
        <w:t>مقياس</w:t>
      </w:r>
      <w:r w:rsidRPr="009F0E32">
        <w:rPr>
          <w:rFonts w:ascii="Sakkal Majalla" w:hAnsi="Sakkal Majalla" w:cs="Sakkal Majalla"/>
          <w:sz w:val="40"/>
          <w:szCs w:val="40"/>
        </w:rPr>
        <w:t xml:space="preserve"> </w:t>
      </w:r>
      <w:r w:rsidRPr="009F0E32">
        <w:rPr>
          <w:rFonts w:ascii="Sakkal Majalla" w:hAnsi="Sakkal Majalla" w:cs="Sakkal Majalla"/>
          <w:sz w:val="40"/>
          <w:szCs w:val="40"/>
          <w:rtl/>
          <w:lang w:bidi="ar-SA"/>
        </w:rPr>
        <w:t>برمنغنات البوتاسيوم</w:t>
      </w:r>
    </w:p>
    <w:p w14:paraId="4425980F" w14:textId="7E4C1976" w:rsidR="00505674" w:rsidRPr="009F0E32" w:rsidRDefault="009F0E32" w:rsidP="009F0E32">
      <w:pPr>
        <w:pStyle w:val="1"/>
        <w:rPr>
          <w:rFonts w:ascii="Sakkal Majalla" w:hAnsi="Sakkal Majalla" w:cs="Sakkal Majalla"/>
          <w:sz w:val="40"/>
          <w:szCs w:val="40"/>
          <w:rtl/>
        </w:rPr>
      </w:pPr>
      <w:proofErr w:type="spellStart"/>
      <w:r w:rsidRPr="009F0E32">
        <w:rPr>
          <w:rFonts w:ascii="Sakkal Majalla" w:hAnsi="Sakkal Majalla" w:cs="Sakkal Majalla"/>
          <w:sz w:val="40"/>
          <w:szCs w:val="40"/>
          <w:rtl/>
          <w:lang w:bidi="ar-SA"/>
        </w:rPr>
        <w:t>معايرات</w:t>
      </w:r>
      <w:proofErr w:type="spellEnd"/>
      <w:r w:rsidRPr="009F0E32">
        <w:rPr>
          <w:rFonts w:ascii="Sakkal Majalla" w:hAnsi="Sakkal Majalla" w:cs="Sakkal Majalla"/>
          <w:sz w:val="40"/>
          <w:szCs w:val="40"/>
          <w:rtl/>
          <w:lang w:bidi="ar-SA"/>
        </w:rPr>
        <w:t xml:space="preserve"> الاكسدة والإرجاع </w:t>
      </w:r>
      <w:r w:rsidRPr="009F0E32">
        <w:rPr>
          <w:rFonts w:ascii="Sakkal Majalla" w:hAnsi="Sakkal Majalla" w:cs="Sakkal Majalla"/>
          <w:sz w:val="40"/>
          <w:szCs w:val="40"/>
        </w:rPr>
        <w:t>Oxidation -Reduction Titration</w:t>
      </w: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9">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051A6FC2" w:rsidR="00EE29E3" w:rsidRDefault="00EE29E3" w:rsidP="00EE29E3">
      <w:pPr>
        <w:rPr>
          <w:b/>
          <w:bCs/>
          <w:rtl/>
        </w:rPr>
      </w:pPr>
      <w:r w:rsidRPr="00EE29E3">
        <w:rPr>
          <w:rFonts w:hint="cs"/>
          <w:b/>
          <w:bCs/>
          <w:rtl/>
        </w:rPr>
        <w:t xml:space="preserve">الفصل الدراسي   </w:t>
      </w:r>
      <w:r w:rsidR="00505674">
        <w:rPr>
          <w:rFonts w:hint="cs"/>
          <w:b/>
          <w:bCs/>
          <w:rtl/>
        </w:rPr>
        <w:t>الثاني</w:t>
      </w:r>
      <w:r w:rsidRPr="00EE29E3">
        <w:rPr>
          <w:rFonts w:hint="cs"/>
          <w:b/>
          <w:bCs/>
          <w:rtl/>
        </w:rPr>
        <w:t xml:space="preserve">                                                                              </w:t>
      </w:r>
      <w:r w:rsidR="00505674">
        <w:rPr>
          <w:rFonts w:hint="cs"/>
          <w:b/>
          <w:bCs/>
          <w:rtl/>
        </w:rPr>
        <w:t xml:space="preserve">                              </w:t>
      </w:r>
      <w:r w:rsidRPr="00EE29E3">
        <w:rPr>
          <w:rFonts w:hint="cs"/>
          <w:b/>
          <w:bCs/>
          <w:rtl/>
        </w:rPr>
        <w:t xml:space="preserve">                                                          العام الدراسي</w:t>
      </w:r>
      <w:r w:rsidR="00505674">
        <w:rPr>
          <w:rFonts w:hint="cs"/>
          <w:b/>
          <w:bCs/>
          <w:rtl/>
        </w:rPr>
        <w:t xml:space="preserve">2023 </w:t>
      </w:r>
    </w:p>
    <w:p w14:paraId="623E27B6" w14:textId="77777777" w:rsidR="00505674" w:rsidRDefault="00505674" w:rsidP="00EE29E3">
      <w:pPr>
        <w:rPr>
          <w:b/>
          <w:bCs/>
          <w:rtl/>
        </w:rPr>
      </w:pPr>
    </w:p>
    <w:p w14:paraId="058660D7" w14:textId="77777777" w:rsidR="00505674" w:rsidRDefault="00505674" w:rsidP="00EE29E3">
      <w:pPr>
        <w:rPr>
          <w:b/>
          <w:bCs/>
          <w:rtl/>
        </w:rPr>
      </w:pPr>
    </w:p>
    <w:p w14:paraId="0F3DC4EA" w14:textId="77777777" w:rsidR="00505674" w:rsidRPr="00EE29E3" w:rsidRDefault="00505674" w:rsidP="00EE29E3">
      <w:pPr>
        <w:rPr>
          <w:b/>
          <w:bCs/>
        </w:rPr>
      </w:pPr>
    </w:p>
    <w:p w14:paraId="61BA6A3D" w14:textId="77777777"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5"/>
              <w:rPr>
                <w:rFonts w:ascii="Sakkal Majalla" w:hAnsi="Sakkal Majalla" w:cs="Sakkal Majalla"/>
                <w:sz w:val="28"/>
                <w:szCs w:val="28"/>
                <w:rtl/>
              </w:rPr>
            </w:pPr>
            <w:r w:rsidRPr="00B148ED">
              <w:rPr>
                <w:rFonts w:ascii="Sakkal Majalla" w:hAnsi="Sakkal Majalla" w:cs="Sakkal Majalla"/>
                <w:sz w:val="52"/>
                <w:rtl/>
              </w:rPr>
              <w:t>العنوان</w:t>
            </w:r>
          </w:p>
        </w:tc>
        <w:tc>
          <w:tcPr>
            <w:tcW w:w="1553" w:type="dxa"/>
          </w:tcPr>
          <w:p w14:paraId="074243D0" w14:textId="120401DF" w:rsidR="00855B13" w:rsidRPr="00446A4B" w:rsidRDefault="00855B13" w:rsidP="00D05624">
            <w:pPr>
              <w:pStyle w:val="a5"/>
              <w:rPr>
                <w:rFonts w:ascii="Sakkal Majalla" w:hAnsi="Sakkal Majalla" w:cs="Sakkal Majalla"/>
                <w:sz w:val="28"/>
                <w:szCs w:val="28"/>
                <w:rtl/>
              </w:rPr>
            </w:pPr>
            <w:r w:rsidRPr="00B148ED">
              <w:rPr>
                <w:rFonts w:ascii="Sakkal Majalla" w:hAnsi="Sakkal Majalla" w:cs="Sakkal Majalla"/>
                <w:sz w:val="32"/>
                <w:szCs w:val="32"/>
                <w:rtl/>
              </w:rPr>
              <w:t>رقم الصفحة</w:t>
            </w:r>
          </w:p>
        </w:tc>
      </w:tr>
      <w:tr w:rsidR="00855B13" w:rsidRPr="00446A4B" w14:paraId="5C4380B5" w14:textId="77777777" w:rsidTr="00855B13">
        <w:tc>
          <w:tcPr>
            <w:tcW w:w="7463" w:type="dxa"/>
          </w:tcPr>
          <w:p w14:paraId="19DAC0B2" w14:textId="091FB4A7" w:rsidR="00855B13" w:rsidRPr="00446A4B" w:rsidRDefault="00F54A8A" w:rsidP="00D05624">
            <w:pPr>
              <w:pStyle w:val="a5"/>
              <w:rPr>
                <w:rFonts w:ascii="Sakkal Majalla" w:hAnsi="Sakkal Majalla" w:cs="Sakkal Majalla"/>
                <w:rtl/>
              </w:rPr>
            </w:pPr>
            <w:r>
              <w:rPr>
                <w:rFonts w:ascii="Sakkal Majalla" w:hAnsi="Sakkal Majalla" w:cs="Sakkal Majalla" w:hint="cs"/>
                <w:rtl/>
              </w:rPr>
              <w:t>تعريف تفاعلات الأكسدة و الإرجاع</w:t>
            </w:r>
          </w:p>
        </w:tc>
        <w:tc>
          <w:tcPr>
            <w:tcW w:w="1553" w:type="dxa"/>
          </w:tcPr>
          <w:p w14:paraId="781F1A5E" w14:textId="2E537FAD" w:rsidR="00855B13" w:rsidRPr="00446A4B" w:rsidRDefault="00B148ED"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72D9F9FF" w:rsidR="00855B13" w:rsidRPr="00446A4B" w:rsidRDefault="00F54A8A" w:rsidP="00B148ED">
            <w:pPr>
              <w:pStyle w:val="a5"/>
              <w:rPr>
                <w:rFonts w:ascii="Sakkal Majalla" w:hAnsi="Sakkal Majalla" w:cs="Sakkal Majalla"/>
                <w:rtl/>
                <w:lang w:bidi="ar-SA"/>
              </w:rPr>
            </w:pPr>
            <w:r>
              <w:rPr>
                <w:rFonts w:ascii="Sakkal Majalla" w:hAnsi="Sakkal Majalla" w:cs="Sakkal Majalla" w:hint="cs"/>
                <w:rtl/>
                <w:lang w:bidi="ar-SA"/>
              </w:rPr>
              <w:t>خصائص و صفات برمنغنات البوتاسيوم</w:t>
            </w:r>
          </w:p>
        </w:tc>
        <w:tc>
          <w:tcPr>
            <w:tcW w:w="1553" w:type="dxa"/>
          </w:tcPr>
          <w:p w14:paraId="2F9FBC90" w14:textId="0CAFE3EC" w:rsidR="00855B13" w:rsidRPr="00446A4B" w:rsidRDefault="00B148ED" w:rsidP="00D05624">
            <w:pPr>
              <w:pStyle w:val="a5"/>
              <w:rPr>
                <w:rFonts w:ascii="Sakkal Majalla" w:hAnsi="Sakkal Majalla" w:cs="Sakkal Majalla"/>
                <w:rtl/>
              </w:rPr>
            </w:pPr>
            <w:r>
              <w:rPr>
                <w:rFonts w:ascii="Sakkal Majalla" w:hAnsi="Sakkal Majalla" w:cs="Sakkal Majalla" w:hint="cs"/>
                <w:rtl/>
              </w:rPr>
              <w:t>4</w:t>
            </w:r>
          </w:p>
        </w:tc>
      </w:tr>
      <w:tr w:rsidR="00855B13" w:rsidRPr="00446A4B" w14:paraId="5A182C2F" w14:textId="77777777" w:rsidTr="00855B13">
        <w:tc>
          <w:tcPr>
            <w:tcW w:w="7463" w:type="dxa"/>
          </w:tcPr>
          <w:p w14:paraId="26C956BE" w14:textId="50B4C4B8" w:rsidR="00855B13" w:rsidRPr="00446A4B" w:rsidRDefault="00F54A8A" w:rsidP="00B148ED">
            <w:pPr>
              <w:pStyle w:val="a5"/>
              <w:rPr>
                <w:rFonts w:ascii="Sakkal Majalla" w:hAnsi="Sakkal Majalla" w:cs="Sakkal Majalla"/>
                <w:rtl/>
                <w:lang w:bidi="ar-SA"/>
              </w:rPr>
            </w:pPr>
            <w:r>
              <w:rPr>
                <w:rFonts w:ascii="Sakkal Majalla" w:hAnsi="Sakkal Majalla" w:cs="Sakkal Majalla" w:hint="cs"/>
                <w:rtl/>
                <w:lang w:bidi="ar-SA"/>
              </w:rPr>
              <w:t>مبدأ معايرة الأكسدة و الإرجاع باستخدام برمنغنات البوتاسيوم</w:t>
            </w:r>
          </w:p>
        </w:tc>
        <w:tc>
          <w:tcPr>
            <w:tcW w:w="1553" w:type="dxa"/>
          </w:tcPr>
          <w:p w14:paraId="1511773D" w14:textId="7FEFB7B8" w:rsidR="00855B13" w:rsidRPr="00446A4B" w:rsidRDefault="00B148ED" w:rsidP="00F54A8A">
            <w:pPr>
              <w:pStyle w:val="a5"/>
              <w:rPr>
                <w:rFonts w:ascii="Sakkal Majalla" w:hAnsi="Sakkal Majalla" w:cs="Sakkal Majalla"/>
                <w:rtl/>
              </w:rPr>
            </w:pPr>
            <w:r>
              <w:rPr>
                <w:rFonts w:ascii="Sakkal Majalla" w:hAnsi="Sakkal Majalla" w:cs="Sakkal Majalla" w:hint="cs"/>
                <w:rtl/>
              </w:rPr>
              <w:t>5</w:t>
            </w:r>
            <w:r w:rsidR="00F54A8A">
              <w:rPr>
                <w:rFonts w:ascii="Sakkal Majalla" w:hAnsi="Sakkal Majalla" w:cs="Sakkal Majalla" w:hint="cs"/>
                <w:rtl/>
              </w:rPr>
              <w:t xml:space="preserve"> - 6</w:t>
            </w:r>
          </w:p>
        </w:tc>
      </w:tr>
      <w:tr w:rsidR="00855B13" w:rsidRPr="00446A4B" w14:paraId="133CDF3E" w14:textId="77777777" w:rsidTr="00855B13">
        <w:tc>
          <w:tcPr>
            <w:tcW w:w="7463" w:type="dxa"/>
          </w:tcPr>
          <w:p w14:paraId="1F9FBB58" w14:textId="3EAD9F38" w:rsidR="00855B13" w:rsidRPr="00446A4B" w:rsidRDefault="009F0E32" w:rsidP="00B148ED">
            <w:pPr>
              <w:pStyle w:val="a5"/>
              <w:rPr>
                <w:rFonts w:ascii="Sakkal Majalla" w:hAnsi="Sakkal Majalla" w:cs="Sakkal Majalla"/>
                <w:rtl/>
                <w:lang w:bidi="ar-SA"/>
              </w:rPr>
            </w:pPr>
            <w:r>
              <w:rPr>
                <w:rFonts w:ascii="Sakkal Majalla" w:hAnsi="Sakkal Majalla" w:cs="Sakkal Majalla" w:hint="cs"/>
                <w:rtl/>
                <w:lang w:bidi="ar-SA"/>
              </w:rPr>
              <w:t>القسم العملي</w:t>
            </w:r>
          </w:p>
        </w:tc>
        <w:tc>
          <w:tcPr>
            <w:tcW w:w="1553" w:type="dxa"/>
          </w:tcPr>
          <w:p w14:paraId="4DE2DCC9" w14:textId="39339381" w:rsidR="00855B13" w:rsidRPr="00446A4B" w:rsidRDefault="00B148ED" w:rsidP="00D05624">
            <w:pPr>
              <w:pStyle w:val="a5"/>
              <w:rPr>
                <w:rFonts w:ascii="Sakkal Majalla" w:hAnsi="Sakkal Majalla" w:cs="Sakkal Majalla"/>
                <w:rtl/>
              </w:rPr>
            </w:pPr>
            <w:r>
              <w:rPr>
                <w:rFonts w:ascii="Sakkal Majalla" w:hAnsi="Sakkal Majalla" w:cs="Sakkal Majalla" w:hint="cs"/>
                <w:rtl/>
              </w:rPr>
              <w:t>7</w:t>
            </w:r>
          </w:p>
        </w:tc>
      </w:tr>
      <w:tr w:rsidR="009F0E32" w:rsidRPr="00446A4B" w14:paraId="2AE938CD" w14:textId="77777777" w:rsidTr="00855B13">
        <w:tc>
          <w:tcPr>
            <w:tcW w:w="7463" w:type="dxa"/>
          </w:tcPr>
          <w:p w14:paraId="497305B3" w14:textId="038806F7" w:rsidR="009F0E32" w:rsidRDefault="009F0E32" w:rsidP="00B148ED">
            <w:pPr>
              <w:pStyle w:val="a5"/>
              <w:rPr>
                <w:rFonts w:ascii="Sakkal Majalla" w:hAnsi="Sakkal Majalla" w:cs="Sakkal Majalla"/>
                <w:rtl/>
                <w:lang w:bidi="ar-SA"/>
              </w:rPr>
            </w:pPr>
            <w:r w:rsidRPr="00B148ED">
              <w:rPr>
                <w:rFonts w:ascii="Sakkal Majalla" w:hAnsi="Sakkal Majalla" w:cs="Sakkal Majalla" w:hint="cs"/>
                <w:rtl/>
                <w:lang w:bidi="ar-SA"/>
              </w:rPr>
              <w:t>نتائج ومناقشة التجربة وملاحظات المشرف</w:t>
            </w:r>
          </w:p>
        </w:tc>
        <w:tc>
          <w:tcPr>
            <w:tcW w:w="1553" w:type="dxa"/>
          </w:tcPr>
          <w:p w14:paraId="5CAE6F1B" w14:textId="5034C9B8" w:rsidR="009F0E32" w:rsidRDefault="009F0E32" w:rsidP="00D05624">
            <w:pPr>
              <w:pStyle w:val="a5"/>
              <w:rPr>
                <w:rFonts w:ascii="Sakkal Majalla" w:hAnsi="Sakkal Majalla" w:cs="Sakkal Majalla"/>
                <w:rtl/>
              </w:rPr>
            </w:pPr>
            <w:r>
              <w:rPr>
                <w:rFonts w:ascii="Sakkal Majalla" w:hAnsi="Sakkal Majalla" w:cs="Sakkal Majalla" w:hint="cs"/>
                <w:rtl/>
              </w:rPr>
              <w:t>8</w:t>
            </w:r>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49D77427" w14:textId="728E1CD5" w:rsidR="00847301" w:rsidRPr="00446A4B" w:rsidRDefault="00F54A8A" w:rsidP="00D05624">
      <w:pPr>
        <w:rPr>
          <w:rtl/>
        </w:rPr>
      </w:pPr>
      <w:r>
        <w:rPr>
          <w:rFonts w:hint="cs"/>
          <w:rtl/>
        </w:rPr>
        <w:t xml:space="preserve">التعريف </w:t>
      </w:r>
      <w:proofErr w:type="spellStart"/>
      <w:r>
        <w:rPr>
          <w:rFonts w:hint="cs"/>
          <w:rtl/>
        </w:rPr>
        <w:t>بمعايرات</w:t>
      </w:r>
      <w:proofErr w:type="spellEnd"/>
      <w:r>
        <w:rPr>
          <w:rFonts w:hint="cs"/>
          <w:rtl/>
        </w:rPr>
        <w:t xml:space="preserve"> الأكسدة و الإرجاع ، و التحري عن شاردة الحديد الثنائي.</w:t>
      </w:r>
    </w:p>
    <w:p w14:paraId="698FEA29" w14:textId="77777777" w:rsidR="00847301" w:rsidRPr="00446A4B" w:rsidRDefault="00847301" w:rsidP="00D05624">
      <w:pPr>
        <w:pStyle w:val="2"/>
        <w:rPr>
          <w:rFonts w:ascii="Sakkal Majalla" w:hAnsi="Sakkal Majalla" w:cs="Sakkal Majalla"/>
          <w:rtl/>
        </w:rPr>
      </w:pPr>
      <w:bookmarkStart w:id="1" w:name="_Toc133308113"/>
      <w:r w:rsidRPr="00446A4B">
        <w:rPr>
          <w:rFonts w:ascii="Sakkal Majalla" w:hAnsi="Sakkal Majalla" w:cs="Sakkal Majalla"/>
          <w:rtl/>
        </w:rPr>
        <w:t>مقدمة:</w:t>
      </w:r>
      <w:bookmarkEnd w:id="1"/>
    </w:p>
    <w:p w14:paraId="79497E9D" w14:textId="77777777" w:rsidR="00F54A8A" w:rsidRDefault="00F54A8A" w:rsidP="00F54A8A">
      <w:pPr>
        <w:autoSpaceDE w:val="0"/>
        <w:autoSpaceDN w:val="0"/>
        <w:adjustRightInd w:val="0"/>
        <w:ind w:left="-568"/>
      </w:pPr>
      <w:r w:rsidRPr="00C52A73">
        <w:rPr>
          <w:rtl/>
        </w:rPr>
        <w:t>تعريف</w:t>
      </w:r>
      <w:r w:rsidRPr="00C52A73">
        <w:t xml:space="preserve"> </w:t>
      </w:r>
      <w:r w:rsidRPr="00C52A73">
        <w:rPr>
          <w:rtl/>
        </w:rPr>
        <w:t>مقياس</w:t>
      </w:r>
      <w:r w:rsidRPr="00C52A73">
        <w:t xml:space="preserve"> </w:t>
      </w:r>
      <w:proofErr w:type="spellStart"/>
      <w:r w:rsidRPr="00C52A73">
        <w:rPr>
          <w:rtl/>
        </w:rPr>
        <w:t>البرمنغنات</w:t>
      </w:r>
      <w:proofErr w:type="spellEnd"/>
      <w:r w:rsidRPr="00C52A73">
        <w:t xml:space="preserve">: </w:t>
      </w:r>
      <w:r w:rsidRPr="00C52A73">
        <w:rPr>
          <w:rtl/>
        </w:rPr>
        <w:t>هو</w:t>
      </w:r>
      <w:r w:rsidRPr="00C52A73">
        <w:t xml:space="preserve"> </w:t>
      </w:r>
      <w:r w:rsidRPr="00C52A73">
        <w:rPr>
          <w:rtl/>
        </w:rPr>
        <w:t>مجموعة</w:t>
      </w:r>
      <w:r w:rsidRPr="00C52A73">
        <w:t xml:space="preserve"> </w:t>
      </w:r>
      <w:proofErr w:type="spellStart"/>
      <w:r w:rsidRPr="00C52A73">
        <w:rPr>
          <w:rtl/>
        </w:rPr>
        <w:t>المعايرات</w:t>
      </w:r>
      <w:proofErr w:type="spellEnd"/>
      <w:r w:rsidRPr="00C52A73">
        <w:t xml:space="preserve"> </w:t>
      </w:r>
      <w:r w:rsidRPr="00C52A73">
        <w:rPr>
          <w:b/>
          <w:bCs/>
          <w:rtl/>
        </w:rPr>
        <w:t>الحجمية</w:t>
      </w:r>
      <w:r w:rsidRPr="00C52A73">
        <w:rPr>
          <w:b/>
          <w:bCs/>
        </w:rPr>
        <w:t xml:space="preserve"> </w:t>
      </w:r>
      <w:r w:rsidRPr="00C52A73">
        <w:rPr>
          <w:rtl/>
        </w:rPr>
        <w:t>التي</w:t>
      </w:r>
      <w:r w:rsidRPr="00C52A73">
        <w:t xml:space="preserve"> </w:t>
      </w:r>
      <w:r w:rsidRPr="00C52A73">
        <w:rPr>
          <w:rtl/>
        </w:rPr>
        <w:t>تستخدم</w:t>
      </w:r>
      <w:r w:rsidRPr="00C52A73">
        <w:t xml:space="preserve"> </w:t>
      </w:r>
      <w:r w:rsidRPr="00C52A73">
        <w:rPr>
          <w:rtl/>
        </w:rPr>
        <w:t>محلول</w:t>
      </w:r>
      <w:r w:rsidRPr="00C52A73">
        <w:t xml:space="preserve"> </w:t>
      </w:r>
      <w:r w:rsidRPr="00C52A73">
        <w:rPr>
          <w:rtl/>
        </w:rPr>
        <w:t>معلوم التركيز</w:t>
      </w:r>
      <w:r w:rsidRPr="00C52A73">
        <w:t xml:space="preserve"> </w:t>
      </w:r>
      <w:r w:rsidRPr="00C52A73">
        <w:rPr>
          <w:rtl/>
        </w:rPr>
        <w:t>من</w:t>
      </w:r>
      <w:r w:rsidRPr="00C52A73">
        <w:rPr>
          <w:rFonts w:eastAsia="Times New Roman"/>
          <w:rtl/>
        </w:rPr>
        <w:t xml:space="preserve"> </w:t>
      </w:r>
      <w:r w:rsidRPr="00C52A73">
        <w:rPr>
          <w:rtl/>
        </w:rPr>
        <w:t>برمنغنات</w:t>
      </w:r>
      <w:r w:rsidRPr="00C52A73">
        <w:t xml:space="preserve"> </w:t>
      </w:r>
      <w:r w:rsidRPr="00C52A73">
        <w:rPr>
          <w:rtl/>
        </w:rPr>
        <w:t>البوتاسيوم</w:t>
      </w:r>
      <w:r w:rsidRPr="00C52A73">
        <w:t xml:space="preserve"> </w:t>
      </w:r>
      <w:r w:rsidRPr="00C52A73">
        <w:rPr>
          <w:rtl/>
        </w:rPr>
        <w:t>وهي</w:t>
      </w:r>
    </w:p>
    <w:p w14:paraId="287F2640" w14:textId="138B3DE1" w:rsidR="00F54A8A" w:rsidRPr="00C52A73" w:rsidRDefault="00F54A8A" w:rsidP="00F54A8A">
      <w:pPr>
        <w:autoSpaceDE w:val="0"/>
        <w:autoSpaceDN w:val="0"/>
        <w:adjustRightInd w:val="0"/>
        <w:ind w:left="-568"/>
        <w:rPr>
          <w:b/>
          <w:bCs/>
          <w:rtl/>
        </w:rPr>
      </w:pPr>
      <w:r w:rsidRPr="00C52A73">
        <w:t xml:space="preserve"> </w:t>
      </w:r>
      <w:proofErr w:type="spellStart"/>
      <w:r w:rsidRPr="00C52A73">
        <w:rPr>
          <w:b/>
          <w:bCs/>
          <w:rtl/>
        </w:rPr>
        <w:t>معايرات</w:t>
      </w:r>
      <w:proofErr w:type="spellEnd"/>
      <w:r w:rsidRPr="00C52A73">
        <w:rPr>
          <w:b/>
          <w:bCs/>
        </w:rPr>
        <w:t xml:space="preserve"> </w:t>
      </w:r>
      <w:r w:rsidRPr="00C52A73">
        <w:rPr>
          <w:b/>
          <w:bCs/>
          <w:rtl/>
        </w:rPr>
        <w:t>أكسدة</w:t>
      </w:r>
      <w:r w:rsidRPr="00C52A73">
        <w:rPr>
          <w:b/>
          <w:bCs/>
        </w:rPr>
        <w:t xml:space="preserve"> </w:t>
      </w:r>
      <w:r w:rsidRPr="00C52A73">
        <w:t>–</w:t>
      </w:r>
      <w:r w:rsidRPr="00C52A73">
        <w:rPr>
          <w:b/>
          <w:bCs/>
          <w:rtl/>
        </w:rPr>
        <w:t>ارجاع</w:t>
      </w:r>
      <w:r w:rsidRPr="00C52A73">
        <w:t>.</w:t>
      </w:r>
    </w:p>
    <w:p w14:paraId="30EB33DA" w14:textId="77777777" w:rsidR="00F54A8A" w:rsidRPr="00C52A73" w:rsidRDefault="00F54A8A" w:rsidP="00F54A8A">
      <w:pPr>
        <w:autoSpaceDE w:val="0"/>
        <w:autoSpaceDN w:val="0"/>
        <w:adjustRightInd w:val="0"/>
        <w:ind w:left="-568"/>
        <w:rPr>
          <w:rtl/>
        </w:rPr>
      </w:pPr>
      <w:r w:rsidRPr="00C52A73">
        <w:rPr>
          <w:b/>
          <w:bCs/>
          <w:rtl/>
        </w:rPr>
        <w:t>تعرف</w:t>
      </w:r>
      <w:r w:rsidRPr="00C52A73">
        <w:rPr>
          <w:b/>
          <w:bCs/>
        </w:rPr>
        <w:t xml:space="preserve"> </w:t>
      </w:r>
      <w:r w:rsidRPr="00C52A73">
        <w:rPr>
          <w:b/>
          <w:bCs/>
          <w:rtl/>
        </w:rPr>
        <w:t>تفاعلات</w:t>
      </w:r>
      <w:r w:rsidRPr="00C52A73">
        <w:rPr>
          <w:b/>
          <w:bCs/>
        </w:rPr>
        <w:t xml:space="preserve"> </w:t>
      </w:r>
      <w:r w:rsidRPr="00C52A73">
        <w:rPr>
          <w:b/>
          <w:bCs/>
          <w:rtl/>
        </w:rPr>
        <w:t>الاكسدة</w:t>
      </w:r>
      <w:r w:rsidRPr="00C52A73">
        <w:rPr>
          <w:b/>
          <w:bCs/>
        </w:rPr>
        <w:t xml:space="preserve"> </w:t>
      </w:r>
      <w:r w:rsidRPr="00C52A73">
        <w:rPr>
          <w:b/>
          <w:bCs/>
          <w:rtl/>
          <w:lang w:bidi="ar-SY"/>
        </w:rPr>
        <w:t>إ</w:t>
      </w:r>
      <w:r w:rsidRPr="00C52A73">
        <w:rPr>
          <w:b/>
          <w:bCs/>
          <w:rtl/>
        </w:rPr>
        <w:t>رجاع</w:t>
      </w:r>
      <w:r w:rsidRPr="00C52A73">
        <w:rPr>
          <w:b/>
          <w:bCs/>
        </w:rPr>
        <w:t>:</w:t>
      </w:r>
      <w:r w:rsidRPr="00C52A73">
        <w:t xml:space="preserve"> </w:t>
      </w:r>
      <w:r w:rsidRPr="00C52A73">
        <w:rPr>
          <w:rtl/>
        </w:rPr>
        <w:t>بأنها</w:t>
      </w:r>
      <w:r w:rsidRPr="00C52A73">
        <w:t xml:space="preserve"> </w:t>
      </w:r>
      <w:r w:rsidRPr="00C52A73">
        <w:rPr>
          <w:rtl/>
        </w:rPr>
        <w:t>مجموعة</w:t>
      </w:r>
      <w:r w:rsidRPr="00C52A73">
        <w:t xml:space="preserve"> </w:t>
      </w:r>
      <w:r w:rsidRPr="00C52A73">
        <w:rPr>
          <w:rtl/>
        </w:rPr>
        <w:t>التفاعلات</w:t>
      </w:r>
      <w:r w:rsidRPr="00C52A73">
        <w:t xml:space="preserve"> </w:t>
      </w:r>
      <w:r w:rsidRPr="00C52A73">
        <w:rPr>
          <w:rtl/>
        </w:rPr>
        <w:t>الذي</w:t>
      </w:r>
      <w:r w:rsidRPr="00C52A73">
        <w:t xml:space="preserve"> </w:t>
      </w:r>
      <w:r w:rsidRPr="00C52A73">
        <w:rPr>
          <w:rtl/>
        </w:rPr>
        <w:t>يتم</w:t>
      </w:r>
      <w:r w:rsidRPr="00C52A73">
        <w:t xml:space="preserve"> </w:t>
      </w:r>
      <w:r w:rsidRPr="00C52A73">
        <w:rPr>
          <w:rtl/>
        </w:rPr>
        <w:t>فيه</w:t>
      </w:r>
      <w:r w:rsidRPr="00C52A73">
        <w:t xml:space="preserve"> </w:t>
      </w:r>
      <w:r w:rsidRPr="00C52A73">
        <w:rPr>
          <w:rtl/>
        </w:rPr>
        <w:t>انتقال</w:t>
      </w:r>
      <w:r w:rsidRPr="00C52A73">
        <w:t xml:space="preserve"> </w:t>
      </w:r>
      <w:r w:rsidRPr="00C52A73">
        <w:rPr>
          <w:rtl/>
        </w:rPr>
        <w:t>الكترون</w:t>
      </w:r>
      <w:r w:rsidRPr="00C52A73">
        <w:t xml:space="preserve"> </w:t>
      </w:r>
      <w:r w:rsidRPr="00C52A73">
        <w:rPr>
          <w:rtl/>
        </w:rPr>
        <w:t>واحد</w:t>
      </w:r>
      <w:r w:rsidRPr="00C52A73">
        <w:t xml:space="preserve"> </w:t>
      </w:r>
      <w:r w:rsidRPr="00C52A73">
        <w:rPr>
          <w:rtl/>
        </w:rPr>
        <w:t>او</w:t>
      </w:r>
      <w:r w:rsidRPr="00C52A73">
        <w:t xml:space="preserve"> </w:t>
      </w:r>
      <w:r w:rsidRPr="00C52A73">
        <w:rPr>
          <w:rtl/>
        </w:rPr>
        <w:t>أكثر</w:t>
      </w:r>
      <w:r w:rsidRPr="00C52A73">
        <w:t xml:space="preserve"> -</w:t>
      </w:r>
      <w:r w:rsidRPr="00C52A73">
        <w:rPr>
          <w:rtl/>
        </w:rPr>
        <w:t>من</w:t>
      </w:r>
      <w:r w:rsidRPr="00C52A73">
        <w:t xml:space="preserve"> </w:t>
      </w:r>
      <w:r w:rsidRPr="00C52A73">
        <w:rPr>
          <w:rtl/>
        </w:rPr>
        <w:t>مادة</w:t>
      </w:r>
      <w:r w:rsidRPr="00C52A73">
        <w:t xml:space="preserve"> </w:t>
      </w:r>
      <w:r w:rsidRPr="00C52A73">
        <w:rPr>
          <w:rtl/>
        </w:rPr>
        <w:t>تدعى</w:t>
      </w:r>
      <w:r w:rsidRPr="00C52A73">
        <w:t xml:space="preserve"> </w:t>
      </w:r>
      <w:r w:rsidRPr="00C52A73">
        <w:rPr>
          <w:rtl/>
        </w:rPr>
        <w:t>المرجع</w:t>
      </w:r>
      <w:r w:rsidRPr="00C52A73">
        <w:t xml:space="preserve"> </w:t>
      </w:r>
      <w:r w:rsidRPr="00C52A73">
        <w:rPr>
          <w:rtl/>
        </w:rPr>
        <w:t>الى</w:t>
      </w:r>
      <w:r w:rsidRPr="00C52A73">
        <w:t xml:space="preserve"> </w:t>
      </w:r>
      <w:r w:rsidRPr="00C52A73">
        <w:rPr>
          <w:rtl/>
        </w:rPr>
        <w:t>مادة</w:t>
      </w:r>
      <w:r w:rsidRPr="00C52A73">
        <w:t xml:space="preserve"> </w:t>
      </w:r>
      <w:r w:rsidRPr="00C52A73">
        <w:rPr>
          <w:rtl/>
        </w:rPr>
        <w:t>تدعى</w:t>
      </w:r>
      <w:r w:rsidRPr="00C52A73">
        <w:t xml:space="preserve"> </w:t>
      </w:r>
      <w:r w:rsidRPr="00C52A73">
        <w:rPr>
          <w:rtl/>
        </w:rPr>
        <w:t>المؤكسد،</w:t>
      </w:r>
      <w:r w:rsidRPr="00C52A73">
        <w:t xml:space="preserve"> </w:t>
      </w:r>
      <w:r w:rsidRPr="00C52A73">
        <w:rPr>
          <w:rtl/>
        </w:rPr>
        <w:t>يتضمن</w:t>
      </w:r>
      <w:r w:rsidRPr="00C52A73">
        <w:t xml:space="preserve"> </w:t>
      </w:r>
      <w:r w:rsidRPr="00C52A73">
        <w:rPr>
          <w:rtl/>
        </w:rPr>
        <w:t>حدوث</w:t>
      </w:r>
      <w:r w:rsidRPr="00C52A73">
        <w:t xml:space="preserve"> </w:t>
      </w:r>
      <w:r w:rsidRPr="00C52A73">
        <w:rPr>
          <w:rtl/>
        </w:rPr>
        <w:t>تفاعلين</w:t>
      </w:r>
      <w:r w:rsidRPr="00C52A73">
        <w:t xml:space="preserve"> </w:t>
      </w:r>
      <w:r w:rsidRPr="00C52A73">
        <w:rPr>
          <w:rtl/>
        </w:rPr>
        <w:t>مترافقين</w:t>
      </w:r>
      <w:r w:rsidRPr="00C52A73">
        <w:t xml:space="preserve"> </w:t>
      </w:r>
      <w:r w:rsidRPr="00C52A73">
        <w:rPr>
          <w:rtl/>
        </w:rPr>
        <w:t>في</w:t>
      </w:r>
      <w:r w:rsidRPr="00C52A73">
        <w:t xml:space="preserve"> </w:t>
      </w:r>
      <w:r w:rsidRPr="00C52A73">
        <w:rPr>
          <w:rtl/>
        </w:rPr>
        <w:t>آن</w:t>
      </w:r>
      <w:r w:rsidRPr="00C52A73">
        <w:t xml:space="preserve"> </w:t>
      </w:r>
      <w:r w:rsidRPr="00C52A73">
        <w:rPr>
          <w:rtl/>
        </w:rPr>
        <w:t>معا</w:t>
      </w:r>
      <w:r w:rsidRPr="00C52A73">
        <w:t xml:space="preserve"> </w:t>
      </w:r>
      <w:r w:rsidRPr="00C52A73">
        <w:rPr>
          <w:rtl/>
        </w:rPr>
        <w:t>وهما تفاعل</w:t>
      </w:r>
      <w:r w:rsidRPr="00C52A73">
        <w:t xml:space="preserve"> </w:t>
      </w:r>
      <w:r w:rsidRPr="00C52A73">
        <w:rPr>
          <w:rtl/>
        </w:rPr>
        <w:t>أكسدة</w:t>
      </w:r>
      <w:r w:rsidRPr="00C52A73">
        <w:t xml:space="preserve"> </w:t>
      </w:r>
      <w:r w:rsidRPr="00C52A73">
        <w:rPr>
          <w:rtl/>
        </w:rPr>
        <w:t>وتفاعل</w:t>
      </w:r>
      <w:r w:rsidRPr="00C52A73">
        <w:t xml:space="preserve"> </w:t>
      </w:r>
      <w:r w:rsidRPr="00C52A73">
        <w:rPr>
          <w:rtl/>
        </w:rPr>
        <w:t>إرجاع</w:t>
      </w:r>
      <w:r w:rsidRPr="00C52A73">
        <w:t>.</w:t>
      </w:r>
    </w:p>
    <w:p w14:paraId="4A30FA6D" w14:textId="77777777" w:rsidR="00F54A8A" w:rsidRPr="00C52A73" w:rsidRDefault="00F54A8A" w:rsidP="00F54A8A">
      <w:pPr>
        <w:autoSpaceDE w:val="0"/>
        <w:autoSpaceDN w:val="0"/>
        <w:adjustRightInd w:val="0"/>
        <w:ind w:left="-568"/>
        <w:rPr>
          <w:rtl/>
        </w:rPr>
      </w:pPr>
    </w:p>
    <w:tbl>
      <w:tblPr>
        <w:tblStyle w:val="a7"/>
        <w:bidiVisual/>
        <w:tblW w:w="8519" w:type="dxa"/>
        <w:tblLook w:val="04A0" w:firstRow="1" w:lastRow="0" w:firstColumn="1" w:lastColumn="0" w:noHBand="0" w:noVBand="1"/>
      </w:tblPr>
      <w:tblGrid>
        <w:gridCol w:w="2565"/>
        <w:gridCol w:w="1701"/>
        <w:gridCol w:w="2411"/>
        <w:gridCol w:w="1842"/>
      </w:tblGrid>
      <w:tr w:rsidR="00F54A8A" w:rsidRPr="00C52A73" w14:paraId="12D94A54" w14:textId="77777777" w:rsidTr="00F84425">
        <w:tc>
          <w:tcPr>
            <w:tcW w:w="4266" w:type="dxa"/>
            <w:gridSpan w:val="2"/>
            <w:shd w:val="clear" w:color="auto" w:fill="auto"/>
            <w:vAlign w:val="center"/>
          </w:tcPr>
          <w:p w14:paraId="54040555" w14:textId="77777777" w:rsidR="00F54A8A" w:rsidRPr="00C52A73" w:rsidRDefault="00F54A8A" w:rsidP="00F84425">
            <w:pPr>
              <w:autoSpaceDE w:val="0"/>
              <w:autoSpaceDN w:val="0"/>
              <w:adjustRightInd w:val="0"/>
              <w:ind w:left="-568"/>
              <w:jc w:val="center"/>
              <w:rPr>
                <w:b/>
                <w:bCs/>
                <w:rtl/>
              </w:rPr>
            </w:pPr>
            <w:r w:rsidRPr="00C52A73">
              <w:rPr>
                <w:b/>
                <w:bCs/>
              </w:rPr>
              <w:t>Oxidizing Agent</w:t>
            </w:r>
          </w:p>
          <w:p w14:paraId="394D70A3" w14:textId="77777777" w:rsidR="00F54A8A" w:rsidRPr="00C52A73" w:rsidRDefault="00F54A8A" w:rsidP="00F84425">
            <w:pPr>
              <w:autoSpaceDE w:val="0"/>
              <w:autoSpaceDN w:val="0"/>
              <w:adjustRightInd w:val="0"/>
              <w:ind w:left="-568"/>
              <w:jc w:val="center"/>
              <w:rPr>
                <w:b/>
                <w:bCs/>
                <w:rtl/>
              </w:rPr>
            </w:pPr>
            <w:r w:rsidRPr="00C52A73">
              <w:rPr>
                <w:b/>
                <w:bCs/>
                <w:rtl/>
              </w:rPr>
              <w:t>العامل</w:t>
            </w:r>
            <w:r w:rsidRPr="00C52A73">
              <w:rPr>
                <w:b/>
                <w:bCs/>
              </w:rPr>
              <w:t xml:space="preserve"> </w:t>
            </w:r>
            <w:r w:rsidRPr="00C52A73">
              <w:rPr>
                <w:b/>
                <w:bCs/>
                <w:rtl/>
              </w:rPr>
              <w:t>المؤكسد</w:t>
            </w:r>
          </w:p>
        </w:tc>
        <w:tc>
          <w:tcPr>
            <w:tcW w:w="4253" w:type="dxa"/>
            <w:gridSpan w:val="2"/>
            <w:shd w:val="clear" w:color="auto" w:fill="auto"/>
            <w:vAlign w:val="center"/>
          </w:tcPr>
          <w:p w14:paraId="6AE6E020" w14:textId="77777777" w:rsidR="00F54A8A" w:rsidRPr="00C52A73" w:rsidRDefault="00F54A8A" w:rsidP="00F84425">
            <w:pPr>
              <w:autoSpaceDE w:val="0"/>
              <w:autoSpaceDN w:val="0"/>
              <w:adjustRightInd w:val="0"/>
              <w:ind w:left="-568"/>
              <w:jc w:val="center"/>
              <w:rPr>
                <w:b/>
                <w:bCs/>
                <w:rtl/>
              </w:rPr>
            </w:pPr>
            <w:r w:rsidRPr="00C52A73">
              <w:rPr>
                <w:b/>
                <w:bCs/>
              </w:rPr>
              <w:t>Reducing Agent</w:t>
            </w:r>
            <w:r w:rsidRPr="00C52A73">
              <w:rPr>
                <w:b/>
                <w:bCs/>
                <w:rtl/>
              </w:rPr>
              <w:t xml:space="preserve"> </w:t>
            </w:r>
          </w:p>
          <w:p w14:paraId="36310D55" w14:textId="77777777" w:rsidR="00F54A8A" w:rsidRPr="00C52A73" w:rsidRDefault="00F54A8A" w:rsidP="00F84425">
            <w:pPr>
              <w:autoSpaceDE w:val="0"/>
              <w:autoSpaceDN w:val="0"/>
              <w:adjustRightInd w:val="0"/>
              <w:ind w:left="-568"/>
              <w:jc w:val="center"/>
              <w:rPr>
                <w:b/>
                <w:bCs/>
                <w:rtl/>
              </w:rPr>
            </w:pPr>
            <w:r w:rsidRPr="00C52A73">
              <w:rPr>
                <w:b/>
                <w:bCs/>
                <w:rtl/>
              </w:rPr>
              <w:t>العامل</w:t>
            </w:r>
            <w:r w:rsidRPr="00C52A73">
              <w:rPr>
                <w:b/>
                <w:bCs/>
              </w:rPr>
              <w:t xml:space="preserve"> </w:t>
            </w:r>
            <w:r w:rsidRPr="00C52A73">
              <w:rPr>
                <w:b/>
                <w:bCs/>
                <w:rtl/>
              </w:rPr>
              <w:t>المرجع:</w:t>
            </w:r>
          </w:p>
        </w:tc>
      </w:tr>
      <w:tr w:rsidR="00F54A8A" w:rsidRPr="00C52A73" w14:paraId="00934619" w14:textId="77777777" w:rsidTr="00F84425">
        <w:tc>
          <w:tcPr>
            <w:tcW w:w="4266" w:type="dxa"/>
            <w:gridSpan w:val="2"/>
            <w:tcBorders>
              <w:bottom w:val="single" w:sz="4" w:space="0" w:color="auto"/>
            </w:tcBorders>
            <w:shd w:val="clear" w:color="auto" w:fill="auto"/>
            <w:vAlign w:val="center"/>
          </w:tcPr>
          <w:p w14:paraId="350520D4" w14:textId="77777777" w:rsidR="00F54A8A" w:rsidRPr="00C52A73" w:rsidRDefault="00F54A8A" w:rsidP="00F84425">
            <w:pPr>
              <w:autoSpaceDE w:val="0"/>
              <w:autoSpaceDN w:val="0"/>
              <w:adjustRightInd w:val="0"/>
              <w:ind w:left="-568"/>
              <w:jc w:val="center"/>
              <w:rPr>
                <w:rFonts w:eastAsia="TimesNewRomanPSMT"/>
                <w:rtl/>
              </w:rPr>
            </w:pPr>
            <w:r w:rsidRPr="00C52A73">
              <w:rPr>
                <w:rFonts w:eastAsia="TimesNewRomanPSMT"/>
                <w:rtl/>
              </w:rPr>
              <w:t>هو</w:t>
            </w:r>
            <w:r w:rsidRPr="00C52A73">
              <w:rPr>
                <w:rFonts w:eastAsia="TimesNewRomanPSMT"/>
              </w:rPr>
              <w:t xml:space="preserve"> </w:t>
            </w:r>
            <w:r w:rsidRPr="00C52A73">
              <w:rPr>
                <w:rFonts w:eastAsia="TimesNewRomanPSMT"/>
                <w:rtl/>
              </w:rPr>
              <w:t>تلك</w:t>
            </w:r>
            <w:r w:rsidRPr="00C52A73">
              <w:rPr>
                <w:rFonts w:eastAsia="TimesNewRomanPSMT"/>
              </w:rPr>
              <w:t xml:space="preserve"> </w:t>
            </w:r>
            <w:r w:rsidRPr="00C52A73">
              <w:rPr>
                <w:rFonts w:eastAsia="TimesNewRomanPSMT"/>
                <w:rtl/>
              </w:rPr>
              <w:t>المادة</w:t>
            </w:r>
            <w:r w:rsidRPr="00C52A73">
              <w:rPr>
                <w:rFonts w:eastAsia="TimesNewRomanPSMT"/>
              </w:rPr>
              <w:t xml:space="preserve"> </w:t>
            </w:r>
            <w:r w:rsidRPr="00C52A73">
              <w:rPr>
                <w:rFonts w:eastAsia="TimesNewRomanPSMT"/>
                <w:rtl/>
              </w:rPr>
              <w:t>التي</w:t>
            </w:r>
            <w:r w:rsidRPr="00C52A73">
              <w:rPr>
                <w:rFonts w:eastAsia="TimesNewRomanPSMT"/>
              </w:rPr>
              <w:t xml:space="preserve"> </w:t>
            </w:r>
            <w:r w:rsidRPr="00C52A73">
              <w:rPr>
                <w:rFonts w:eastAsia="TimesNewRomanPSMT"/>
                <w:rtl/>
              </w:rPr>
              <w:t>لديها</w:t>
            </w:r>
            <w:r w:rsidRPr="00C52A73">
              <w:rPr>
                <w:rFonts w:eastAsia="TimesNewRomanPSMT"/>
              </w:rPr>
              <w:t xml:space="preserve"> </w:t>
            </w:r>
            <w:r w:rsidRPr="00C52A73">
              <w:rPr>
                <w:rFonts w:eastAsia="TimesNewRomanPSMT"/>
                <w:rtl/>
              </w:rPr>
              <w:t>ميل</w:t>
            </w:r>
            <w:r w:rsidRPr="00C52A73">
              <w:rPr>
                <w:rFonts w:eastAsia="TimesNewRomanPSMT"/>
                <w:u w:val="single"/>
              </w:rPr>
              <w:t xml:space="preserve"> </w:t>
            </w:r>
            <w:r w:rsidRPr="00C52A73">
              <w:rPr>
                <w:rFonts w:eastAsia="TimesNewRomanPSMT"/>
                <w:u w:val="single"/>
                <w:rtl/>
              </w:rPr>
              <w:t>لاكتساب</w:t>
            </w:r>
          </w:p>
          <w:p w14:paraId="20C93438" w14:textId="77777777" w:rsidR="00F54A8A" w:rsidRPr="00C52A73" w:rsidRDefault="00F54A8A" w:rsidP="00F84425">
            <w:pPr>
              <w:autoSpaceDE w:val="0"/>
              <w:autoSpaceDN w:val="0"/>
              <w:adjustRightInd w:val="0"/>
              <w:ind w:left="-568"/>
              <w:jc w:val="center"/>
              <w:rPr>
                <w:rFonts w:eastAsia="TimesNewRomanPSMT"/>
                <w:rtl/>
              </w:rPr>
            </w:pPr>
            <w:r w:rsidRPr="00C52A73">
              <w:rPr>
                <w:rFonts w:eastAsia="TimesNewRomanPSMT"/>
                <w:rtl/>
              </w:rPr>
              <w:t>الإلكترونات</w:t>
            </w:r>
            <w:r w:rsidRPr="00C52A73">
              <w:rPr>
                <w:rFonts w:eastAsia="TimesNewRomanPSMT"/>
              </w:rPr>
              <w:t xml:space="preserve"> </w:t>
            </w:r>
            <w:r w:rsidRPr="00C52A73">
              <w:rPr>
                <w:rFonts w:eastAsia="TimesNewRomanPSMT"/>
                <w:rtl/>
              </w:rPr>
              <w:t>وتتحول</w:t>
            </w:r>
            <w:r w:rsidRPr="00C52A73">
              <w:rPr>
                <w:rFonts w:eastAsia="TimesNewRomanPSMT"/>
              </w:rPr>
              <w:t xml:space="preserve"> </w:t>
            </w:r>
            <w:r w:rsidRPr="00C52A73">
              <w:rPr>
                <w:rFonts w:eastAsia="TimesNewRomanPSMT"/>
                <w:rtl/>
              </w:rPr>
              <w:t>تبعا</w:t>
            </w:r>
            <w:r w:rsidRPr="00C52A73">
              <w:rPr>
                <w:rFonts w:eastAsia="TimesNewRomanPSMT"/>
              </w:rPr>
              <w:t xml:space="preserve"> </w:t>
            </w:r>
            <w:r w:rsidRPr="00C52A73">
              <w:rPr>
                <w:rFonts w:eastAsia="TimesNewRomanPSMT"/>
                <w:rtl/>
              </w:rPr>
              <w:t>لذلك</w:t>
            </w:r>
            <w:r w:rsidRPr="00C52A73">
              <w:rPr>
                <w:rFonts w:eastAsia="TimesNewRomanPSMT"/>
              </w:rPr>
              <w:t xml:space="preserve"> </w:t>
            </w:r>
            <w:r w:rsidRPr="00C52A73">
              <w:rPr>
                <w:rFonts w:eastAsia="TimesNewRomanPSMT"/>
                <w:rtl/>
              </w:rPr>
              <w:t>إلى</w:t>
            </w:r>
          </w:p>
          <w:p w14:paraId="61E4FB98" w14:textId="77777777" w:rsidR="00F54A8A" w:rsidRPr="00C52A73" w:rsidRDefault="00F54A8A" w:rsidP="00F84425">
            <w:pPr>
              <w:autoSpaceDE w:val="0"/>
              <w:autoSpaceDN w:val="0"/>
              <w:adjustRightInd w:val="0"/>
              <w:ind w:left="-568"/>
              <w:jc w:val="center"/>
              <w:rPr>
                <w:rFonts w:eastAsia="TimesNewRomanPSMT"/>
                <w:rtl/>
              </w:rPr>
            </w:pPr>
            <w:r w:rsidRPr="00C52A73">
              <w:rPr>
                <w:rFonts w:eastAsia="TimesNewRomanPSMT"/>
                <w:rtl/>
              </w:rPr>
              <w:t>حاله</w:t>
            </w:r>
            <w:r w:rsidRPr="00C52A73">
              <w:rPr>
                <w:b/>
                <w:bCs/>
                <w:rtl/>
              </w:rPr>
              <w:t xml:space="preserve"> </w:t>
            </w:r>
            <w:r w:rsidRPr="00C52A73">
              <w:rPr>
                <w:rFonts w:eastAsia="TimesNewRomanPSMT"/>
                <w:rtl/>
              </w:rPr>
              <w:t>تأكسدية أكثر</w:t>
            </w:r>
            <w:r w:rsidRPr="00C52A73">
              <w:rPr>
                <w:rFonts w:eastAsia="TimesNewRomanPSMT"/>
              </w:rPr>
              <w:t xml:space="preserve"> </w:t>
            </w:r>
            <w:r w:rsidRPr="00C52A73">
              <w:rPr>
                <w:rFonts w:eastAsia="TimesNewRomanPSMT"/>
                <w:rtl/>
              </w:rPr>
              <w:t>سالبيه</w:t>
            </w:r>
            <w:r w:rsidRPr="00C52A73">
              <w:rPr>
                <w:rFonts w:eastAsia="TimesNewRomanPSMT"/>
              </w:rPr>
              <w:t>.</w:t>
            </w:r>
          </w:p>
        </w:tc>
        <w:tc>
          <w:tcPr>
            <w:tcW w:w="4253" w:type="dxa"/>
            <w:gridSpan w:val="2"/>
            <w:tcBorders>
              <w:bottom w:val="single" w:sz="4" w:space="0" w:color="auto"/>
            </w:tcBorders>
            <w:shd w:val="clear" w:color="auto" w:fill="auto"/>
            <w:vAlign w:val="center"/>
          </w:tcPr>
          <w:p w14:paraId="2894D95A" w14:textId="77777777" w:rsidR="00F54A8A" w:rsidRPr="00C52A73" w:rsidRDefault="00F54A8A" w:rsidP="00F84425">
            <w:pPr>
              <w:autoSpaceDE w:val="0"/>
              <w:autoSpaceDN w:val="0"/>
              <w:adjustRightInd w:val="0"/>
              <w:ind w:left="-568"/>
              <w:jc w:val="center"/>
              <w:rPr>
                <w:rFonts w:eastAsia="TimesNewRomanPSMT"/>
                <w:rtl/>
              </w:rPr>
            </w:pPr>
            <w:r w:rsidRPr="00C52A73">
              <w:rPr>
                <w:b/>
                <w:bCs/>
                <w:rtl/>
              </w:rPr>
              <w:t xml:space="preserve">         </w:t>
            </w:r>
            <w:r w:rsidRPr="00C52A73">
              <w:rPr>
                <w:rFonts w:eastAsia="TimesNewRomanPSMT"/>
                <w:rtl/>
              </w:rPr>
              <w:t>هو</w:t>
            </w:r>
            <w:r w:rsidRPr="00C52A73">
              <w:rPr>
                <w:rFonts w:eastAsia="TimesNewRomanPSMT"/>
              </w:rPr>
              <w:t xml:space="preserve"> </w:t>
            </w:r>
            <w:r w:rsidRPr="00C52A73">
              <w:rPr>
                <w:rFonts w:eastAsia="TimesNewRomanPSMT"/>
                <w:rtl/>
              </w:rPr>
              <w:t>تلك</w:t>
            </w:r>
            <w:r w:rsidRPr="00C52A73">
              <w:rPr>
                <w:rFonts w:eastAsia="TimesNewRomanPSMT"/>
              </w:rPr>
              <w:t xml:space="preserve"> </w:t>
            </w:r>
            <w:r w:rsidRPr="00C52A73">
              <w:rPr>
                <w:rFonts w:eastAsia="TimesNewRomanPSMT"/>
                <w:rtl/>
              </w:rPr>
              <w:t>المادة</w:t>
            </w:r>
            <w:r w:rsidRPr="00C52A73">
              <w:rPr>
                <w:rFonts w:eastAsia="TimesNewRomanPSMT"/>
              </w:rPr>
              <w:t xml:space="preserve"> </w:t>
            </w:r>
            <w:r w:rsidRPr="00C52A73">
              <w:rPr>
                <w:rFonts w:eastAsia="TimesNewRomanPSMT"/>
                <w:rtl/>
              </w:rPr>
              <w:t>التي</w:t>
            </w:r>
            <w:r w:rsidRPr="00C52A73">
              <w:rPr>
                <w:rFonts w:eastAsia="TimesNewRomanPSMT"/>
              </w:rPr>
              <w:t xml:space="preserve"> </w:t>
            </w:r>
            <w:r w:rsidRPr="00C52A73">
              <w:rPr>
                <w:rFonts w:eastAsia="TimesNewRomanPSMT"/>
                <w:rtl/>
              </w:rPr>
              <w:t>لديها</w:t>
            </w:r>
            <w:r w:rsidRPr="00C52A73">
              <w:rPr>
                <w:rFonts w:eastAsia="TimesNewRomanPSMT"/>
              </w:rPr>
              <w:t xml:space="preserve"> </w:t>
            </w:r>
            <w:r w:rsidRPr="00C52A73">
              <w:rPr>
                <w:rFonts w:eastAsia="TimesNewRomanPSMT"/>
                <w:rtl/>
              </w:rPr>
              <w:t>ميل</w:t>
            </w:r>
            <w:r w:rsidRPr="00C52A73">
              <w:rPr>
                <w:rFonts w:eastAsia="TimesNewRomanPSMT"/>
                <w:u w:val="single"/>
              </w:rPr>
              <w:t xml:space="preserve"> </w:t>
            </w:r>
            <w:r w:rsidRPr="00C52A73">
              <w:rPr>
                <w:rFonts w:eastAsia="TimesNewRomanPSMT"/>
                <w:u w:val="single"/>
                <w:rtl/>
              </w:rPr>
              <w:t>لفقد</w:t>
            </w:r>
          </w:p>
          <w:p w14:paraId="71631115" w14:textId="77777777" w:rsidR="00F54A8A" w:rsidRPr="00C52A73" w:rsidRDefault="00F54A8A" w:rsidP="00F84425">
            <w:pPr>
              <w:autoSpaceDE w:val="0"/>
              <w:autoSpaceDN w:val="0"/>
              <w:adjustRightInd w:val="0"/>
              <w:ind w:left="-568"/>
              <w:jc w:val="center"/>
              <w:rPr>
                <w:rFonts w:eastAsia="TimesNewRomanPSMT"/>
                <w:rtl/>
              </w:rPr>
            </w:pPr>
            <w:r w:rsidRPr="00C52A73">
              <w:rPr>
                <w:rFonts w:eastAsia="TimesNewRomanPSMT"/>
              </w:rPr>
              <w:t xml:space="preserve"> </w:t>
            </w:r>
            <w:r w:rsidRPr="00C52A73">
              <w:rPr>
                <w:rFonts w:eastAsia="TimesNewRomanPSMT"/>
                <w:rtl/>
              </w:rPr>
              <w:t>الإلكترونات</w:t>
            </w:r>
            <w:r w:rsidRPr="00C52A73">
              <w:rPr>
                <w:rFonts w:eastAsia="TimesNewRomanPSMT"/>
              </w:rPr>
              <w:t xml:space="preserve"> </w:t>
            </w:r>
            <w:r w:rsidRPr="00C52A73">
              <w:rPr>
                <w:rFonts w:eastAsia="TimesNewRomanPSMT"/>
                <w:rtl/>
              </w:rPr>
              <w:t>وتتحول</w:t>
            </w:r>
            <w:r w:rsidRPr="00C52A73">
              <w:rPr>
                <w:rFonts w:eastAsia="TimesNewRomanPSMT"/>
              </w:rPr>
              <w:t xml:space="preserve"> </w:t>
            </w:r>
            <w:r w:rsidRPr="00C52A73">
              <w:rPr>
                <w:rFonts w:eastAsia="TimesNewRomanPSMT"/>
                <w:rtl/>
              </w:rPr>
              <w:t>تبعا</w:t>
            </w:r>
            <w:r w:rsidRPr="00C52A73">
              <w:rPr>
                <w:rFonts w:eastAsia="TimesNewRomanPSMT"/>
              </w:rPr>
              <w:t xml:space="preserve"> </w:t>
            </w:r>
            <w:r w:rsidRPr="00C52A73">
              <w:rPr>
                <w:rFonts w:eastAsia="TimesNewRomanPSMT"/>
                <w:rtl/>
              </w:rPr>
              <w:t>لذلك</w:t>
            </w:r>
            <w:r w:rsidRPr="00C52A73">
              <w:rPr>
                <w:rFonts w:eastAsia="TimesNewRomanPSMT"/>
              </w:rPr>
              <w:t xml:space="preserve"> </w:t>
            </w:r>
            <w:r w:rsidRPr="00C52A73">
              <w:rPr>
                <w:rFonts w:eastAsia="TimesNewRomanPSMT"/>
                <w:rtl/>
              </w:rPr>
              <w:t>إلى</w:t>
            </w:r>
            <w:r w:rsidRPr="00C52A73">
              <w:rPr>
                <w:rFonts w:eastAsia="TimesNewRomanPSMT"/>
              </w:rPr>
              <w:t xml:space="preserve"> </w:t>
            </w:r>
            <w:r w:rsidRPr="00C52A73">
              <w:rPr>
                <w:rFonts w:eastAsia="TimesNewRomanPSMT"/>
                <w:rtl/>
              </w:rPr>
              <w:t>حالة</w:t>
            </w:r>
            <w:r w:rsidRPr="00C52A73">
              <w:rPr>
                <w:rFonts w:eastAsia="TimesNewRomanPSMT"/>
              </w:rPr>
              <w:t xml:space="preserve"> </w:t>
            </w:r>
            <w:r w:rsidRPr="00C52A73">
              <w:rPr>
                <w:rFonts w:eastAsia="TimesNewRomanPSMT"/>
                <w:rtl/>
              </w:rPr>
              <w:t>تأكسدية</w:t>
            </w:r>
            <w:r w:rsidRPr="00C52A73">
              <w:rPr>
                <w:rFonts w:eastAsia="TimesNewRomanPSMT"/>
              </w:rPr>
              <w:t xml:space="preserve"> </w:t>
            </w:r>
            <w:r w:rsidRPr="00C52A73">
              <w:rPr>
                <w:rFonts w:eastAsia="TimesNewRomanPSMT"/>
                <w:rtl/>
              </w:rPr>
              <w:t>أكثر</w:t>
            </w:r>
            <w:r w:rsidRPr="00C52A73">
              <w:rPr>
                <w:rFonts w:eastAsia="TimesNewRomanPSMT"/>
              </w:rPr>
              <w:t xml:space="preserve"> </w:t>
            </w:r>
            <w:r w:rsidRPr="00C52A73">
              <w:rPr>
                <w:rFonts w:eastAsia="TimesNewRomanPSMT"/>
                <w:rtl/>
              </w:rPr>
              <w:t>إيجابية</w:t>
            </w:r>
            <w:r w:rsidRPr="00C52A73">
              <w:rPr>
                <w:rFonts w:eastAsia="TimesNewRomanPSMT"/>
              </w:rPr>
              <w:t>.</w:t>
            </w:r>
          </w:p>
        </w:tc>
      </w:tr>
      <w:tr w:rsidR="00F54A8A" w:rsidRPr="00C52A73" w14:paraId="70EC74AE" w14:textId="77777777" w:rsidTr="00F84425">
        <w:tc>
          <w:tcPr>
            <w:tcW w:w="4266" w:type="dxa"/>
            <w:gridSpan w:val="2"/>
            <w:tcBorders>
              <w:top w:val="single" w:sz="4" w:space="0" w:color="auto"/>
              <w:left w:val="single" w:sz="4" w:space="0" w:color="auto"/>
              <w:bottom w:val="nil"/>
              <w:right w:val="single" w:sz="4" w:space="0" w:color="auto"/>
            </w:tcBorders>
            <w:shd w:val="clear" w:color="auto" w:fill="auto"/>
            <w:vAlign w:val="center"/>
          </w:tcPr>
          <w:p w14:paraId="2CF4DD1D" w14:textId="77777777" w:rsidR="00F54A8A" w:rsidRPr="00C52A73" w:rsidRDefault="00F54A8A" w:rsidP="00F84425">
            <w:pPr>
              <w:autoSpaceDE w:val="0"/>
              <w:autoSpaceDN w:val="0"/>
              <w:adjustRightInd w:val="0"/>
              <w:jc w:val="center"/>
              <w:rPr>
                <w:rtl/>
              </w:rPr>
            </w:pPr>
            <w:r w:rsidRPr="00C52A73">
              <w:rPr>
                <w:rtl/>
              </w:rPr>
              <w:t>أشهر</w:t>
            </w:r>
            <w:r w:rsidRPr="00C52A73">
              <w:t xml:space="preserve"> </w:t>
            </w:r>
            <w:r w:rsidRPr="00C52A73">
              <w:rPr>
                <w:rtl/>
              </w:rPr>
              <w:t>المؤكسدات</w:t>
            </w:r>
            <w:r w:rsidRPr="00C52A73">
              <w:t xml:space="preserve"> </w:t>
            </w:r>
            <w:r w:rsidRPr="00C52A73">
              <w:rPr>
                <w:rtl/>
              </w:rPr>
              <w:t>المستخدمة</w:t>
            </w:r>
          </w:p>
        </w:tc>
        <w:tc>
          <w:tcPr>
            <w:tcW w:w="4253" w:type="dxa"/>
            <w:gridSpan w:val="2"/>
            <w:tcBorders>
              <w:top w:val="single" w:sz="4" w:space="0" w:color="auto"/>
              <w:left w:val="single" w:sz="4" w:space="0" w:color="auto"/>
              <w:bottom w:val="nil"/>
              <w:right w:val="single" w:sz="4" w:space="0" w:color="auto"/>
            </w:tcBorders>
            <w:shd w:val="clear" w:color="auto" w:fill="auto"/>
            <w:vAlign w:val="center"/>
          </w:tcPr>
          <w:p w14:paraId="48D36592" w14:textId="77777777" w:rsidR="00F54A8A" w:rsidRPr="00C52A73" w:rsidRDefault="00F54A8A" w:rsidP="00F84425">
            <w:pPr>
              <w:autoSpaceDE w:val="0"/>
              <w:autoSpaceDN w:val="0"/>
              <w:adjustRightInd w:val="0"/>
              <w:jc w:val="center"/>
              <w:rPr>
                <w:rtl/>
              </w:rPr>
            </w:pPr>
            <w:r w:rsidRPr="00C52A73">
              <w:rPr>
                <w:rtl/>
              </w:rPr>
              <w:t>أشهر</w:t>
            </w:r>
            <w:r w:rsidRPr="00C52A73">
              <w:t xml:space="preserve"> </w:t>
            </w:r>
            <w:r w:rsidRPr="00C52A73">
              <w:rPr>
                <w:rtl/>
              </w:rPr>
              <w:t>المرجعات</w:t>
            </w:r>
            <w:r w:rsidRPr="00C52A73">
              <w:t xml:space="preserve"> </w:t>
            </w:r>
            <w:r w:rsidRPr="00C52A73">
              <w:rPr>
                <w:rtl/>
              </w:rPr>
              <w:t>المستخدمة</w:t>
            </w:r>
          </w:p>
        </w:tc>
      </w:tr>
      <w:tr w:rsidR="00F54A8A" w:rsidRPr="00C52A73" w14:paraId="403BD1E7" w14:textId="77777777" w:rsidTr="00F84425">
        <w:tc>
          <w:tcPr>
            <w:tcW w:w="2565" w:type="dxa"/>
            <w:tcBorders>
              <w:top w:val="nil"/>
              <w:left w:val="single" w:sz="4" w:space="0" w:color="auto"/>
              <w:bottom w:val="nil"/>
              <w:right w:val="nil"/>
            </w:tcBorders>
            <w:shd w:val="clear" w:color="auto" w:fill="auto"/>
            <w:vAlign w:val="center"/>
          </w:tcPr>
          <w:p w14:paraId="3A452941" w14:textId="77777777" w:rsidR="00F54A8A" w:rsidRPr="00C52A73" w:rsidRDefault="00F54A8A" w:rsidP="00F84425">
            <w:pPr>
              <w:autoSpaceDE w:val="0"/>
              <w:autoSpaceDN w:val="0"/>
              <w:bidi w:val="0"/>
              <w:adjustRightInd w:val="0"/>
              <w:jc w:val="center"/>
              <w:rPr>
                <w:rtl/>
              </w:rPr>
            </w:pPr>
            <w:r w:rsidRPr="00C52A73">
              <w:rPr>
                <w:rtl/>
              </w:rPr>
              <w:t>المركب</w:t>
            </w:r>
          </w:p>
        </w:tc>
        <w:tc>
          <w:tcPr>
            <w:tcW w:w="1701" w:type="dxa"/>
            <w:tcBorders>
              <w:top w:val="nil"/>
              <w:left w:val="nil"/>
              <w:bottom w:val="nil"/>
              <w:right w:val="single" w:sz="4" w:space="0" w:color="auto"/>
            </w:tcBorders>
            <w:shd w:val="clear" w:color="auto" w:fill="auto"/>
            <w:vAlign w:val="center"/>
          </w:tcPr>
          <w:p w14:paraId="0A4C67C7" w14:textId="77777777" w:rsidR="00F54A8A" w:rsidRPr="00C52A73" w:rsidRDefault="00F54A8A" w:rsidP="00F84425">
            <w:pPr>
              <w:autoSpaceDE w:val="0"/>
              <w:autoSpaceDN w:val="0"/>
              <w:adjustRightInd w:val="0"/>
              <w:jc w:val="center"/>
              <w:rPr>
                <w:rFonts w:eastAsia="TimesNewRomanPSMT"/>
                <w:rtl/>
              </w:rPr>
            </w:pPr>
            <w:r w:rsidRPr="00C52A73">
              <w:rPr>
                <w:rtl/>
              </w:rPr>
              <w:t>الصيغة</w:t>
            </w:r>
          </w:p>
        </w:tc>
        <w:tc>
          <w:tcPr>
            <w:tcW w:w="2411" w:type="dxa"/>
            <w:tcBorders>
              <w:top w:val="nil"/>
              <w:left w:val="single" w:sz="4" w:space="0" w:color="auto"/>
              <w:bottom w:val="nil"/>
              <w:right w:val="nil"/>
            </w:tcBorders>
            <w:shd w:val="clear" w:color="auto" w:fill="auto"/>
            <w:vAlign w:val="center"/>
          </w:tcPr>
          <w:p w14:paraId="3035E382" w14:textId="77777777" w:rsidR="00F54A8A" w:rsidRPr="00C52A73" w:rsidRDefault="00F54A8A" w:rsidP="00F84425">
            <w:pPr>
              <w:autoSpaceDE w:val="0"/>
              <w:autoSpaceDN w:val="0"/>
              <w:bidi w:val="0"/>
              <w:adjustRightInd w:val="0"/>
              <w:jc w:val="center"/>
              <w:rPr>
                <w:rtl/>
              </w:rPr>
            </w:pPr>
            <w:r w:rsidRPr="00C52A73">
              <w:rPr>
                <w:rtl/>
              </w:rPr>
              <w:t>الصيغة</w:t>
            </w:r>
          </w:p>
        </w:tc>
        <w:tc>
          <w:tcPr>
            <w:tcW w:w="1842" w:type="dxa"/>
            <w:tcBorders>
              <w:top w:val="nil"/>
              <w:left w:val="nil"/>
              <w:bottom w:val="nil"/>
              <w:right w:val="single" w:sz="4" w:space="0" w:color="auto"/>
            </w:tcBorders>
            <w:shd w:val="clear" w:color="auto" w:fill="auto"/>
            <w:vAlign w:val="center"/>
          </w:tcPr>
          <w:p w14:paraId="1E65BE22" w14:textId="77777777" w:rsidR="00F54A8A" w:rsidRPr="00C52A73" w:rsidRDefault="00F54A8A" w:rsidP="00F84425">
            <w:pPr>
              <w:autoSpaceDE w:val="0"/>
              <w:autoSpaceDN w:val="0"/>
              <w:adjustRightInd w:val="0"/>
              <w:jc w:val="center"/>
              <w:rPr>
                <w:rFonts w:eastAsia="TimesNewRomanPSMT"/>
                <w:rtl/>
              </w:rPr>
            </w:pPr>
            <w:r w:rsidRPr="00C52A73">
              <w:rPr>
                <w:rtl/>
              </w:rPr>
              <w:t>المركب</w:t>
            </w:r>
          </w:p>
        </w:tc>
      </w:tr>
      <w:tr w:rsidR="00F54A8A" w:rsidRPr="00C52A73" w14:paraId="7D53292C" w14:textId="77777777" w:rsidTr="00F84425">
        <w:tc>
          <w:tcPr>
            <w:tcW w:w="2565" w:type="dxa"/>
            <w:tcBorders>
              <w:top w:val="nil"/>
              <w:left w:val="single" w:sz="4" w:space="0" w:color="auto"/>
              <w:bottom w:val="nil"/>
              <w:right w:val="nil"/>
            </w:tcBorders>
            <w:shd w:val="clear" w:color="auto" w:fill="auto"/>
            <w:vAlign w:val="center"/>
          </w:tcPr>
          <w:p w14:paraId="51F0638F" w14:textId="77777777" w:rsidR="00F54A8A" w:rsidRPr="00C52A73" w:rsidRDefault="00F54A8A" w:rsidP="00F84425">
            <w:pPr>
              <w:autoSpaceDE w:val="0"/>
              <w:autoSpaceDN w:val="0"/>
              <w:adjustRightInd w:val="0"/>
              <w:jc w:val="center"/>
              <w:rPr>
                <w:rFonts w:eastAsia="TimesNewRomanPSMT"/>
                <w:rtl/>
              </w:rPr>
            </w:pPr>
            <w:r w:rsidRPr="00C52A73">
              <w:rPr>
                <w:rtl/>
              </w:rPr>
              <w:t>برمنغنات</w:t>
            </w:r>
            <w:r w:rsidRPr="00C52A73">
              <w:t xml:space="preserve"> </w:t>
            </w:r>
            <w:r w:rsidRPr="00C52A73">
              <w:rPr>
                <w:rtl/>
              </w:rPr>
              <w:t>البوتاسيوم</w:t>
            </w:r>
          </w:p>
        </w:tc>
        <w:tc>
          <w:tcPr>
            <w:tcW w:w="1701" w:type="dxa"/>
            <w:tcBorders>
              <w:top w:val="nil"/>
              <w:left w:val="nil"/>
              <w:bottom w:val="nil"/>
              <w:right w:val="single" w:sz="4" w:space="0" w:color="auto"/>
            </w:tcBorders>
            <w:shd w:val="clear" w:color="auto" w:fill="auto"/>
            <w:vAlign w:val="center"/>
          </w:tcPr>
          <w:p w14:paraId="0E283A39" w14:textId="77777777" w:rsidR="00F54A8A" w:rsidRPr="00C52A73" w:rsidRDefault="00F54A8A" w:rsidP="00F84425">
            <w:pPr>
              <w:autoSpaceDE w:val="0"/>
              <w:autoSpaceDN w:val="0"/>
              <w:adjustRightInd w:val="0"/>
              <w:jc w:val="center"/>
              <w:rPr>
                <w:rFonts w:eastAsia="TimesNewRomanPSMT"/>
                <w:rtl/>
              </w:rPr>
            </w:pPr>
            <w:r w:rsidRPr="00C52A73">
              <w:t>KMnO</w:t>
            </w:r>
            <w:r w:rsidRPr="00C52A73">
              <w:rPr>
                <w:vertAlign w:val="subscript"/>
              </w:rPr>
              <w:t>4</w:t>
            </w:r>
          </w:p>
        </w:tc>
        <w:tc>
          <w:tcPr>
            <w:tcW w:w="2411" w:type="dxa"/>
            <w:tcBorders>
              <w:top w:val="nil"/>
              <w:left w:val="single" w:sz="4" w:space="0" w:color="auto"/>
              <w:bottom w:val="nil"/>
              <w:right w:val="nil"/>
            </w:tcBorders>
            <w:shd w:val="clear" w:color="auto" w:fill="auto"/>
            <w:vAlign w:val="center"/>
          </w:tcPr>
          <w:p w14:paraId="384E44F2" w14:textId="77777777" w:rsidR="00F54A8A" w:rsidRPr="00C52A73" w:rsidRDefault="00F54A8A" w:rsidP="00F84425">
            <w:pPr>
              <w:autoSpaceDE w:val="0"/>
              <w:autoSpaceDN w:val="0"/>
              <w:adjustRightInd w:val="0"/>
              <w:jc w:val="center"/>
              <w:rPr>
                <w:rFonts w:eastAsia="TimesNewRomanPSMT"/>
                <w:rtl/>
              </w:rPr>
            </w:pPr>
            <w:r w:rsidRPr="00C52A73">
              <w:rPr>
                <w:rtl/>
              </w:rPr>
              <w:t xml:space="preserve">الهالوجينات </w:t>
            </w:r>
            <w:proofErr w:type="spellStart"/>
            <w:r w:rsidRPr="00C52A73">
              <w:rPr>
                <w:rtl/>
              </w:rPr>
              <w:t>الشاردية</w:t>
            </w:r>
            <w:proofErr w:type="spellEnd"/>
          </w:p>
        </w:tc>
        <w:tc>
          <w:tcPr>
            <w:tcW w:w="1842" w:type="dxa"/>
            <w:tcBorders>
              <w:top w:val="nil"/>
              <w:left w:val="nil"/>
              <w:bottom w:val="nil"/>
              <w:right w:val="single" w:sz="4" w:space="0" w:color="auto"/>
            </w:tcBorders>
            <w:shd w:val="clear" w:color="auto" w:fill="auto"/>
            <w:vAlign w:val="center"/>
          </w:tcPr>
          <w:p w14:paraId="2DB7C025" w14:textId="77777777" w:rsidR="00F54A8A" w:rsidRPr="00C52A73" w:rsidRDefault="00F54A8A" w:rsidP="00F84425">
            <w:pPr>
              <w:autoSpaceDE w:val="0"/>
              <w:autoSpaceDN w:val="0"/>
              <w:adjustRightInd w:val="0"/>
              <w:jc w:val="center"/>
              <w:rPr>
                <w:rFonts w:eastAsia="TimesNewRomanPSMT"/>
                <w:rtl/>
              </w:rPr>
            </w:pPr>
            <w:r w:rsidRPr="00C52A73">
              <w:t>Br</w:t>
            </w:r>
            <w:r w:rsidRPr="00C52A73">
              <w:rPr>
                <w:vertAlign w:val="superscript"/>
              </w:rPr>
              <w:t>-</w:t>
            </w:r>
            <w:r w:rsidRPr="00C52A73">
              <w:t>, I</w:t>
            </w:r>
            <w:r w:rsidRPr="00C52A73">
              <w:rPr>
                <w:vertAlign w:val="superscript"/>
              </w:rPr>
              <w:t>–</w:t>
            </w:r>
            <w:r w:rsidRPr="00C52A73">
              <w:rPr>
                <w:rtl/>
              </w:rPr>
              <w:t>,</w:t>
            </w:r>
            <w:r w:rsidRPr="00C52A73">
              <w:rPr>
                <w:vertAlign w:val="superscript"/>
                <w:rtl/>
              </w:rPr>
              <w:t>-</w:t>
            </w:r>
            <w:r w:rsidRPr="00C52A73">
              <w:t xml:space="preserve"> </w:t>
            </w:r>
            <w:proofErr w:type="spellStart"/>
            <w:r w:rsidRPr="00C52A73">
              <w:t>Cl</w:t>
            </w:r>
            <w:proofErr w:type="spellEnd"/>
          </w:p>
        </w:tc>
      </w:tr>
      <w:tr w:rsidR="00F54A8A" w:rsidRPr="00C52A73" w14:paraId="3B4AFA18" w14:textId="77777777" w:rsidTr="00F84425">
        <w:tc>
          <w:tcPr>
            <w:tcW w:w="2565" w:type="dxa"/>
            <w:tcBorders>
              <w:top w:val="nil"/>
              <w:left w:val="single" w:sz="4" w:space="0" w:color="auto"/>
              <w:bottom w:val="nil"/>
              <w:right w:val="nil"/>
            </w:tcBorders>
            <w:shd w:val="clear" w:color="auto" w:fill="auto"/>
            <w:vAlign w:val="center"/>
          </w:tcPr>
          <w:p w14:paraId="7A5F861A" w14:textId="77777777" w:rsidR="00F54A8A" w:rsidRPr="00C52A73" w:rsidRDefault="00F54A8A" w:rsidP="00F84425">
            <w:pPr>
              <w:autoSpaceDE w:val="0"/>
              <w:autoSpaceDN w:val="0"/>
              <w:adjustRightInd w:val="0"/>
              <w:jc w:val="center"/>
              <w:rPr>
                <w:rFonts w:eastAsia="TimesNewRomanPSMT"/>
                <w:rtl/>
              </w:rPr>
            </w:pPr>
            <w:r w:rsidRPr="00C52A73">
              <w:rPr>
                <w:rtl/>
              </w:rPr>
              <w:t>دي</w:t>
            </w:r>
            <w:r w:rsidRPr="00C52A73">
              <w:t xml:space="preserve"> </w:t>
            </w:r>
            <w:r w:rsidRPr="00C52A73">
              <w:rPr>
                <w:rtl/>
              </w:rPr>
              <w:t>كرومات</w:t>
            </w:r>
            <w:r w:rsidRPr="00C52A73">
              <w:t xml:space="preserve"> </w:t>
            </w:r>
            <w:r w:rsidRPr="00C52A73">
              <w:rPr>
                <w:rtl/>
              </w:rPr>
              <w:t>البوتاسيوم</w:t>
            </w:r>
          </w:p>
        </w:tc>
        <w:tc>
          <w:tcPr>
            <w:tcW w:w="1701" w:type="dxa"/>
            <w:tcBorders>
              <w:top w:val="nil"/>
              <w:left w:val="nil"/>
              <w:bottom w:val="nil"/>
              <w:right w:val="single" w:sz="4" w:space="0" w:color="auto"/>
            </w:tcBorders>
            <w:shd w:val="clear" w:color="auto" w:fill="auto"/>
            <w:vAlign w:val="center"/>
          </w:tcPr>
          <w:p w14:paraId="3DA87CDF" w14:textId="77777777" w:rsidR="00F54A8A" w:rsidRPr="00C52A73" w:rsidRDefault="00F54A8A" w:rsidP="00F84425">
            <w:pPr>
              <w:autoSpaceDE w:val="0"/>
              <w:autoSpaceDN w:val="0"/>
              <w:adjustRightInd w:val="0"/>
              <w:jc w:val="center"/>
              <w:rPr>
                <w:rFonts w:eastAsia="TimesNewRomanPSMT"/>
                <w:rtl/>
              </w:rPr>
            </w:pPr>
            <w:r w:rsidRPr="00C52A73">
              <w:t>K</w:t>
            </w:r>
            <w:r w:rsidRPr="00C52A73">
              <w:rPr>
                <w:vertAlign w:val="subscript"/>
              </w:rPr>
              <w:t>2</w:t>
            </w:r>
            <w:r w:rsidRPr="00C52A73">
              <w:t>Cr</w:t>
            </w:r>
            <w:r w:rsidRPr="00C52A73">
              <w:rPr>
                <w:vertAlign w:val="subscript"/>
              </w:rPr>
              <w:t>2</w:t>
            </w:r>
            <w:r w:rsidRPr="00C52A73">
              <w:t>O</w:t>
            </w:r>
            <w:r w:rsidRPr="00C52A73">
              <w:rPr>
                <w:vertAlign w:val="subscript"/>
              </w:rPr>
              <w:t>7</w:t>
            </w:r>
          </w:p>
        </w:tc>
        <w:tc>
          <w:tcPr>
            <w:tcW w:w="2411" w:type="dxa"/>
            <w:tcBorders>
              <w:top w:val="nil"/>
              <w:left w:val="single" w:sz="4" w:space="0" w:color="auto"/>
              <w:bottom w:val="nil"/>
              <w:right w:val="nil"/>
            </w:tcBorders>
            <w:shd w:val="clear" w:color="auto" w:fill="auto"/>
            <w:vAlign w:val="center"/>
          </w:tcPr>
          <w:p w14:paraId="03CB405F" w14:textId="77777777" w:rsidR="00F54A8A" w:rsidRPr="00C52A73" w:rsidRDefault="00F54A8A" w:rsidP="00F84425">
            <w:pPr>
              <w:autoSpaceDE w:val="0"/>
              <w:autoSpaceDN w:val="0"/>
              <w:adjustRightInd w:val="0"/>
              <w:jc w:val="center"/>
              <w:rPr>
                <w:rFonts w:eastAsia="TimesNewRomanPSMT"/>
                <w:rtl/>
              </w:rPr>
            </w:pPr>
            <w:r w:rsidRPr="00C52A73">
              <w:rPr>
                <w:rtl/>
              </w:rPr>
              <w:t>شاردة</w:t>
            </w:r>
            <w:r w:rsidRPr="00C52A73">
              <w:t xml:space="preserve"> </w:t>
            </w:r>
            <w:r w:rsidRPr="00C52A73">
              <w:rPr>
                <w:rtl/>
              </w:rPr>
              <w:t>الحديدي</w:t>
            </w:r>
          </w:p>
        </w:tc>
        <w:tc>
          <w:tcPr>
            <w:tcW w:w="1842" w:type="dxa"/>
            <w:tcBorders>
              <w:top w:val="nil"/>
              <w:left w:val="nil"/>
              <w:bottom w:val="nil"/>
              <w:right w:val="single" w:sz="4" w:space="0" w:color="auto"/>
            </w:tcBorders>
            <w:shd w:val="clear" w:color="auto" w:fill="auto"/>
            <w:vAlign w:val="center"/>
          </w:tcPr>
          <w:p w14:paraId="27712952" w14:textId="77777777" w:rsidR="00F54A8A" w:rsidRPr="00C52A73" w:rsidRDefault="00F54A8A" w:rsidP="00F84425">
            <w:pPr>
              <w:autoSpaceDE w:val="0"/>
              <w:autoSpaceDN w:val="0"/>
              <w:adjustRightInd w:val="0"/>
              <w:jc w:val="center"/>
              <w:rPr>
                <w:rFonts w:eastAsia="TimesNewRomanPSMT"/>
                <w:rtl/>
              </w:rPr>
            </w:pPr>
            <w:r w:rsidRPr="00C52A73">
              <w:t>Fe</w:t>
            </w:r>
            <w:r w:rsidRPr="00C52A73">
              <w:rPr>
                <w:vertAlign w:val="superscript"/>
              </w:rPr>
              <w:t>2+</w:t>
            </w:r>
          </w:p>
        </w:tc>
      </w:tr>
      <w:tr w:rsidR="00F54A8A" w:rsidRPr="00C52A73" w14:paraId="3D187A35" w14:textId="77777777" w:rsidTr="00F84425">
        <w:tc>
          <w:tcPr>
            <w:tcW w:w="2565" w:type="dxa"/>
            <w:tcBorders>
              <w:top w:val="nil"/>
              <w:left w:val="single" w:sz="4" w:space="0" w:color="auto"/>
              <w:bottom w:val="nil"/>
              <w:right w:val="nil"/>
            </w:tcBorders>
            <w:shd w:val="clear" w:color="auto" w:fill="auto"/>
            <w:vAlign w:val="center"/>
          </w:tcPr>
          <w:p w14:paraId="46693340" w14:textId="77777777" w:rsidR="00F54A8A" w:rsidRPr="00C52A73" w:rsidRDefault="00F54A8A" w:rsidP="00F84425">
            <w:pPr>
              <w:autoSpaceDE w:val="0"/>
              <w:autoSpaceDN w:val="0"/>
              <w:adjustRightInd w:val="0"/>
              <w:jc w:val="center"/>
              <w:rPr>
                <w:rFonts w:eastAsia="TimesNewRomanPSMT"/>
                <w:rtl/>
              </w:rPr>
            </w:pPr>
            <w:r w:rsidRPr="00C52A73">
              <w:rPr>
                <w:rtl/>
              </w:rPr>
              <w:t>الماء</w:t>
            </w:r>
            <w:r w:rsidRPr="00C52A73">
              <w:t xml:space="preserve"> </w:t>
            </w:r>
            <w:proofErr w:type="spellStart"/>
            <w:r w:rsidRPr="00C52A73">
              <w:rPr>
                <w:rtl/>
              </w:rPr>
              <w:t>الاوكسجيني</w:t>
            </w:r>
            <w:proofErr w:type="spellEnd"/>
          </w:p>
        </w:tc>
        <w:tc>
          <w:tcPr>
            <w:tcW w:w="1701" w:type="dxa"/>
            <w:tcBorders>
              <w:top w:val="nil"/>
              <w:left w:val="nil"/>
              <w:bottom w:val="nil"/>
              <w:right w:val="single" w:sz="4" w:space="0" w:color="auto"/>
            </w:tcBorders>
            <w:shd w:val="clear" w:color="auto" w:fill="auto"/>
            <w:vAlign w:val="center"/>
          </w:tcPr>
          <w:p w14:paraId="4CDFF17F" w14:textId="77777777" w:rsidR="00F54A8A" w:rsidRPr="00C52A73" w:rsidRDefault="00F54A8A" w:rsidP="00F84425">
            <w:pPr>
              <w:autoSpaceDE w:val="0"/>
              <w:autoSpaceDN w:val="0"/>
              <w:adjustRightInd w:val="0"/>
              <w:jc w:val="center"/>
              <w:rPr>
                <w:rFonts w:eastAsia="TimesNewRomanPSMT"/>
                <w:rtl/>
              </w:rPr>
            </w:pPr>
            <w:r w:rsidRPr="00C52A73">
              <w:t>H</w:t>
            </w:r>
            <w:r w:rsidRPr="00C52A73">
              <w:rPr>
                <w:vertAlign w:val="subscript"/>
              </w:rPr>
              <w:t>2</w:t>
            </w:r>
            <w:r w:rsidRPr="00C52A73">
              <w:t>O</w:t>
            </w:r>
            <w:r w:rsidRPr="00C52A73">
              <w:rPr>
                <w:vertAlign w:val="subscript"/>
              </w:rPr>
              <w:t>2</w:t>
            </w:r>
          </w:p>
        </w:tc>
        <w:tc>
          <w:tcPr>
            <w:tcW w:w="2411" w:type="dxa"/>
            <w:vMerge w:val="restart"/>
            <w:tcBorders>
              <w:top w:val="nil"/>
              <w:left w:val="single" w:sz="4" w:space="0" w:color="auto"/>
              <w:bottom w:val="single" w:sz="4" w:space="0" w:color="auto"/>
              <w:right w:val="nil"/>
            </w:tcBorders>
            <w:shd w:val="clear" w:color="auto" w:fill="auto"/>
            <w:vAlign w:val="center"/>
          </w:tcPr>
          <w:p w14:paraId="46406768" w14:textId="77777777" w:rsidR="00F54A8A" w:rsidRPr="00C52A73" w:rsidRDefault="00F54A8A" w:rsidP="00F84425">
            <w:pPr>
              <w:autoSpaceDE w:val="0"/>
              <w:autoSpaceDN w:val="0"/>
              <w:adjustRightInd w:val="0"/>
              <w:jc w:val="center"/>
              <w:rPr>
                <w:rFonts w:eastAsia="TimesNewRomanPSMT"/>
                <w:rtl/>
              </w:rPr>
            </w:pPr>
            <w:r w:rsidRPr="00C52A73">
              <w:rPr>
                <w:rtl/>
              </w:rPr>
              <w:t>معظم</w:t>
            </w:r>
            <w:r w:rsidRPr="00C52A73">
              <w:t xml:space="preserve"> </w:t>
            </w:r>
            <w:r w:rsidRPr="00C52A73">
              <w:rPr>
                <w:rtl/>
              </w:rPr>
              <w:t>المعادن</w:t>
            </w:r>
            <w:r w:rsidRPr="00C52A73">
              <w:t xml:space="preserve"> </w:t>
            </w:r>
            <w:r w:rsidRPr="00C52A73">
              <w:rPr>
                <w:rtl/>
              </w:rPr>
              <w:t>الحرة</w:t>
            </w:r>
          </w:p>
        </w:tc>
        <w:tc>
          <w:tcPr>
            <w:tcW w:w="1842" w:type="dxa"/>
            <w:vMerge w:val="restart"/>
            <w:tcBorders>
              <w:top w:val="nil"/>
              <w:left w:val="nil"/>
              <w:bottom w:val="single" w:sz="4" w:space="0" w:color="auto"/>
              <w:right w:val="single" w:sz="4" w:space="0" w:color="auto"/>
            </w:tcBorders>
            <w:shd w:val="clear" w:color="auto" w:fill="auto"/>
            <w:vAlign w:val="center"/>
          </w:tcPr>
          <w:p w14:paraId="2FCBEB8E" w14:textId="77777777" w:rsidR="00F54A8A" w:rsidRPr="00C52A73" w:rsidRDefault="00F54A8A" w:rsidP="00F84425">
            <w:pPr>
              <w:autoSpaceDE w:val="0"/>
              <w:autoSpaceDN w:val="0"/>
              <w:adjustRightInd w:val="0"/>
              <w:jc w:val="center"/>
              <w:rPr>
                <w:rFonts w:eastAsia="TimesNewRomanPSMT"/>
                <w:rtl/>
              </w:rPr>
            </w:pPr>
            <w:r w:rsidRPr="00C52A73">
              <w:t>Fe , Al , Zn</w:t>
            </w:r>
          </w:p>
        </w:tc>
      </w:tr>
      <w:tr w:rsidR="00F54A8A" w:rsidRPr="00C52A73" w14:paraId="45D60876" w14:textId="77777777" w:rsidTr="00F84425">
        <w:tc>
          <w:tcPr>
            <w:tcW w:w="2565" w:type="dxa"/>
            <w:tcBorders>
              <w:top w:val="nil"/>
              <w:left w:val="single" w:sz="4" w:space="0" w:color="auto"/>
              <w:bottom w:val="single" w:sz="4" w:space="0" w:color="auto"/>
              <w:right w:val="nil"/>
            </w:tcBorders>
            <w:shd w:val="clear" w:color="auto" w:fill="auto"/>
            <w:vAlign w:val="center"/>
          </w:tcPr>
          <w:p w14:paraId="6F151200" w14:textId="77777777" w:rsidR="00F54A8A" w:rsidRPr="00C52A73" w:rsidRDefault="00F54A8A" w:rsidP="00F84425">
            <w:pPr>
              <w:autoSpaceDE w:val="0"/>
              <w:autoSpaceDN w:val="0"/>
              <w:adjustRightInd w:val="0"/>
              <w:jc w:val="center"/>
              <w:rPr>
                <w:rtl/>
              </w:rPr>
            </w:pPr>
            <w:r w:rsidRPr="00C52A73">
              <w:rPr>
                <w:rtl/>
              </w:rPr>
              <w:t>الهالوجينات</w:t>
            </w:r>
            <w:r w:rsidRPr="00C52A73">
              <w:t xml:space="preserve"> </w:t>
            </w:r>
            <w:r w:rsidRPr="00C52A73">
              <w:rPr>
                <w:rtl/>
              </w:rPr>
              <w:t>الحرة</w:t>
            </w:r>
          </w:p>
        </w:tc>
        <w:tc>
          <w:tcPr>
            <w:tcW w:w="1701" w:type="dxa"/>
            <w:tcBorders>
              <w:top w:val="nil"/>
              <w:left w:val="nil"/>
              <w:bottom w:val="single" w:sz="4" w:space="0" w:color="auto"/>
              <w:right w:val="single" w:sz="4" w:space="0" w:color="auto"/>
            </w:tcBorders>
            <w:shd w:val="clear" w:color="auto" w:fill="auto"/>
            <w:vAlign w:val="center"/>
          </w:tcPr>
          <w:p w14:paraId="16608689" w14:textId="77777777" w:rsidR="00F54A8A" w:rsidRPr="00C52A73" w:rsidRDefault="00F54A8A" w:rsidP="00F84425">
            <w:pPr>
              <w:autoSpaceDE w:val="0"/>
              <w:autoSpaceDN w:val="0"/>
              <w:adjustRightInd w:val="0"/>
              <w:jc w:val="center"/>
            </w:pPr>
            <w:r w:rsidRPr="00C52A73">
              <w:t>Br</w:t>
            </w:r>
            <w:r w:rsidRPr="00C52A73">
              <w:rPr>
                <w:vertAlign w:val="subscript"/>
              </w:rPr>
              <w:t>2</w:t>
            </w:r>
            <w:r w:rsidRPr="00C52A73">
              <w:t>, I</w:t>
            </w:r>
            <w:r w:rsidRPr="00C52A73">
              <w:rPr>
                <w:vertAlign w:val="subscript"/>
              </w:rPr>
              <w:t>2</w:t>
            </w:r>
            <w:r w:rsidRPr="00C52A73">
              <w:t>, Cl</w:t>
            </w:r>
            <w:r w:rsidRPr="00C52A73">
              <w:rPr>
                <w:vertAlign w:val="subscript"/>
              </w:rPr>
              <w:t>2</w:t>
            </w:r>
          </w:p>
        </w:tc>
        <w:tc>
          <w:tcPr>
            <w:tcW w:w="2411" w:type="dxa"/>
            <w:vMerge/>
            <w:tcBorders>
              <w:top w:val="nil"/>
              <w:left w:val="single" w:sz="4" w:space="0" w:color="auto"/>
              <w:bottom w:val="single" w:sz="4" w:space="0" w:color="auto"/>
              <w:right w:val="nil"/>
            </w:tcBorders>
            <w:shd w:val="clear" w:color="auto" w:fill="auto"/>
            <w:vAlign w:val="center"/>
          </w:tcPr>
          <w:p w14:paraId="1015E50D" w14:textId="77777777" w:rsidR="00F54A8A" w:rsidRPr="00C52A73" w:rsidRDefault="00F54A8A" w:rsidP="00F84425">
            <w:pPr>
              <w:autoSpaceDE w:val="0"/>
              <w:autoSpaceDN w:val="0"/>
              <w:adjustRightInd w:val="0"/>
              <w:jc w:val="center"/>
            </w:pPr>
          </w:p>
        </w:tc>
        <w:tc>
          <w:tcPr>
            <w:tcW w:w="1842" w:type="dxa"/>
            <w:vMerge/>
            <w:tcBorders>
              <w:top w:val="nil"/>
              <w:left w:val="nil"/>
              <w:bottom w:val="single" w:sz="4" w:space="0" w:color="auto"/>
              <w:right w:val="single" w:sz="4" w:space="0" w:color="auto"/>
            </w:tcBorders>
            <w:shd w:val="clear" w:color="auto" w:fill="auto"/>
            <w:vAlign w:val="center"/>
          </w:tcPr>
          <w:p w14:paraId="3300EECD" w14:textId="77777777" w:rsidR="00F54A8A" w:rsidRPr="00C52A73" w:rsidRDefault="00F54A8A" w:rsidP="00F84425">
            <w:pPr>
              <w:autoSpaceDE w:val="0"/>
              <w:autoSpaceDN w:val="0"/>
              <w:adjustRightInd w:val="0"/>
              <w:jc w:val="center"/>
            </w:pPr>
          </w:p>
        </w:tc>
      </w:tr>
    </w:tbl>
    <w:p w14:paraId="3F0F767A" w14:textId="77777777" w:rsidR="00F54A8A" w:rsidRPr="00C52A73" w:rsidRDefault="00F54A8A" w:rsidP="00F54A8A">
      <w:pPr>
        <w:autoSpaceDE w:val="0"/>
        <w:autoSpaceDN w:val="0"/>
        <w:adjustRightInd w:val="0"/>
        <w:jc w:val="both"/>
        <w:rPr>
          <w:b/>
          <w:bCs/>
          <w:rtl/>
        </w:rPr>
      </w:pPr>
    </w:p>
    <w:p w14:paraId="4F40F778" w14:textId="77777777" w:rsidR="00F54A8A" w:rsidRPr="00C52A73" w:rsidRDefault="00F54A8A" w:rsidP="00F54A8A">
      <w:pPr>
        <w:autoSpaceDE w:val="0"/>
        <w:autoSpaceDN w:val="0"/>
        <w:adjustRightInd w:val="0"/>
        <w:jc w:val="both"/>
        <w:rPr>
          <w:b/>
          <w:bCs/>
          <w:rtl/>
        </w:rPr>
      </w:pPr>
      <w:r w:rsidRPr="00C52A73">
        <w:rPr>
          <w:b/>
          <w:bCs/>
          <w:rtl/>
        </w:rPr>
        <w:t>رقم</w:t>
      </w:r>
      <w:r w:rsidRPr="00C52A73">
        <w:rPr>
          <w:b/>
          <w:bCs/>
        </w:rPr>
        <w:t xml:space="preserve"> </w:t>
      </w:r>
      <w:r w:rsidRPr="00C52A73">
        <w:rPr>
          <w:b/>
          <w:bCs/>
          <w:rtl/>
        </w:rPr>
        <w:t xml:space="preserve">الأكسدة : </w:t>
      </w:r>
      <w:r w:rsidRPr="00C52A73">
        <w:rPr>
          <w:rtl/>
        </w:rPr>
        <w:t>نلجأ</w:t>
      </w:r>
      <w:r w:rsidRPr="00C52A73">
        <w:t xml:space="preserve"> </w:t>
      </w:r>
      <w:r w:rsidRPr="00C52A73">
        <w:rPr>
          <w:rtl/>
        </w:rPr>
        <w:t>إلى</w:t>
      </w:r>
      <w:r w:rsidRPr="00C52A73">
        <w:t xml:space="preserve"> </w:t>
      </w:r>
      <w:r w:rsidRPr="00C52A73">
        <w:rPr>
          <w:rtl/>
        </w:rPr>
        <w:t>حساب</w:t>
      </w:r>
      <w:r w:rsidRPr="00C52A73">
        <w:t xml:space="preserve"> </w:t>
      </w:r>
      <w:r w:rsidRPr="00C52A73">
        <w:rPr>
          <w:rtl/>
        </w:rPr>
        <w:t>رقم</w:t>
      </w:r>
      <w:r w:rsidRPr="00C52A73">
        <w:t xml:space="preserve"> </w:t>
      </w:r>
      <w:r w:rsidRPr="00C52A73">
        <w:rPr>
          <w:rtl/>
        </w:rPr>
        <w:t>الاكسدة</w:t>
      </w:r>
      <w:r w:rsidRPr="00C52A73">
        <w:t xml:space="preserve"> </w:t>
      </w:r>
      <w:r w:rsidRPr="00C52A73">
        <w:rPr>
          <w:rtl/>
        </w:rPr>
        <w:t>بهدف</w:t>
      </w:r>
      <w:r w:rsidRPr="00C52A73">
        <w:t xml:space="preserve"> </w:t>
      </w:r>
      <w:r w:rsidRPr="00C52A73">
        <w:rPr>
          <w:rtl/>
        </w:rPr>
        <w:t>معرفة</w:t>
      </w:r>
      <w:r w:rsidRPr="00C52A73">
        <w:t xml:space="preserve"> </w:t>
      </w:r>
      <w:r w:rsidRPr="00C52A73">
        <w:rPr>
          <w:rtl/>
        </w:rPr>
        <w:t>وتمييز</w:t>
      </w:r>
      <w:r w:rsidRPr="00C52A73">
        <w:t xml:space="preserve"> </w:t>
      </w:r>
      <w:r w:rsidRPr="00C52A73">
        <w:rPr>
          <w:rtl/>
        </w:rPr>
        <w:t>كل</w:t>
      </w:r>
      <w:r w:rsidRPr="00C52A73">
        <w:t xml:space="preserve"> </w:t>
      </w:r>
      <w:r w:rsidRPr="00C52A73">
        <w:rPr>
          <w:rtl/>
        </w:rPr>
        <w:t>من</w:t>
      </w:r>
      <w:r w:rsidRPr="00C52A73">
        <w:t xml:space="preserve"> </w:t>
      </w:r>
      <w:r w:rsidRPr="00C52A73">
        <w:rPr>
          <w:rtl/>
        </w:rPr>
        <w:t>نصف</w:t>
      </w:r>
      <w:r w:rsidRPr="00C52A73">
        <w:t xml:space="preserve"> </w:t>
      </w:r>
      <w:r w:rsidRPr="00C52A73">
        <w:rPr>
          <w:rtl/>
        </w:rPr>
        <w:t>تفاعل</w:t>
      </w:r>
      <w:r w:rsidRPr="00C52A73">
        <w:t xml:space="preserve"> </w:t>
      </w:r>
      <w:r w:rsidRPr="00C52A73">
        <w:rPr>
          <w:rtl/>
        </w:rPr>
        <w:t>الأكسدة</w:t>
      </w:r>
      <w:r w:rsidRPr="00C52A73">
        <w:t xml:space="preserve"> </w:t>
      </w:r>
      <w:r w:rsidRPr="00C52A73">
        <w:rPr>
          <w:rtl/>
        </w:rPr>
        <w:t>ونصف</w:t>
      </w:r>
      <w:r w:rsidRPr="00C52A73">
        <w:t xml:space="preserve"> </w:t>
      </w:r>
      <w:r w:rsidRPr="00C52A73">
        <w:rPr>
          <w:rtl/>
        </w:rPr>
        <w:t>تفاعل</w:t>
      </w:r>
      <w:r w:rsidRPr="00C52A73">
        <w:rPr>
          <w:b/>
          <w:bCs/>
          <w:rtl/>
        </w:rPr>
        <w:t xml:space="preserve"> </w:t>
      </w:r>
      <w:r w:rsidRPr="00C52A73">
        <w:rPr>
          <w:rtl/>
        </w:rPr>
        <w:t>الإرجاع،</w:t>
      </w:r>
      <w:r w:rsidRPr="00C52A73">
        <w:t xml:space="preserve"> </w:t>
      </w:r>
      <w:r w:rsidRPr="00C52A73">
        <w:rPr>
          <w:rtl/>
        </w:rPr>
        <w:t>وهناك</w:t>
      </w:r>
      <w:r w:rsidRPr="00C52A73">
        <w:t xml:space="preserve"> </w:t>
      </w:r>
      <w:r w:rsidRPr="00C52A73">
        <w:rPr>
          <w:rtl/>
        </w:rPr>
        <w:t>عدة</w:t>
      </w:r>
      <w:r w:rsidRPr="00C52A73">
        <w:t xml:space="preserve"> </w:t>
      </w:r>
      <w:r w:rsidRPr="00C52A73">
        <w:rPr>
          <w:rtl/>
        </w:rPr>
        <w:t>قواعد</w:t>
      </w:r>
      <w:r w:rsidRPr="00C52A73">
        <w:t xml:space="preserve"> </w:t>
      </w:r>
      <w:r w:rsidRPr="00C52A73">
        <w:rPr>
          <w:rtl/>
        </w:rPr>
        <w:t>تساعد</w:t>
      </w:r>
      <w:r w:rsidRPr="00C52A73">
        <w:t xml:space="preserve"> </w:t>
      </w:r>
      <w:r w:rsidRPr="00C52A73">
        <w:rPr>
          <w:rtl/>
        </w:rPr>
        <w:t>في</w:t>
      </w:r>
      <w:r w:rsidRPr="00C52A73">
        <w:t xml:space="preserve"> </w:t>
      </w:r>
      <w:r w:rsidRPr="00C52A73">
        <w:rPr>
          <w:rtl/>
        </w:rPr>
        <w:t>حساب</w:t>
      </w:r>
      <w:r w:rsidRPr="00C52A73">
        <w:t xml:space="preserve"> </w:t>
      </w:r>
      <w:r w:rsidRPr="00C52A73">
        <w:rPr>
          <w:rtl/>
        </w:rPr>
        <w:t>رقم</w:t>
      </w:r>
      <w:r w:rsidRPr="00C52A73">
        <w:t xml:space="preserve"> </w:t>
      </w:r>
      <w:r w:rsidRPr="00C52A73">
        <w:rPr>
          <w:rtl/>
        </w:rPr>
        <w:t>الاكسدة</w:t>
      </w:r>
      <w:r w:rsidRPr="00C52A73">
        <w:t xml:space="preserve"> </w:t>
      </w:r>
      <w:r w:rsidRPr="00C52A73">
        <w:rPr>
          <w:rtl/>
        </w:rPr>
        <w:t>ومن</w:t>
      </w:r>
      <w:r w:rsidRPr="00C52A73">
        <w:t xml:space="preserve"> </w:t>
      </w:r>
      <w:r w:rsidRPr="00C52A73">
        <w:rPr>
          <w:rtl/>
        </w:rPr>
        <w:t>الضروري</w:t>
      </w:r>
      <w:r w:rsidRPr="00C52A73">
        <w:t xml:space="preserve"> </w:t>
      </w:r>
      <w:r w:rsidRPr="00C52A73">
        <w:rPr>
          <w:rtl/>
        </w:rPr>
        <w:t>فهمها</w:t>
      </w:r>
      <w:r w:rsidRPr="00C52A73">
        <w:t xml:space="preserve"> </w:t>
      </w:r>
      <w:r w:rsidRPr="00C52A73">
        <w:rPr>
          <w:rtl/>
        </w:rPr>
        <w:t>وتطبيقها</w:t>
      </w:r>
      <w:r w:rsidRPr="00C52A73">
        <w:t xml:space="preserve"> </w:t>
      </w:r>
      <w:r w:rsidRPr="00C52A73">
        <w:rPr>
          <w:rtl/>
        </w:rPr>
        <w:t>بدقة</w:t>
      </w:r>
      <w:r w:rsidRPr="00C52A73">
        <w:t>.</w:t>
      </w:r>
    </w:p>
    <w:p w14:paraId="0A628592" w14:textId="77777777" w:rsidR="00F54A8A" w:rsidRPr="00C52A73" w:rsidRDefault="00F54A8A" w:rsidP="00F54A8A">
      <w:pPr>
        <w:pStyle w:val="a6"/>
        <w:numPr>
          <w:ilvl w:val="0"/>
          <w:numId w:val="29"/>
        </w:numPr>
        <w:autoSpaceDE w:val="0"/>
        <w:autoSpaceDN w:val="0"/>
        <w:adjustRightInd w:val="0"/>
        <w:spacing w:after="0" w:line="276" w:lineRule="auto"/>
        <w:jc w:val="both"/>
      </w:pPr>
      <w:r w:rsidRPr="00C52A73">
        <w:rPr>
          <w:rtl/>
        </w:rPr>
        <w:t>بالنسبة</w:t>
      </w:r>
      <w:r w:rsidRPr="00C52A73">
        <w:t xml:space="preserve"> </w:t>
      </w:r>
      <w:r w:rsidRPr="00C52A73">
        <w:rPr>
          <w:rtl/>
        </w:rPr>
        <w:t>للمركبات</w:t>
      </w:r>
      <w:r w:rsidRPr="00C52A73">
        <w:t xml:space="preserve"> </w:t>
      </w:r>
      <w:r w:rsidRPr="00C52A73">
        <w:rPr>
          <w:rtl/>
        </w:rPr>
        <w:t>الكيميائية</w:t>
      </w:r>
      <w:r w:rsidRPr="00C52A73">
        <w:t xml:space="preserve">: </w:t>
      </w:r>
      <w:r w:rsidRPr="00C52A73">
        <w:rPr>
          <w:rtl/>
        </w:rPr>
        <w:t>يكون</w:t>
      </w:r>
      <w:r w:rsidRPr="00C52A73">
        <w:t xml:space="preserve"> </w:t>
      </w:r>
      <w:r w:rsidRPr="00C52A73">
        <w:rPr>
          <w:rtl/>
        </w:rPr>
        <w:t>رقم</w:t>
      </w:r>
      <w:r w:rsidRPr="00C52A73">
        <w:t xml:space="preserve"> </w:t>
      </w:r>
      <w:r w:rsidRPr="00C52A73">
        <w:rPr>
          <w:rtl/>
        </w:rPr>
        <w:t>الاكسدة</w:t>
      </w:r>
      <w:r w:rsidRPr="00C52A73">
        <w:t xml:space="preserve"> </w:t>
      </w:r>
      <w:r w:rsidRPr="00C52A73">
        <w:rPr>
          <w:rtl/>
        </w:rPr>
        <w:t>لكامل</w:t>
      </w:r>
      <w:r w:rsidRPr="00C52A73">
        <w:t xml:space="preserve"> </w:t>
      </w:r>
      <w:r w:rsidRPr="00C52A73">
        <w:rPr>
          <w:rtl/>
        </w:rPr>
        <w:t>المركب</w:t>
      </w:r>
      <w:r w:rsidRPr="00C52A73">
        <w:t xml:space="preserve"> = </w:t>
      </w:r>
      <w:r w:rsidRPr="00C52A73">
        <w:rPr>
          <w:rtl/>
        </w:rPr>
        <w:t>الصفر</w:t>
      </w:r>
    </w:p>
    <w:p w14:paraId="00AAF6C1" w14:textId="77777777" w:rsidR="00F54A8A" w:rsidRPr="00C52A73" w:rsidRDefault="00F54A8A" w:rsidP="00F54A8A">
      <w:pPr>
        <w:pStyle w:val="a6"/>
        <w:numPr>
          <w:ilvl w:val="0"/>
          <w:numId w:val="29"/>
        </w:numPr>
        <w:autoSpaceDE w:val="0"/>
        <w:autoSpaceDN w:val="0"/>
        <w:adjustRightInd w:val="0"/>
        <w:spacing w:after="0" w:line="276" w:lineRule="auto"/>
        <w:jc w:val="both"/>
      </w:pPr>
      <w:r w:rsidRPr="00C52A73">
        <w:rPr>
          <w:rtl/>
        </w:rPr>
        <w:t>بالنسبة</w:t>
      </w:r>
      <w:r w:rsidRPr="00C52A73">
        <w:t xml:space="preserve"> </w:t>
      </w:r>
      <w:r w:rsidRPr="00C52A73">
        <w:rPr>
          <w:rtl/>
        </w:rPr>
        <w:t>للجذور</w:t>
      </w:r>
      <w:r w:rsidRPr="00C52A73">
        <w:t xml:space="preserve"> </w:t>
      </w:r>
      <w:r w:rsidRPr="00C52A73">
        <w:rPr>
          <w:rtl/>
        </w:rPr>
        <w:t>الكيميائية</w:t>
      </w:r>
      <w:r w:rsidRPr="00C52A73">
        <w:t xml:space="preserve">: </w:t>
      </w:r>
      <w:r w:rsidRPr="00C52A73">
        <w:rPr>
          <w:rtl/>
        </w:rPr>
        <w:t>يكون</w:t>
      </w:r>
      <w:r w:rsidRPr="00C52A73">
        <w:t xml:space="preserve"> </w:t>
      </w:r>
      <w:r w:rsidRPr="00C52A73">
        <w:rPr>
          <w:rtl/>
        </w:rPr>
        <w:t>رقم</w:t>
      </w:r>
      <w:r w:rsidRPr="00C52A73">
        <w:t xml:space="preserve"> </w:t>
      </w:r>
      <w:r w:rsidRPr="00C52A73">
        <w:rPr>
          <w:rtl/>
        </w:rPr>
        <w:t>الاكسدة</w:t>
      </w:r>
      <w:r w:rsidRPr="00C52A73">
        <w:t xml:space="preserve"> </w:t>
      </w:r>
      <w:r w:rsidRPr="00C52A73">
        <w:rPr>
          <w:rtl/>
        </w:rPr>
        <w:t>مساوياً</w:t>
      </w:r>
      <w:r w:rsidRPr="00C52A73">
        <w:t xml:space="preserve"> </w:t>
      </w:r>
      <w:r w:rsidRPr="00C52A73">
        <w:rPr>
          <w:rtl/>
        </w:rPr>
        <w:t>لرقم</w:t>
      </w:r>
      <w:r w:rsidRPr="00C52A73">
        <w:t xml:space="preserve"> </w:t>
      </w:r>
      <w:r w:rsidRPr="00C52A73">
        <w:rPr>
          <w:rtl/>
        </w:rPr>
        <w:t>شحنة</w:t>
      </w:r>
      <w:r w:rsidRPr="00C52A73">
        <w:t xml:space="preserve"> </w:t>
      </w:r>
      <w:r w:rsidRPr="00C52A73">
        <w:rPr>
          <w:rtl/>
        </w:rPr>
        <w:t>الجذر</w:t>
      </w:r>
    </w:p>
    <w:p w14:paraId="39C8ECE1" w14:textId="77777777" w:rsidR="00F54A8A" w:rsidRPr="00C52A73" w:rsidRDefault="00F54A8A" w:rsidP="00F54A8A">
      <w:pPr>
        <w:pStyle w:val="a6"/>
        <w:numPr>
          <w:ilvl w:val="0"/>
          <w:numId w:val="29"/>
        </w:numPr>
        <w:autoSpaceDE w:val="0"/>
        <w:autoSpaceDN w:val="0"/>
        <w:adjustRightInd w:val="0"/>
        <w:spacing w:after="0" w:line="276" w:lineRule="auto"/>
        <w:jc w:val="both"/>
      </w:pPr>
      <w:r w:rsidRPr="00C52A73">
        <w:rPr>
          <w:rtl/>
        </w:rPr>
        <w:t>عناصر</w:t>
      </w:r>
      <w:r w:rsidRPr="00C52A73">
        <w:t xml:space="preserve"> </w:t>
      </w:r>
      <w:r w:rsidRPr="00C52A73">
        <w:rPr>
          <w:rtl/>
        </w:rPr>
        <w:t>العمود</w:t>
      </w:r>
      <w:r w:rsidRPr="00C52A73">
        <w:t xml:space="preserve"> </w:t>
      </w:r>
      <w:r w:rsidRPr="00C52A73">
        <w:rPr>
          <w:rtl/>
        </w:rPr>
        <w:t>الأول</w:t>
      </w:r>
      <w:r w:rsidRPr="00C52A73">
        <w:t xml:space="preserve"> </w:t>
      </w:r>
      <w:r w:rsidRPr="00C52A73">
        <w:rPr>
          <w:rtl/>
        </w:rPr>
        <w:t>من</w:t>
      </w:r>
      <w:r w:rsidRPr="00C52A73">
        <w:t xml:space="preserve"> </w:t>
      </w:r>
      <w:r w:rsidRPr="00C52A73">
        <w:rPr>
          <w:rtl/>
        </w:rPr>
        <w:t>الجدول</w:t>
      </w:r>
      <w:r w:rsidRPr="00C52A73">
        <w:t xml:space="preserve"> </w:t>
      </w:r>
      <w:r w:rsidRPr="00C52A73">
        <w:rPr>
          <w:rtl/>
        </w:rPr>
        <w:t>الدوري</w:t>
      </w:r>
      <w:r w:rsidRPr="00C52A73">
        <w:t xml:space="preserve">: </w:t>
      </w:r>
      <w:r w:rsidRPr="00C52A73">
        <w:rPr>
          <w:rtl/>
        </w:rPr>
        <w:t>يكون</w:t>
      </w:r>
      <w:r w:rsidRPr="00C52A73">
        <w:t xml:space="preserve"> </w:t>
      </w:r>
      <w:r w:rsidRPr="00C52A73">
        <w:rPr>
          <w:rtl/>
        </w:rPr>
        <w:t>رقم</w:t>
      </w:r>
      <w:r w:rsidRPr="00C52A73">
        <w:t xml:space="preserve"> </w:t>
      </w:r>
      <w:r w:rsidRPr="00C52A73">
        <w:rPr>
          <w:rtl/>
        </w:rPr>
        <w:t>الأكسدة</w:t>
      </w:r>
      <w:r w:rsidRPr="00C52A73">
        <w:t xml:space="preserve"> 1+ </w:t>
      </w:r>
    </w:p>
    <w:p w14:paraId="6C34585E" w14:textId="77777777" w:rsidR="00F54A8A" w:rsidRPr="00C52A73" w:rsidRDefault="00F54A8A" w:rsidP="00F54A8A">
      <w:pPr>
        <w:pStyle w:val="a6"/>
        <w:numPr>
          <w:ilvl w:val="0"/>
          <w:numId w:val="29"/>
        </w:numPr>
        <w:autoSpaceDE w:val="0"/>
        <w:autoSpaceDN w:val="0"/>
        <w:adjustRightInd w:val="0"/>
        <w:spacing w:after="0" w:line="276" w:lineRule="auto"/>
        <w:jc w:val="both"/>
      </w:pPr>
      <w:r w:rsidRPr="00C52A73">
        <w:rPr>
          <w:rtl/>
        </w:rPr>
        <w:t>عناصر</w:t>
      </w:r>
      <w:r w:rsidRPr="00C52A73">
        <w:t xml:space="preserve"> </w:t>
      </w:r>
      <w:r w:rsidRPr="00C52A73">
        <w:rPr>
          <w:rtl/>
        </w:rPr>
        <w:t>العمود</w:t>
      </w:r>
      <w:r w:rsidRPr="00C52A73">
        <w:t xml:space="preserve"> </w:t>
      </w:r>
      <w:r w:rsidRPr="00C52A73">
        <w:rPr>
          <w:rtl/>
        </w:rPr>
        <w:t>الثاني</w:t>
      </w:r>
      <w:r w:rsidRPr="00C52A73">
        <w:t xml:space="preserve"> </w:t>
      </w:r>
      <w:r w:rsidRPr="00C52A73">
        <w:rPr>
          <w:rtl/>
        </w:rPr>
        <w:t>من</w:t>
      </w:r>
      <w:r w:rsidRPr="00C52A73">
        <w:t xml:space="preserve"> </w:t>
      </w:r>
      <w:r w:rsidRPr="00C52A73">
        <w:rPr>
          <w:rtl/>
        </w:rPr>
        <w:t>الجدول</w:t>
      </w:r>
      <w:r w:rsidRPr="00C52A73">
        <w:t xml:space="preserve"> </w:t>
      </w:r>
      <w:r w:rsidRPr="00C52A73">
        <w:rPr>
          <w:rtl/>
        </w:rPr>
        <w:t>الدوري</w:t>
      </w:r>
      <w:r w:rsidRPr="00C52A73">
        <w:t xml:space="preserve">: </w:t>
      </w:r>
      <w:r w:rsidRPr="00C52A73">
        <w:rPr>
          <w:rtl/>
        </w:rPr>
        <w:t>يكون</w:t>
      </w:r>
      <w:r w:rsidRPr="00C52A73">
        <w:t xml:space="preserve"> </w:t>
      </w:r>
      <w:r w:rsidRPr="00C52A73">
        <w:rPr>
          <w:rtl/>
        </w:rPr>
        <w:t>رقم</w:t>
      </w:r>
      <w:r w:rsidRPr="00C52A73">
        <w:t xml:space="preserve"> </w:t>
      </w:r>
      <w:r w:rsidRPr="00C52A73">
        <w:rPr>
          <w:rtl/>
        </w:rPr>
        <w:t>الأكسدة</w:t>
      </w:r>
      <w:r w:rsidRPr="00C52A73">
        <w:t xml:space="preserve"> 2+ </w:t>
      </w:r>
    </w:p>
    <w:p w14:paraId="2F2EF148" w14:textId="77777777" w:rsidR="00F54A8A" w:rsidRPr="00C52A73" w:rsidRDefault="00F54A8A" w:rsidP="00F54A8A">
      <w:pPr>
        <w:pStyle w:val="a6"/>
        <w:numPr>
          <w:ilvl w:val="0"/>
          <w:numId w:val="29"/>
        </w:numPr>
        <w:autoSpaceDE w:val="0"/>
        <w:autoSpaceDN w:val="0"/>
        <w:adjustRightInd w:val="0"/>
        <w:spacing w:after="0" w:line="276" w:lineRule="auto"/>
        <w:jc w:val="both"/>
      </w:pPr>
      <w:r w:rsidRPr="00C52A73">
        <w:rPr>
          <w:rtl/>
        </w:rPr>
        <w:t>عناصر</w:t>
      </w:r>
      <w:r w:rsidRPr="00C52A73">
        <w:t xml:space="preserve"> </w:t>
      </w:r>
      <w:r w:rsidRPr="00C52A73">
        <w:rPr>
          <w:rtl/>
        </w:rPr>
        <w:t>العمود</w:t>
      </w:r>
      <w:r w:rsidRPr="00C52A73">
        <w:t xml:space="preserve"> </w:t>
      </w:r>
      <w:r w:rsidRPr="00C52A73">
        <w:rPr>
          <w:rtl/>
        </w:rPr>
        <w:t>السابع</w:t>
      </w:r>
      <w:r w:rsidRPr="00C52A73">
        <w:t xml:space="preserve"> </w:t>
      </w:r>
      <w:r w:rsidRPr="00C52A73">
        <w:rPr>
          <w:rtl/>
        </w:rPr>
        <w:t>من</w:t>
      </w:r>
      <w:r w:rsidRPr="00C52A73">
        <w:t xml:space="preserve"> </w:t>
      </w:r>
      <w:r w:rsidRPr="00C52A73">
        <w:rPr>
          <w:rtl/>
        </w:rPr>
        <w:t>الجدول</w:t>
      </w:r>
      <w:r w:rsidRPr="00C52A73">
        <w:t xml:space="preserve"> </w:t>
      </w:r>
      <w:r w:rsidRPr="00C52A73">
        <w:rPr>
          <w:rtl/>
        </w:rPr>
        <w:t>الدوري</w:t>
      </w:r>
      <w:r w:rsidRPr="00C52A73">
        <w:t xml:space="preserve">: </w:t>
      </w:r>
      <w:r w:rsidRPr="00C52A73">
        <w:rPr>
          <w:rtl/>
        </w:rPr>
        <w:t>يكون</w:t>
      </w:r>
      <w:r w:rsidRPr="00C52A73">
        <w:t xml:space="preserve"> </w:t>
      </w:r>
      <w:r w:rsidRPr="00C52A73">
        <w:rPr>
          <w:rtl/>
        </w:rPr>
        <w:t>رقم</w:t>
      </w:r>
      <w:r w:rsidRPr="00C52A73">
        <w:t xml:space="preserve"> </w:t>
      </w:r>
      <w:r w:rsidRPr="00C52A73">
        <w:rPr>
          <w:rtl/>
        </w:rPr>
        <w:t>الأكسدة</w:t>
      </w:r>
      <w:r w:rsidRPr="00C52A73">
        <w:t xml:space="preserve"> 1- </w:t>
      </w:r>
    </w:p>
    <w:p w14:paraId="36EB169F" w14:textId="77777777" w:rsidR="00F54A8A" w:rsidRPr="00C52A73" w:rsidRDefault="00F54A8A" w:rsidP="00F54A8A">
      <w:pPr>
        <w:pStyle w:val="a6"/>
        <w:numPr>
          <w:ilvl w:val="0"/>
          <w:numId w:val="29"/>
        </w:numPr>
        <w:autoSpaceDE w:val="0"/>
        <w:autoSpaceDN w:val="0"/>
        <w:adjustRightInd w:val="0"/>
        <w:spacing w:after="0" w:line="276" w:lineRule="auto"/>
        <w:jc w:val="both"/>
      </w:pPr>
      <w:r w:rsidRPr="00C52A73">
        <w:rPr>
          <w:rtl/>
        </w:rPr>
        <w:t>بالنسبة</w:t>
      </w:r>
      <w:r w:rsidRPr="00C52A73">
        <w:t xml:space="preserve"> </w:t>
      </w:r>
      <w:r w:rsidRPr="00C52A73">
        <w:rPr>
          <w:rtl/>
        </w:rPr>
        <w:t>للهيدروجين</w:t>
      </w:r>
      <w:r w:rsidRPr="00C52A73">
        <w:t xml:space="preserve">: </w:t>
      </w:r>
      <w:r w:rsidRPr="00C52A73">
        <w:rPr>
          <w:rtl/>
        </w:rPr>
        <w:t>يكون</w:t>
      </w:r>
      <w:r w:rsidRPr="00C52A73">
        <w:t xml:space="preserve"> </w:t>
      </w:r>
      <w:r w:rsidRPr="00C52A73">
        <w:rPr>
          <w:rtl/>
        </w:rPr>
        <w:t>رقم</w:t>
      </w:r>
      <w:r w:rsidRPr="00C52A73">
        <w:t xml:space="preserve"> </w:t>
      </w:r>
      <w:r w:rsidRPr="00C52A73">
        <w:rPr>
          <w:rtl/>
        </w:rPr>
        <w:t>الاكسدة</w:t>
      </w:r>
      <w:r w:rsidRPr="00C52A73">
        <w:t xml:space="preserve"> </w:t>
      </w:r>
      <w:r w:rsidRPr="00C52A73">
        <w:rPr>
          <w:rtl/>
        </w:rPr>
        <w:t>دائماً</w:t>
      </w:r>
      <w:r w:rsidRPr="00C52A73">
        <w:t xml:space="preserve"> 1+ </w:t>
      </w:r>
      <w:r w:rsidRPr="00C52A73">
        <w:rPr>
          <w:rtl/>
        </w:rPr>
        <w:t>ما</w:t>
      </w:r>
      <w:r w:rsidRPr="00C52A73">
        <w:t xml:space="preserve"> </w:t>
      </w:r>
      <w:r w:rsidRPr="00C52A73">
        <w:rPr>
          <w:rtl/>
        </w:rPr>
        <w:t>عدا مركبات</w:t>
      </w:r>
      <w:r w:rsidRPr="00C52A73">
        <w:t xml:space="preserve"> </w:t>
      </w:r>
      <w:proofErr w:type="spellStart"/>
      <w:r w:rsidRPr="00C52A73">
        <w:rPr>
          <w:rtl/>
        </w:rPr>
        <w:t>هيدريدات</w:t>
      </w:r>
      <w:proofErr w:type="spellEnd"/>
      <w:r w:rsidRPr="00C52A73">
        <w:t xml:space="preserve"> </w:t>
      </w:r>
      <w:r w:rsidRPr="00C52A73">
        <w:rPr>
          <w:rtl/>
        </w:rPr>
        <w:t>المعادن</w:t>
      </w:r>
      <w:r w:rsidRPr="00C52A73">
        <w:t xml:space="preserve"> </w:t>
      </w:r>
      <w:r w:rsidRPr="00C52A73">
        <w:rPr>
          <w:rtl/>
        </w:rPr>
        <w:t>يأخذ</w:t>
      </w:r>
      <w:r w:rsidRPr="00C52A73">
        <w:t xml:space="preserve"> </w:t>
      </w:r>
      <w:r w:rsidRPr="00C52A73">
        <w:rPr>
          <w:rtl/>
        </w:rPr>
        <w:t>رقم</w:t>
      </w:r>
      <w:r w:rsidRPr="00C52A73">
        <w:t xml:space="preserve"> </w:t>
      </w:r>
      <w:r w:rsidRPr="00C52A73">
        <w:rPr>
          <w:rtl/>
        </w:rPr>
        <w:t>أكسدة</w:t>
      </w:r>
      <w:r w:rsidRPr="00C52A73">
        <w:t xml:space="preserve"> 1- </w:t>
      </w:r>
    </w:p>
    <w:p w14:paraId="73CFA5D4" w14:textId="77777777" w:rsidR="00F54A8A" w:rsidRPr="00C52A73" w:rsidRDefault="00F54A8A" w:rsidP="00F54A8A">
      <w:pPr>
        <w:pStyle w:val="a6"/>
        <w:numPr>
          <w:ilvl w:val="0"/>
          <w:numId w:val="29"/>
        </w:numPr>
        <w:autoSpaceDE w:val="0"/>
        <w:autoSpaceDN w:val="0"/>
        <w:adjustRightInd w:val="0"/>
        <w:spacing w:after="0" w:line="276" w:lineRule="auto"/>
        <w:jc w:val="both"/>
      </w:pPr>
      <w:r w:rsidRPr="00C52A73">
        <w:rPr>
          <w:rtl/>
        </w:rPr>
        <w:t>بالنسبة</w:t>
      </w:r>
      <w:r w:rsidRPr="00C52A73">
        <w:t xml:space="preserve"> </w:t>
      </w:r>
      <w:r w:rsidRPr="00C52A73">
        <w:rPr>
          <w:rtl/>
        </w:rPr>
        <w:t>للأوكسيجين</w:t>
      </w:r>
      <w:r w:rsidRPr="00C52A73">
        <w:t xml:space="preserve">: </w:t>
      </w:r>
      <w:r w:rsidRPr="00C52A73">
        <w:rPr>
          <w:rtl/>
        </w:rPr>
        <w:t>يكون</w:t>
      </w:r>
      <w:r w:rsidRPr="00C52A73">
        <w:t xml:space="preserve"> </w:t>
      </w:r>
      <w:r w:rsidRPr="00C52A73">
        <w:rPr>
          <w:rtl/>
        </w:rPr>
        <w:t>رقم</w:t>
      </w:r>
      <w:r w:rsidRPr="00C52A73">
        <w:t xml:space="preserve"> </w:t>
      </w:r>
      <w:r w:rsidRPr="00C52A73">
        <w:rPr>
          <w:rtl/>
        </w:rPr>
        <w:t>الأكسدة</w:t>
      </w:r>
      <w:r w:rsidRPr="00C52A73">
        <w:t xml:space="preserve"> </w:t>
      </w:r>
      <w:r w:rsidRPr="00C52A73">
        <w:rPr>
          <w:rtl/>
        </w:rPr>
        <w:t>دائماً</w:t>
      </w:r>
      <w:r w:rsidRPr="00C52A73">
        <w:t xml:space="preserve"> 2- </w:t>
      </w:r>
      <w:r w:rsidRPr="00C52A73">
        <w:rPr>
          <w:rtl/>
        </w:rPr>
        <w:t>ماعدا</w:t>
      </w:r>
      <w:r w:rsidRPr="00C52A73">
        <w:t xml:space="preserve"> </w:t>
      </w:r>
      <w:r w:rsidRPr="00C52A73">
        <w:rPr>
          <w:rtl/>
        </w:rPr>
        <w:t xml:space="preserve"> فوق</w:t>
      </w:r>
      <w:r w:rsidRPr="00C52A73">
        <w:t xml:space="preserve"> </w:t>
      </w:r>
      <w:r w:rsidRPr="00C52A73">
        <w:rPr>
          <w:rtl/>
        </w:rPr>
        <w:t>الأكاسيد</w:t>
      </w:r>
      <w:r w:rsidRPr="00C52A73">
        <w:t xml:space="preserve"> </w:t>
      </w:r>
      <w:r w:rsidRPr="00C52A73">
        <w:rPr>
          <w:rtl/>
        </w:rPr>
        <w:t>يأخذ</w:t>
      </w:r>
      <w:r w:rsidRPr="00C52A73">
        <w:t xml:space="preserve"> </w:t>
      </w:r>
      <w:r w:rsidRPr="00C52A73">
        <w:rPr>
          <w:rtl/>
        </w:rPr>
        <w:t>رقم</w:t>
      </w:r>
      <w:r w:rsidRPr="00C52A73">
        <w:t xml:space="preserve"> </w:t>
      </w:r>
      <w:r w:rsidRPr="00C52A73">
        <w:rPr>
          <w:rtl/>
        </w:rPr>
        <w:t>أكسدة</w:t>
      </w:r>
      <w:r w:rsidRPr="00C52A73">
        <w:t xml:space="preserve"> 1+ </w:t>
      </w:r>
      <w:r w:rsidRPr="00C52A73">
        <w:rPr>
          <w:rtl/>
        </w:rPr>
        <w:t xml:space="preserve"> مع</w:t>
      </w:r>
      <w:r w:rsidRPr="00C52A73">
        <w:t xml:space="preserve"> </w:t>
      </w:r>
      <w:r w:rsidRPr="00C52A73">
        <w:rPr>
          <w:rtl/>
        </w:rPr>
        <w:t>الفلور</w:t>
      </w:r>
      <w:r w:rsidRPr="00C52A73">
        <w:t xml:space="preserve"> </w:t>
      </w:r>
      <w:r w:rsidRPr="00C52A73">
        <w:rPr>
          <w:rtl/>
        </w:rPr>
        <w:t>يأخذ</w:t>
      </w:r>
      <w:r w:rsidRPr="00C52A73">
        <w:t xml:space="preserve"> </w:t>
      </w:r>
      <w:r w:rsidRPr="00C52A73">
        <w:rPr>
          <w:rtl/>
        </w:rPr>
        <w:t>رقم</w:t>
      </w:r>
      <w:r w:rsidRPr="00C52A73">
        <w:t xml:space="preserve"> </w:t>
      </w:r>
      <w:r w:rsidRPr="00C52A73">
        <w:rPr>
          <w:rtl/>
        </w:rPr>
        <w:t>أكسدة</w:t>
      </w:r>
      <w:r w:rsidRPr="00C52A73">
        <w:t xml:space="preserve"> 2+ </w:t>
      </w:r>
    </w:p>
    <w:p w14:paraId="0019AE94" w14:textId="77777777" w:rsidR="00F54A8A" w:rsidRPr="00C52A73" w:rsidRDefault="00F54A8A" w:rsidP="00F54A8A">
      <w:pPr>
        <w:autoSpaceDE w:val="0"/>
        <w:autoSpaceDN w:val="0"/>
        <w:adjustRightInd w:val="0"/>
        <w:spacing w:line="276" w:lineRule="auto"/>
        <w:jc w:val="both"/>
        <w:rPr>
          <w:rtl/>
        </w:rPr>
      </w:pPr>
    </w:p>
    <w:p w14:paraId="744B2147" w14:textId="77777777" w:rsidR="00F54A8A" w:rsidRPr="00C52A73" w:rsidRDefault="00F54A8A" w:rsidP="00F54A8A">
      <w:pPr>
        <w:autoSpaceDE w:val="0"/>
        <w:autoSpaceDN w:val="0"/>
        <w:adjustRightInd w:val="0"/>
        <w:spacing w:line="276" w:lineRule="auto"/>
        <w:jc w:val="both"/>
        <w:rPr>
          <w:rtl/>
        </w:rPr>
      </w:pPr>
    </w:p>
    <w:p w14:paraId="0148A5DF" w14:textId="77777777" w:rsidR="00F54A8A" w:rsidRPr="00C52A73" w:rsidRDefault="00F54A8A" w:rsidP="00F54A8A">
      <w:pPr>
        <w:autoSpaceDE w:val="0"/>
        <w:autoSpaceDN w:val="0"/>
        <w:adjustRightInd w:val="0"/>
      </w:pPr>
    </w:p>
    <w:p w14:paraId="5B100DB0" w14:textId="77777777" w:rsidR="00F54A8A" w:rsidRPr="00C52A73" w:rsidRDefault="00F54A8A" w:rsidP="00F54A8A">
      <w:pPr>
        <w:autoSpaceDE w:val="0"/>
        <w:autoSpaceDN w:val="0"/>
        <w:adjustRightInd w:val="0"/>
        <w:rPr>
          <w:rtl/>
        </w:rPr>
      </w:pPr>
      <w:r w:rsidRPr="00C52A73">
        <w:rPr>
          <w:b/>
          <w:bCs/>
          <w:rtl/>
        </w:rPr>
        <w:t>تدريب</w:t>
      </w:r>
      <w:r w:rsidRPr="00C52A73">
        <w:t xml:space="preserve">: </w:t>
      </w:r>
      <w:r w:rsidRPr="00C52A73">
        <w:rPr>
          <w:rtl/>
        </w:rPr>
        <w:t>احسب</w:t>
      </w:r>
      <w:r w:rsidRPr="00C52A73">
        <w:t xml:space="preserve"> </w:t>
      </w:r>
      <w:r w:rsidRPr="00C52A73">
        <w:rPr>
          <w:rtl/>
        </w:rPr>
        <w:t>رقم</w:t>
      </w:r>
      <w:r w:rsidRPr="00C52A73">
        <w:t xml:space="preserve"> </w:t>
      </w:r>
      <w:r w:rsidRPr="00C52A73">
        <w:rPr>
          <w:rtl/>
        </w:rPr>
        <w:t>الاكسدة</w:t>
      </w:r>
      <w:r w:rsidRPr="00C52A73">
        <w:t xml:space="preserve"> </w:t>
      </w:r>
      <w:r w:rsidRPr="00C52A73">
        <w:rPr>
          <w:rtl/>
        </w:rPr>
        <w:t>لكل</w:t>
      </w:r>
      <w:r w:rsidRPr="00C52A73">
        <w:rPr>
          <w:rtl/>
          <w:lang w:bidi="ar-SY"/>
        </w:rPr>
        <w:t xml:space="preserve"> عنصر تحته خط</w:t>
      </w:r>
      <w:r w:rsidRPr="00C52A73">
        <w:t>:</w:t>
      </w:r>
    </w:p>
    <w:tbl>
      <w:tblPr>
        <w:tblStyle w:val="a7"/>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8"/>
      </w:tblGrid>
      <w:tr w:rsidR="00F54A8A" w:rsidRPr="00C52A73" w14:paraId="59891D1B" w14:textId="77777777" w:rsidTr="00F54A8A">
        <w:trPr>
          <w:jc w:val="center"/>
        </w:trPr>
        <w:tc>
          <w:tcPr>
            <w:tcW w:w="0" w:type="auto"/>
            <w:vAlign w:val="bottom"/>
          </w:tcPr>
          <w:p w14:paraId="11EA0331" w14:textId="77777777" w:rsidR="00F54A8A" w:rsidRPr="00C52A73" w:rsidRDefault="00F54A8A" w:rsidP="00F84425">
            <w:pPr>
              <w:autoSpaceDE w:val="0"/>
              <w:autoSpaceDN w:val="0"/>
              <w:adjustRightInd w:val="0"/>
              <w:spacing w:line="480" w:lineRule="auto"/>
              <w:jc w:val="center"/>
              <w:rPr>
                <w:rtl/>
              </w:rPr>
            </w:pPr>
            <w:r w:rsidRPr="00C52A73">
              <w:t>K</w:t>
            </w:r>
            <w:r w:rsidRPr="00C52A73">
              <w:rPr>
                <w:u w:val="single"/>
              </w:rPr>
              <w:t>Mn</w:t>
            </w:r>
            <w:r w:rsidRPr="00C52A73">
              <w:t>O4 ………………………………………………………………………………………………………………….</w:t>
            </w:r>
          </w:p>
        </w:tc>
      </w:tr>
      <w:tr w:rsidR="00F54A8A" w:rsidRPr="00C52A73" w14:paraId="1DCD572B" w14:textId="77777777" w:rsidTr="00F54A8A">
        <w:trPr>
          <w:jc w:val="center"/>
        </w:trPr>
        <w:tc>
          <w:tcPr>
            <w:tcW w:w="0" w:type="auto"/>
            <w:vAlign w:val="bottom"/>
          </w:tcPr>
          <w:p w14:paraId="7C2E7863" w14:textId="77777777" w:rsidR="00F54A8A" w:rsidRPr="00C52A73" w:rsidRDefault="00F54A8A" w:rsidP="00F84425">
            <w:pPr>
              <w:autoSpaceDE w:val="0"/>
              <w:autoSpaceDN w:val="0"/>
              <w:adjustRightInd w:val="0"/>
              <w:spacing w:line="480" w:lineRule="auto"/>
              <w:jc w:val="center"/>
              <w:rPr>
                <w:rFonts w:eastAsia="TimesNewRomanPSMT"/>
                <w:rtl/>
              </w:rPr>
            </w:pPr>
            <w:r w:rsidRPr="00C52A73">
              <w:t>K2</w:t>
            </w:r>
            <w:r w:rsidRPr="00C52A73">
              <w:rPr>
                <w:u w:val="single"/>
              </w:rPr>
              <w:t>Cr</w:t>
            </w:r>
            <w:r w:rsidRPr="00C52A73">
              <w:t>2O7………………………………………………………………………………………………………………….</w:t>
            </w:r>
          </w:p>
        </w:tc>
      </w:tr>
      <w:tr w:rsidR="00F54A8A" w:rsidRPr="00C52A73" w14:paraId="3119CF34" w14:textId="77777777" w:rsidTr="00F54A8A">
        <w:trPr>
          <w:jc w:val="center"/>
        </w:trPr>
        <w:tc>
          <w:tcPr>
            <w:tcW w:w="0" w:type="auto"/>
            <w:vAlign w:val="bottom"/>
          </w:tcPr>
          <w:p w14:paraId="6995C0FE" w14:textId="77777777" w:rsidR="00F54A8A" w:rsidRPr="00C52A73" w:rsidRDefault="00F54A8A" w:rsidP="00F84425">
            <w:pPr>
              <w:autoSpaceDE w:val="0"/>
              <w:autoSpaceDN w:val="0"/>
              <w:adjustRightInd w:val="0"/>
              <w:spacing w:line="480" w:lineRule="auto"/>
              <w:jc w:val="center"/>
            </w:pPr>
            <w:r w:rsidRPr="00C52A73">
              <w:t>Mg</w:t>
            </w:r>
            <w:r w:rsidRPr="00C52A73">
              <w:rPr>
                <w:u w:val="single"/>
              </w:rPr>
              <w:t>H</w:t>
            </w:r>
            <w:r w:rsidRPr="00C52A73">
              <w:rPr>
                <w:u w:val="single"/>
                <w:vertAlign w:val="subscript"/>
              </w:rPr>
              <w:t>2</w:t>
            </w:r>
            <w:r w:rsidRPr="00C52A73">
              <w:t>………………………………………………………………………………………………………………….</w:t>
            </w:r>
          </w:p>
        </w:tc>
      </w:tr>
      <w:tr w:rsidR="00F54A8A" w:rsidRPr="00C52A73" w14:paraId="0C5C4686" w14:textId="77777777" w:rsidTr="00F54A8A">
        <w:trPr>
          <w:jc w:val="center"/>
        </w:trPr>
        <w:tc>
          <w:tcPr>
            <w:tcW w:w="0" w:type="auto"/>
            <w:vAlign w:val="bottom"/>
          </w:tcPr>
          <w:p w14:paraId="462ECC31" w14:textId="77777777" w:rsidR="00F54A8A" w:rsidRPr="00C52A73" w:rsidRDefault="00F54A8A" w:rsidP="00F84425">
            <w:pPr>
              <w:autoSpaceDE w:val="0"/>
              <w:autoSpaceDN w:val="0"/>
              <w:adjustRightInd w:val="0"/>
              <w:spacing w:line="480" w:lineRule="auto"/>
              <w:jc w:val="center"/>
              <w:rPr>
                <w:rFonts w:eastAsia="TimesNewRomanPSMT"/>
                <w:rtl/>
              </w:rPr>
            </w:pPr>
            <w:r w:rsidRPr="00C52A73">
              <w:rPr>
                <w:u w:val="single"/>
              </w:rPr>
              <w:t>O</w:t>
            </w:r>
            <w:r w:rsidRPr="00C52A73">
              <w:t>F2………………………………………………………………………………………………………………….</w:t>
            </w:r>
          </w:p>
        </w:tc>
      </w:tr>
      <w:tr w:rsidR="00F54A8A" w:rsidRPr="00C52A73" w14:paraId="64DA4B06" w14:textId="77777777" w:rsidTr="00F54A8A">
        <w:trPr>
          <w:jc w:val="center"/>
        </w:trPr>
        <w:tc>
          <w:tcPr>
            <w:tcW w:w="0" w:type="auto"/>
            <w:vAlign w:val="bottom"/>
          </w:tcPr>
          <w:p w14:paraId="4B0A4A89" w14:textId="77777777" w:rsidR="00F54A8A" w:rsidRPr="00C52A73" w:rsidRDefault="00F54A8A" w:rsidP="00F84425">
            <w:pPr>
              <w:autoSpaceDE w:val="0"/>
              <w:autoSpaceDN w:val="0"/>
              <w:adjustRightInd w:val="0"/>
              <w:spacing w:line="480" w:lineRule="auto"/>
              <w:jc w:val="center"/>
              <w:rPr>
                <w:rFonts w:eastAsia="TimesNewRomanPSMT"/>
                <w:rtl/>
              </w:rPr>
            </w:pPr>
            <w:r w:rsidRPr="00C52A73">
              <w:t>H3</w:t>
            </w:r>
            <w:r w:rsidRPr="00C52A73">
              <w:rPr>
                <w:u w:val="single"/>
              </w:rPr>
              <w:t>PO4</w:t>
            </w:r>
            <w:r w:rsidRPr="00C52A73">
              <w:t>………………………………………………………………………………………………………………….</w:t>
            </w:r>
          </w:p>
        </w:tc>
      </w:tr>
      <w:tr w:rsidR="00F54A8A" w:rsidRPr="00C52A73" w14:paraId="4BBCC189" w14:textId="77777777" w:rsidTr="00F54A8A">
        <w:trPr>
          <w:jc w:val="center"/>
        </w:trPr>
        <w:tc>
          <w:tcPr>
            <w:tcW w:w="0" w:type="auto"/>
            <w:vAlign w:val="bottom"/>
          </w:tcPr>
          <w:p w14:paraId="257D1C8B" w14:textId="77777777" w:rsidR="00F54A8A" w:rsidRPr="00C52A73" w:rsidRDefault="00F54A8A" w:rsidP="00F84425">
            <w:pPr>
              <w:autoSpaceDE w:val="0"/>
              <w:autoSpaceDN w:val="0"/>
              <w:adjustRightInd w:val="0"/>
              <w:spacing w:line="480" w:lineRule="auto"/>
              <w:jc w:val="center"/>
              <w:rPr>
                <w:rFonts w:eastAsia="TimesNewRomanPSMT"/>
                <w:rtl/>
              </w:rPr>
            </w:pPr>
            <w:proofErr w:type="spellStart"/>
            <w:r w:rsidRPr="00C52A73">
              <w:t>Mg</w:t>
            </w:r>
            <w:r w:rsidRPr="00C52A73">
              <w:rPr>
                <w:u w:val="single"/>
              </w:rPr>
              <w:t>O</w:t>
            </w:r>
            <w:proofErr w:type="spellEnd"/>
            <w:r w:rsidRPr="00C52A73">
              <w:t>………………………………………………………………………………………………………………….</w:t>
            </w:r>
          </w:p>
        </w:tc>
      </w:tr>
      <w:tr w:rsidR="00F54A8A" w:rsidRPr="00C52A73" w14:paraId="396C8E97" w14:textId="77777777" w:rsidTr="00F54A8A">
        <w:trPr>
          <w:jc w:val="center"/>
        </w:trPr>
        <w:tc>
          <w:tcPr>
            <w:tcW w:w="0" w:type="auto"/>
            <w:vAlign w:val="bottom"/>
          </w:tcPr>
          <w:p w14:paraId="235971B9" w14:textId="77777777" w:rsidR="00F54A8A" w:rsidRPr="00C52A73" w:rsidRDefault="00F54A8A" w:rsidP="00F84425">
            <w:pPr>
              <w:autoSpaceDE w:val="0"/>
              <w:autoSpaceDN w:val="0"/>
              <w:adjustRightInd w:val="0"/>
              <w:spacing w:line="480" w:lineRule="auto"/>
              <w:jc w:val="center"/>
              <w:rPr>
                <w:rFonts w:eastAsia="TimesNewRomanPSMT"/>
                <w:rtl/>
              </w:rPr>
            </w:pPr>
            <w:r w:rsidRPr="00C52A73">
              <w:rPr>
                <w:rFonts w:eastAsia="TimesNewRomanPSMT"/>
              </w:rPr>
              <w:t>Na</w:t>
            </w:r>
            <w:r w:rsidRPr="00C52A73">
              <w:rPr>
                <w:rFonts w:eastAsia="TimesNewRomanPSMT"/>
                <w:vertAlign w:val="subscript"/>
              </w:rPr>
              <w:t>2</w:t>
            </w:r>
            <w:r w:rsidRPr="00C52A73">
              <w:rPr>
                <w:rFonts w:eastAsia="TimesNewRomanPSMT"/>
                <w:u w:val="single"/>
              </w:rPr>
              <w:t>CO</w:t>
            </w:r>
            <w:r w:rsidRPr="00C52A73">
              <w:rPr>
                <w:rFonts w:eastAsia="TimesNewRomanPSMT"/>
                <w:u w:val="single"/>
                <w:vertAlign w:val="subscript"/>
              </w:rPr>
              <w:t>3</w:t>
            </w:r>
            <w:r w:rsidRPr="00C52A73">
              <w:t>………………………………………………………………………………………………………………….</w:t>
            </w:r>
          </w:p>
        </w:tc>
      </w:tr>
      <w:tr w:rsidR="00F54A8A" w:rsidRPr="00C52A73" w14:paraId="6524B1C5" w14:textId="77777777" w:rsidTr="00F54A8A">
        <w:trPr>
          <w:jc w:val="center"/>
        </w:trPr>
        <w:tc>
          <w:tcPr>
            <w:tcW w:w="0" w:type="auto"/>
            <w:vAlign w:val="bottom"/>
          </w:tcPr>
          <w:p w14:paraId="14A6FC2B" w14:textId="77777777" w:rsidR="00F54A8A" w:rsidRPr="00C52A73" w:rsidRDefault="00F54A8A" w:rsidP="00F84425">
            <w:pPr>
              <w:autoSpaceDE w:val="0"/>
              <w:autoSpaceDN w:val="0"/>
              <w:adjustRightInd w:val="0"/>
              <w:spacing w:line="480" w:lineRule="auto"/>
              <w:jc w:val="center"/>
            </w:pPr>
            <w:r w:rsidRPr="00C52A73">
              <w:t>………………………………………………………………………………………………………………….</w:t>
            </w:r>
            <w:r w:rsidRPr="00C52A73">
              <w:rPr>
                <w:rtl/>
              </w:rPr>
              <w:t xml:space="preserve">      </w:t>
            </w:r>
            <w:r w:rsidRPr="00C52A73">
              <w:rPr>
                <w:u w:val="single"/>
              </w:rPr>
              <w:t>S</w:t>
            </w:r>
            <w:r w:rsidRPr="00C52A73">
              <w:t>O4</w:t>
            </w:r>
            <w:r w:rsidRPr="00C52A73">
              <w:rPr>
                <w:vertAlign w:val="superscript"/>
              </w:rPr>
              <w:t>2-</w:t>
            </w:r>
          </w:p>
        </w:tc>
      </w:tr>
      <w:tr w:rsidR="00F54A8A" w:rsidRPr="00C52A73" w14:paraId="5583C785" w14:textId="77777777" w:rsidTr="00F54A8A">
        <w:trPr>
          <w:jc w:val="center"/>
        </w:trPr>
        <w:tc>
          <w:tcPr>
            <w:tcW w:w="0" w:type="auto"/>
            <w:vAlign w:val="bottom"/>
          </w:tcPr>
          <w:p w14:paraId="4BC4BC97" w14:textId="77777777" w:rsidR="00F54A8A" w:rsidRPr="00C52A73" w:rsidRDefault="00F54A8A" w:rsidP="00F84425">
            <w:pPr>
              <w:autoSpaceDE w:val="0"/>
              <w:autoSpaceDN w:val="0"/>
              <w:adjustRightInd w:val="0"/>
              <w:spacing w:line="480" w:lineRule="auto"/>
              <w:jc w:val="center"/>
              <w:rPr>
                <w:rtl/>
              </w:rPr>
            </w:pPr>
            <w:r w:rsidRPr="00C52A73">
              <w:rPr>
                <w:rFonts w:eastAsia="TimesNewRomanPSMT"/>
                <w:u w:val="single"/>
              </w:rPr>
              <w:t>C</w:t>
            </w:r>
            <w:r w:rsidRPr="00C52A73">
              <w:rPr>
                <w:rFonts w:eastAsia="TimesNewRomanPSMT"/>
              </w:rPr>
              <w:t>O</w:t>
            </w:r>
            <w:r w:rsidRPr="00C52A73">
              <w:rPr>
                <w:rFonts w:eastAsia="TimesNewRomanPSMT"/>
                <w:vertAlign w:val="subscript"/>
              </w:rPr>
              <w:t>3</w:t>
            </w:r>
            <w:r w:rsidRPr="00C52A73">
              <w:rPr>
                <w:rFonts w:eastAsia="TimesNewRomanPSMT"/>
                <w:vertAlign w:val="superscript"/>
              </w:rPr>
              <w:t xml:space="preserve">2-  </w:t>
            </w:r>
            <w:r w:rsidRPr="00C52A73">
              <w:t>………………………………………………………………………………………………………………….</w:t>
            </w:r>
          </w:p>
        </w:tc>
      </w:tr>
    </w:tbl>
    <w:p w14:paraId="3B8A0AEA" w14:textId="77777777" w:rsidR="00F54A8A" w:rsidRPr="00C52A73" w:rsidRDefault="00F54A8A" w:rsidP="00F54A8A">
      <w:pPr>
        <w:shd w:val="clear" w:color="auto" w:fill="FFFFFF"/>
        <w:spacing w:line="276" w:lineRule="auto"/>
        <w:jc w:val="both"/>
        <w:outlineLvl w:val="2"/>
        <w:rPr>
          <w:rtl/>
        </w:rPr>
      </w:pPr>
      <w:r w:rsidRPr="00F54A8A">
        <w:rPr>
          <w:rFonts w:eastAsia="TimesNewRomanPSMT"/>
          <w:b/>
          <w:bCs/>
          <w:rtl/>
        </w:rPr>
        <w:t xml:space="preserve">ما هي </w:t>
      </w:r>
      <w:r w:rsidRPr="00F54A8A">
        <w:rPr>
          <w:b/>
          <w:bCs/>
          <w:rtl/>
        </w:rPr>
        <w:t>خصائص وصفات برمنغنات البوتاسيوم</w:t>
      </w:r>
      <w:r w:rsidRPr="00C52A73">
        <w:rPr>
          <w:rtl/>
        </w:rPr>
        <w:t>:</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8505"/>
      </w:tblGrid>
      <w:tr w:rsidR="00F54A8A" w:rsidRPr="00C52A73" w14:paraId="1E046514" w14:textId="77777777" w:rsidTr="00F84425">
        <w:tc>
          <w:tcPr>
            <w:tcW w:w="556" w:type="dxa"/>
          </w:tcPr>
          <w:p w14:paraId="39D1856E" w14:textId="77777777" w:rsidR="00F54A8A" w:rsidRPr="00C52A73" w:rsidRDefault="00F54A8A" w:rsidP="00F84425">
            <w:pPr>
              <w:spacing w:line="276" w:lineRule="auto"/>
              <w:jc w:val="both"/>
              <w:outlineLvl w:val="2"/>
              <w:rPr>
                <w:rtl/>
              </w:rPr>
            </w:pPr>
            <w:r w:rsidRPr="00C52A73">
              <w:rPr>
                <w:rtl/>
              </w:rPr>
              <w:t xml:space="preserve">1- </w:t>
            </w:r>
          </w:p>
        </w:tc>
        <w:tc>
          <w:tcPr>
            <w:tcW w:w="8505" w:type="dxa"/>
          </w:tcPr>
          <w:p w14:paraId="35F89F4F" w14:textId="77777777" w:rsidR="00F54A8A" w:rsidRPr="00C52A73" w:rsidRDefault="00F54A8A" w:rsidP="00F84425">
            <w:pPr>
              <w:spacing w:line="276" w:lineRule="auto"/>
              <w:jc w:val="both"/>
              <w:outlineLvl w:val="2"/>
              <w:rPr>
                <w:rtl/>
              </w:rPr>
            </w:pPr>
            <w:r w:rsidRPr="00C52A73">
              <w:rPr>
                <w:rtl/>
              </w:rPr>
              <w:t xml:space="preserve">هي مادة </w:t>
            </w:r>
            <w:r w:rsidRPr="00C52A73">
              <w:rPr>
                <w:b/>
                <w:bCs/>
                <w:u w:val="single"/>
                <w:rtl/>
              </w:rPr>
              <w:t>صلبة</w:t>
            </w:r>
            <w:r w:rsidRPr="00C52A73">
              <w:rPr>
                <w:rtl/>
              </w:rPr>
              <w:t xml:space="preserve"> تعطي </w:t>
            </w:r>
            <w:r w:rsidRPr="00C52A73">
              <w:rPr>
                <w:b/>
                <w:bCs/>
                <w:u w:val="single"/>
                <w:rtl/>
              </w:rPr>
              <w:t xml:space="preserve">محلولاً مائياً </w:t>
            </w:r>
            <w:proofErr w:type="spellStart"/>
            <w:r w:rsidRPr="00C52A73">
              <w:rPr>
                <w:b/>
                <w:bCs/>
                <w:u w:val="single"/>
                <w:rtl/>
              </w:rPr>
              <w:t>بنفسجياً</w:t>
            </w:r>
            <w:proofErr w:type="spellEnd"/>
            <w:r w:rsidRPr="00C52A73">
              <w:rPr>
                <w:rtl/>
              </w:rPr>
              <w:t xml:space="preserve"> .</w:t>
            </w:r>
          </w:p>
        </w:tc>
      </w:tr>
      <w:tr w:rsidR="00F54A8A" w:rsidRPr="00C52A73" w14:paraId="1303CA4A" w14:textId="77777777" w:rsidTr="00F84425">
        <w:tc>
          <w:tcPr>
            <w:tcW w:w="556" w:type="dxa"/>
          </w:tcPr>
          <w:p w14:paraId="29A67FC4" w14:textId="77777777" w:rsidR="00F54A8A" w:rsidRPr="00C52A73" w:rsidRDefault="00F54A8A" w:rsidP="00F54A8A">
            <w:pPr>
              <w:pStyle w:val="a6"/>
              <w:numPr>
                <w:ilvl w:val="0"/>
                <w:numId w:val="4"/>
              </w:numPr>
              <w:spacing w:line="276" w:lineRule="auto"/>
              <w:jc w:val="both"/>
              <w:outlineLvl w:val="2"/>
              <w:rPr>
                <w:rtl/>
              </w:rPr>
            </w:pPr>
          </w:p>
        </w:tc>
        <w:tc>
          <w:tcPr>
            <w:tcW w:w="8505" w:type="dxa"/>
          </w:tcPr>
          <w:p w14:paraId="73805153" w14:textId="77777777" w:rsidR="00F54A8A" w:rsidRPr="00C52A73" w:rsidRDefault="00F54A8A" w:rsidP="00F84425">
            <w:pPr>
              <w:shd w:val="clear" w:color="auto" w:fill="FFFFFF"/>
              <w:spacing w:line="276" w:lineRule="auto"/>
              <w:jc w:val="both"/>
              <w:outlineLvl w:val="2"/>
              <w:rPr>
                <w:rtl/>
              </w:rPr>
            </w:pPr>
            <w:r w:rsidRPr="00C52A73">
              <w:rPr>
                <w:rtl/>
              </w:rPr>
              <w:t xml:space="preserve">تعتبر برمنغنات البوتاسيوم عامل </w:t>
            </w:r>
            <w:r w:rsidRPr="00C52A73">
              <w:rPr>
                <w:b/>
                <w:bCs/>
                <w:u w:val="single"/>
                <w:rtl/>
              </w:rPr>
              <w:t>مؤكسد قوي</w:t>
            </w:r>
            <w:r w:rsidRPr="00C52A73">
              <w:rPr>
                <w:rtl/>
              </w:rPr>
              <w:t xml:space="preserve"> تعمل على وفق الـ </w:t>
            </w:r>
            <w:r w:rsidRPr="00C52A73">
              <w:t>pH</w:t>
            </w:r>
            <w:r w:rsidRPr="00C52A73">
              <w:rPr>
                <w:rtl/>
              </w:rPr>
              <w:t> للوسط التفاعلي.</w:t>
            </w:r>
          </w:p>
          <w:p w14:paraId="1CBCD62A" w14:textId="77777777" w:rsidR="00F54A8A" w:rsidRPr="00C52A73" w:rsidRDefault="00F54A8A" w:rsidP="00F84425">
            <w:pPr>
              <w:shd w:val="clear" w:color="auto" w:fill="FFFFFF"/>
              <w:spacing w:line="276" w:lineRule="auto"/>
              <w:jc w:val="both"/>
              <w:outlineLvl w:val="2"/>
              <w:rPr>
                <w:rtl/>
              </w:rPr>
            </w:pPr>
            <w:r w:rsidRPr="00C52A73">
              <w:rPr>
                <w:rtl/>
              </w:rPr>
              <w:t xml:space="preserve"> تختلف</w:t>
            </w:r>
            <w:r w:rsidRPr="00C52A73">
              <w:t xml:space="preserve"> </w:t>
            </w:r>
            <w:r w:rsidRPr="00C52A73">
              <w:rPr>
                <w:rtl/>
              </w:rPr>
              <w:t>نواتج</w:t>
            </w:r>
            <w:r w:rsidRPr="00C52A73">
              <w:t xml:space="preserve"> </w:t>
            </w:r>
            <w:r w:rsidRPr="00C52A73">
              <w:rPr>
                <w:rtl/>
              </w:rPr>
              <w:t>حسب</w:t>
            </w:r>
            <w:r w:rsidRPr="00C52A73">
              <w:t xml:space="preserve"> pH </w:t>
            </w:r>
            <w:r w:rsidRPr="00C52A73">
              <w:rPr>
                <w:rtl/>
              </w:rPr>
              <w:t xml:space="preserve">الوسط </w:t>
            </w:r>
          </w:p>
          <w:tbl>
            <w:tblPr>
              <w:tblStyle w:val="a7"/>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9"/>
            </w:tblGrid>
            <w:tr w:rsidR="00F54A8A" w:rsidRPr="00C52A73" w14:paraId="690AB2B0" w14:textId="77777777" w:rsidTr="00F84425">
              <w:trPr>
                <w:jc w:val="center"/>
              </w:trPr>
              <w:tc>
                <w:tcPr>
                  <w:tcW w:w="8522" w:type="dxa"/>
                  <w:vAlign w:val="center"/>
                </w:tcPr>
                <w:p w14:paraId="1370CA39" w14:textId="77777777" w:rsidR="00F54A8A" w:rsidRPr="00C52A73" w:rsidRDefault="00F54A8A" w:rsidP="00F54A8A">
                  <w:pPr>
                    <w:pStyle w:val="a6"/>
                    <w:numPr>
                      <w:ilvl w:val="0"/>
                      <w:numId w:val="3"/>
                    </w:numPr>
                    <w:shd w:val="clear" w:color="auto" w:fill="FFFFFF"/>
                    <w:spacing w:line="276" w:lineRule="auto"/>
                    <w:jc w:val="center"/>
                    <w:outlineLvl w:val="2"/>
                    <w:rPr>
                      <w:rtl/>
                    </w:rPr>
                  </w:pPr>
                  <w:r w:rsidRPr="00C52A73">
                    <w:rPr>
                      <w:rtl/>
                    </w:rPr>
                    <w:t>في</w:t>
                  </w:r>
                  <w:r w:rsidRPr="00C52A73">
                    <w:t xml:space="preserve"> </w:t>
                  </w:r>
                  <w:r w:rsidRPr="00C52A73">
                    <w:rPr>
                      <w:rtl/>
                    </w:rPr>
                    <w:t>الوسط</w:t>
                  </w:r>
                  <w:r w:rsidRPr="00C52A73">
                    <w:t xml:space="preserve"> </w:t>
                  </w:r>
                  <w:r w:rsidRPr="00C52A73">
                    <w:rPr>
                      <w:rtl/>
                    </w:rPr>
                    <w:t>الحمضي</w:t>
                  </w:r>
                  <w:r w:rsidRPr="00C52A73">
                    <w:t xml:space="preserve"> </w:t>
                  </w:r>
                  <w:r w:rsidRPr="00C52A73">
                    <w:rPr>
                      <w:rtl/>
                    </w:rPr>
                    <w:t>ترجع</w:t>
                  </w:r>
                  <w:r w:rsidRPr="00C52A73">
                    <w:t xml:space="preserve"> </w:t>
                  </w:r>
                  <w:r w:rsidRPr="00C52A73">
                    <w:rPr>
                      <w:rtl/>
                    </w:rPr>
                    <w:t>الى</w:t>
                  </w:r>
                  <w:r w:rsidRPr="00C52A73">
                    <w:t xml:space="preserve"> </w:t>
                  </w:r>
                  <w:r w:rsidRPr="00C52A73">
                    <w:rPr>
                      <w:rtl/>
                    </w:rPr>
                    <w:t>شوارد</w:t>
                  </w:r>
                  <w:r w:rsidRPr="00C52A73">
                    <w:t xml:space="preserve"> Mn</w:t>
                  </w:r>
                  <w:r w:rsidRPr="00C52A73">
                    <w:rPr>
                      <w:vertAlign w:val="superscript"/>
                    </w:rPr>
                    <w:t>2+</w:t>
                  </w:r>
                  <w:r w:rsidRPr="00C52A73">
                    <w:t xml:space="preserve"> </w:t>
                  </w:r>
                  <w:r w:rsidRPr="00C52A73">
                    <w:rPr>
                      <w:rtl/>
                    </w:rPr>
                    <w:t>عديمة</w:t>
                  </w:r>
                  <w:r w:rsidRPr="00C52A73">
                    <w:t xml:space="preserve"> </w:t>
                  </w:r>
                  <w:r w:rsidRPr="00C52A73">
                    <w:rPr>
                      <w:rtl/>
                    </w:rPr>
                    <w:t>اللون</w:t>
                  </w:r>
                </w:p>
              </w:tc>
            </w:tr>
            <w:tr w:rsidR="00F54A8A" w:rsidRPr="00C52A73" w14:paraId="7B702FC4" w14:textId="77777777" w:rsidTr="00F84425">
              <w:trPr>
                <w:jc w:val="center"/>
              </w:trPr>
              <w:tc>
                <w:tcPr>
                  <w:tcW w:w="8522" w:type="dxa"/>
                  <w:vAlign w:val="center"/>
                </w:tcPr>
                <w:p w14:paraId="5A75FCCD" w14:textId="77777777" w:rsidR="00F54A8A" w:rsidRPr="00C52A73" w:rsidRDefault="00F54A8A" w:rsidP="00F54A8A">
                  <w:pPr>
                    <w:pStyle w:val="a6"/>
                    <w:numPr>
                      <w:ilvl w:val="0"/>
                      <w:numId w:val="3"/>
                    </w:numPr>
                    <w:shd w:val="clear" w:color="auto" w:fill="FFFFFF"/>
                    <w:spacing w:line="276" w:lineRule="auto"/>
                    <w:jc w:val="center"/>
                    <w:outlineLvl w:val="2"/>
                    <w:rPr>
                      <w:rtl/>
                    </w:rPr>
                  </w:pPr>
                  <w:r w:rsidRPr="00C52A73">
                    <w:rPr>
                      <w:rtl/>
                    </w:rPr>
                    <w:t>في</w:t>
                  </w:r>
                  <w:r w:rsidRPr="00C52A73">
                    <w:t xml:space="preserve"> </w:t>
                  </w:r>
                  <w:r w:rsidRPr="00C52A73">
                    <w:rPr>
                      <w:rtl/>
                    </w:rPr>
                    <w:t>الوسط</w:t>
                  </w:r>
                  <w:r w:rsidRPr="00C52A73">
                    <w:t xml:space="preserve"> </w:t>
                  </w:r>
                  <w:r w:rsidRPr="00C52A73">
                    <w:rPr>
                      <w:rtl/>
                    </w:rPr>
                    <w:t>القلوي</w:t>
                  </w:r>
                  <w:r w:rsidRPr="00C52A73">
                    <w:t xml:space="preserve"> </w:t>
                  </w:r>
                  <w:r w:rsidRPr="00C52A73">
                    <w:rPr>
                      <w:rtl/>
                    </w:rPr>
                    <w:t>ترجع</w:t>
                  </w:r>
                  <w:r w:rsidRPr="00C52A73">
                    <w:t xml:space="preserve"> </w:t>
                  </w:r>
                  <w:r w:rsidRPr="00C52A73">
                    <w:rPr>
                      <w:rtl/>
                    </w:rPr>
                    <w:t>إلى</w:t>
                  </w:r>
                  <w:r w:rsidRPr="00C52A73">
                    <w:t xml:space="preserve"> </w:t>
                  </w:r>
                  <w:r w:rsidRPr="00C52A73">
                    <w:rPr>
                      <w:rtl/>
                    </w:rPr>
                    <w:t>أوكسيد</w:t>
                  </w:r>
                  <w:r w:rsidRPr="00C52A73">
                    <w:t xml:space="preserve"> </w:t>
                  </w:r>
                  <w:r w:rsidRPr="00C52A73">
                    <w:rPr>
                      <w:rtl/>
                    </w:rPr>
                    <w:t>المنغنيز</w:t>
                  </w:r>
                  <w:r w:rsidRPr="00C52A73">
                    <w:t xml:space="preserve"> MnO</w:t>
                  </w:r>
                  <w:r w:rsidRPr="00C52A73">
                    <w:rPr>
                      <w:vertAlign w:val="subscript"/>
                    </w:rPr>
                    <w:t>2</w:t>
                  </w:r>
                  <w:r w:rsidRPr="00C52A73">
                    <w:t xml:space="preserve"> </w:t>
                  </w:r>
                  <w:r w:rsidRPr="00C52A73">
                    <w:rPr>
                      <w:rtl/>
                    </w:rPr>
                    <w:t>الذي</w:t>
                  </w:r>
                  <w:r w:rsidRPr="00C52A73">
                    <w:t xml:space="preserve"> </w:t>
                  </w:r>
                  <w:r w:rsidRPr="00C52A73">
                    <w:rPr>
                      <w:rtl/>
                    </w:rPr>
                    <w:t>يشكل</w:t>
                  </w:r>
                  <w:r w:rsidRPr="00C52A73">
                    <w:t xml:space="preserve"> </w:t>
                  </w:r>
                  <w:r w:rsidRPr="00C52A73">
                    <w:rPr>
                      <w:rtl/>
                    </w:rPr>
                    <w:t>راسب</w:t>
                  </w:r>
                  <w:r w:rsidRPr="00C52A73">
                    <w:t xml:space="preserve"> </w:t>
                  </w:r>
                  <w:r w:rsidRPr="00C52A73">
                    <w:rPr>
                      <w:rtl/>
                    </w:rPr>
                    <w:t>أسود</w:t>
                  </w:r>
                </w:p>
              </w:tc>
            </w:tr>
          </w:tbl>
          <w:p w14:paraId="19E5769B" w14:textId="77777777" w:rsidR="00F54A8A" w:rsidRPr="00C52A73" w:rsidRDefault="00F54A8A" w:rsidP="00F84425">
            <w:pPr>
              <w:spacing w:line="276" w:lineRule="auto"/>
              <w:jc w:val="both"/>
              <w:outlineLvl w:val="2"/>
              <w:rPr>
                <w:rtl/>
              </w:rPr>
            </w:pPr>
          </w:p>
        </w:tc>
      </w:tr>
      <w:tr w:rsidR="00F54A8A" w:rsidRPr="00C52A73" w14:paraId="4D29FA78" w14:textId="77777777" w:rsidTr="00F84425">
        <w:tc>
          <w:tcPr>
            <w:tcW w:w="556" w:type="dxa"/>
          </w:tcPr>
          <w:p w14:paraId="13743248" w14:textId="77777777" w:rsidR="00F54A8A" w:rsidRPr="00C52A73" w:rsidRDefault="00F54A8A" w:rsidP="00F54A8A">
            <w:pPr>
              <w:pStyle w:val="a6"/>
              <w:numPr>
                <w:ilvl w:val="0"/>
                <w:numId w:val="4"/>
              </w:numPr>
              <w:spacing w:line="276" w:lineRule="auto"/>
              <w:jc w:val="both"/>
              <w:outlineLvl w:val="2"/>
              <w:rPr>
                <w:rtl/>
              </w:rPr>
            </w:pPr>
          </w:p>
        </w:tc>
        <w:tc>
          <w:tcPr>
            <w:tcW w:w="8505" w:type="dxa"/>
          </w:tcPr>
          <w:p w14:paraId="6BB9ACE0" w14:textId="77777777" w:rsidR="00F54A8A" w:rsidRPr="00C52A73" w:rsidRDefault="00F54A8A" w:rsidP="00F84425">
            <w:pPr>
              <w:spacing w:line="276" w:lineRule="auto"/>
              <w:jc w:val="both"/>
              <w:outlineLvl w:val="2"/>
              <w:rPr>
                <w:rtl/>
              </w:rPr>
            </w:pPr>
            <w:r w:rsidRPr="00C52A73">
              <w:rPr>
                <w:rtl/>
              </w:rPr>
              <w:t xml:space="preserve">تعتبر </w:t>
            </w:r>
            <w:r w:rsidRPr="00C52A73">
              <w:rPr>
                <w:b/>
                <w:bCs/>
                <w:u w:val="single"/>
                <w:rtl/>
              </w:rPr>
              <w:t>مشعر ذاتي</w:t>
            </w:r>
            <w:r w:rsidRPr="00C52A73">
              <w:rPr>
                <w:rtl/>
              </w:rPr>
              <w:t xml:space="preserve"> في </w:t>
            </w:r>
            <w:proofErr w:type="spellStart"/>
            <w:r w:rsidRPr="00C52A73">
              <w:rPr>
                <w:rtl/>
              </w:rPr>
              <w:t>معايرات</w:t>
            </w:r>
            <w:proofErr w:type="spellEnd"/>
            <w:r w:rsidRPr="00C52A73">
              <w:rPr>
                <w:rtl/>
              </w:rPr>
              <w:t xml:space="preserve"> الأكسدة والإرجاع (الاختزال) في المحاليل التي تركيزها أكبر من </w:t>
            </w:r>
            <w:r w:rsidRPr="00C52A73">
              <w:t>0.01N</w:t>
            </w:r>
          </w:p>
        </w:tc>
      </w:tr>
      <w:tr w:rsidR="00F54A8A" w:rsidRPr="00C52A73" w14:paraId="0A933BCA" w14:textId="77777777" w:rsidTr="00F84425">
        <w:tc>
          <w:tcPr>
            <w:tcW w:w="556" w:type="dxa"/>
          </w:tcPr>
          <w:p w14:paraId="5E7AB96A" w14:textId="77777777" w:rsidR="00F54A8A" w:rsidRPr="00C52A73" w:rsidRDefault="00F54A8A" w:rsidP="00F54A8A">
            <w:pPr>
              <w:pStyle w:val="a6"/>
              <w:numPr>
                <w:ilvl w:val="0"/>
                <w:numId w:val="4"/>
              </w:numPr>
              <w:spacing w:line="276" w:lineRule="auto"/>
              <w:jc w:val="both"/>
              <w:outlineLvl w:val="2"/>
              <w:rPr>
                <w:rtl/>
              </w:rPr>
            </w:pPr>
          </w:p>
        </w:tc>
        <w:tc>
          <w:tcPr>
            <w:tcW w:w="8505" w:type="dxa"/>
          </w:tcPr>
          <w:p w14:paraId="2527FFF6" w14:textId="77777777" w:rsidR="00F54A8A" w:rsidRPr="00C52A73" w:rsidRDefault="00F54A8A" w:rsidP="00F84425">
            <w:pPr>
              <w:spacing w:line="276" w:lineRule="auto"/>
              <w:jc w:val="both"/>
              <w:outlineLvl w:val="2"/>
              <w:rPr>
                <w:rtl/>
              </w:rPr>
            </w:pPr>
            <w:r w:rsidRPr="00C52A73">
              <w:rPr>
                <w:b/>
                <w:bCs/>
                <w:u w:val="single"/>
                <w:rtl/>
              </w:rPr>
              <w:t>لا تعتبر مادة قياسية أولية</w:t>
            </w:r>
            <w:r w:rsidRPr="00C52A73">
              <w:rPr>
                <w:rtl/>
              </w:rPr>
              <w:t xml:space="preserve"> لأنها:</w:t>
            </w:r>
          </w:p>
        </w:tc>
      </w:tr>
      <w:tr w:rsidR="00F54A8A" w:rsidRPr="00C52A73" w14:paraId="61F6B727" w14:textId="77777777" w:rsidTr="00F84425">
        <w:tc>
          <w:tcPr>
            <w:tcW w:w="556" w:type="dxa"/>
          </w:tcPr>
          <w:p w14:paraId="4D69696E" w14:textId="77777777" w:rsidR="00F54A8A" w:rsidRPr="00C52A73" w:rsidRDefault="00F54A8A" w:rsidP="00F84425">
            <w:pPr>
              <w:spacing w:line="276" w:lineRule="auto"/>
              <w:jc w:val="both"/>
              <w:outlineLvl w:val="2"/>
              <w:rPr>
                <w:rtl/>
              </w:rPr>
            </w:pPr>
          </w:p>
        </w:tc>
        <w:tc>
          <w:tcPr>
            <w:tcW w:w="8505" w:type="dxa"/>
          </w:tcPr>
          <w:p w14:paraId="5FFE91E0" w14:textId="77777777" w:rsidR="00F54A8A" w:rsidRPr="00C52A73" w:rsidRDefault="00F54A8A" w:rsidP="00F84425">
            <w:pPr>
              <w:spacing w:line="276" w:lineRule="auto"/>
              <w:jc w:val="both"/>
              <w:outlineLvl w:val="2"/>
              <w:rPr>
                <w:rtl/>
              </w:rPr>
            </w:pPr>
            <w:r w:rsidRPr="00C52A73">
              <w:rPr>
                <w:rtl/>
              </w:rPr>
              <w:t xml:space="preserve">(أ) برمنغنات البوتاسيوم الصلبة تحتوي على القليل من ثاني أكسيد المنجنيز الذي يسبب عدم ثبات المحاليل. </w:t>
            </w:r>
          </w:p>
          <w:p w14:paraId="442F3450" w14:textId="77777777" w:rsidR="00F54A8A" w:rsidRPr="00C52A73" w:rsidRDefault="00F54A8A" w:rsidP="00F84425">
            <w:pPr>
              <w:spacing w:line="276" w:lineRule="auto"/>
              <w:jc w:val="both"/>
              <w:outlineLvl w:val="2"/>
              <w:rPr>
                <w:rtl/>
              </w:rPr>
            </w:pPr>
            <w:r w:rsidRPr="00C52A73">
              <w:rPr>
                <w:rtl/>
              </w:rPr>
              <w:t xml:space="preserve">(ب) تتأثر </w:t>
            </w:r>
            <w:proofErr w:type="spellStart"/>
            <w:r w:rsidRPr="00C52A73">
              <w:rPr>
                <w:rtl/>
              </w:rPr>
              <w:t>البرمنغنات</w:t>
            </w:r>
            <w:proofErr w:type="spellEnd"/>
            <w:r w:rsidRPr="00C52A73">
              <w:rPr>
                <w:rtl/>
              </w:rPr>
              <w:t xml:space="preserve"> بالضوء والحرارة.</w:t>
            </w:r>
          </w:p>
        </w:tc>
      </w:tr>
    </w:tbl>
    <w:p w14:paraId="50DD480E" w14:textId="77777777" w:rsidR="00F54A8A" w:rsidRPr="00C52A73" w:rsidRDefault="00F54A8A" w:rsidP="00F54A8A">
      <w:pPr>
        <w:shd w:val="clear" w:color="auto" w:fill="FFFFFF"/>
        <w:spacing w:line="276" w:lineRule="auto"/>
        <w:jc w:val="both"/>
        <w:outlineLvl w:val="2"/>
        <w:rPr>
          <w:rtl/>
        </w:rPr>
      </w:pPr>
      <w:r w:rsidRPr="00C52A73">
        <w:rPr>
          <w:rtl/>
        </w:rPr>
        <w:t xml:space="preserve"> يمكن استخدام الأكسدة بواسطة برمنغنات البوتاسيوم في الوسط الحمضي- القلوي – المعتدل سنتطرق فقط في الوسط الحمضي .</w:t>
      </w:r>
    </w:p>
    <w:p w14:paraId="542228B6" w14:textId="77777777" w:rsidR="00F54A8A" w:rsidRPr="00C52A73" w:rsidRDefault="00F54A8A" w:rsidP="00F54A8A">
      <w:pPr>
        <w:shd w:val="clear" w:color="auto" w:fill="FFFFFF"/>
        <w:spacing w:line="276" w:lineRule="auto"/>
        <w:jc w:val="both"/>
        <w:outlineLvl w:val="2"/>
        <w:rPr>
          <w:rtl/>
        </w:rPr>
      </w:pPr>
      <w:r w:rsidRPr="00C52A73">
        <w:rPr>
          <w:rtl/>
        </w:rPr>
        <w:t> في الوسط الحامضي : تعتبر برمنغنات البوتاسيوم عامل مؤكسد قوي حيث تختزل بواسطة </w:t>
      </w:r>
      <w:r w:rsidRPr="00C52A73">
        <w:t>5</w:t>
      </w:r>
      <w:r w:rsidRPr="00C52A73">
        <w:rPr>
          <w:rtl/>
        </w:rPr>
        <w:t> إلكترونات إذا يتغير عدد تأكسد المنجنيز من </w:t>
      </w:r>
      <w:r w:rsidRPr="00C52A73">
        <w:t>+7</w:t>
      </w:r>
      <w:r w:rsidRPr="00C52A73">
        <w:rPr>
          <w:rtl/>
        </w:rPr>
        <w:t> إلى </w:t>
      </w:r>
      <w:r w:rsidRPr="00C52A73">
        <w:t>+2</w:t>
      </w:r>
      <w:r w:rsidRPr="00C52A73">
        <w:rPr>
          <w:rtl/>
        </w:rPr>
        <w:t> وتتحول من اللون البنفسجي إلى عديمة اللون كما هو مبين بالمعادلة:</w:t>
      </w:r>
    </w:p>
    <w:p w14:paraId="3D80AFF9" w14:textId="77777777" w:rsidR="00F54A8A" w:rsidRPr="00C52A73" w:rsidRDefault="00F54A8A" w:rsidP="00F54A8A">
      <w:pPr>
        <w:shd w:val="clear" w:color="auto" w:fill="FFFFFF"/>
        <w:spacing w:line="276" w:lineRule="auto"/>
        <w:jc w:val="center"/>
        <w:rPr>
          <w:rFonts w:eastAsia="Times New Roman"/>
          <w:rtl/>
        </w:rPr>
      </w:pPr>
      <w:r w:rsidRPr="00C52A73">
        <w:rPr>
          <w:rFonts w:eastAsia="Times New Roman"/>
          <w:noProof/>
        </w:rPr>
        <w:lastRenderedPageBreak/>
        <w:drawing>
          <wp:inline distT="0" distB="0" distL="0" distR="0" wp14:anchorId="4D6B77A6" wp14:editId="2ED9E7F5">
            <wp:extent cx="3171825" cy="333375"/>
            <wp:effectExtent l="0" t="0" r="9525" b="9525"/>
            <wp:docPr id="19" name="صورة 19" descr="https://4.bp.blogspot.com/-cvyp1VjlQOM/W0OpwZJtNeI/AAAAAAAAGhk/QnTHH0UYCHIEOtZFM5XJapbILLOO8STsQCEwYBhgL/s1600/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cvyp1VjlQOM/W0OpwZJtNeI/AAAAAAAAGhk/QnTHH0UYCHIEOtZFM5XJapbILLOO8STsQCEwYBhgL/s1600/1.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825" cy="333375"/>
                    </a:xfrm>
                    <a:prstGeom prst="rect">
                      <a:avLst/>
                    </a:prstGeom>
                    <a:noFill/>
                    <a:ln>
                      <a:noFill/>
                    </a:ln>
                  </pic:spPr>
                </pic:pic>
              </a:graphicData>
            </a:graphic>
          </wp:inline>
        </w:drawing>
      </w:r>
    </w:p>
    <w:p w14:paraId="0CEBC5D7" w14:textId="77777777" w:rsidR="00F54A8A" w:rsidRPr="00C52A73" w:rsidRDefault="00F54A8A" w:rsidP="00F54A8A">
      <w:pPr>
        <w:shd w:val="clear" w:color="auto" w:fill="FFFFFF"/>
        <w:spacing w:line="276" w:lineRule="auto"/>
        <w:outlineLvl w:val="2"/>
        <w:rPr>
          <w:rtl/>
        </w:rPr>
      </w:pPr>
      <w:r w:rsidRPr="00C52A73">
        <w:rPr>
          <w:b/>
          <w:bCs/>
          <w:u w:val="single"/>
          <w:rtl/>
        </w:rPr>
        <w:t>عيوب الأكسدة باستخدام برمنغنات البوتاسيوم</w:t>
      </w:r>
      <w:r w:rsidRPr="00C52A73">
        <w:rPr>
          <w:rtl/>
        </w:rPr>
        <w:t xml:space="preserve">؟ لمحاليل </w:t>
      </w:r>
      <w:proofErr w:type="spellStart"/>
      <w:r w:rsidRPr="00C52A73">
        <w:rPr>
          <w:rtl/>
        </w:rPr>
        <w:t>البرمنغنات</w:t>
      </w:r>
      <w:proofErr w:type="spellEnd"/>
      <w:r w:rsidRPr="00C52A73">
        <w:rPr>
          <w:rtl/>
        </w:rPr>
        <w:t xml:space="preserve"> عيوب عديدة منها:</w:t>
      </w:r>
    </w:p>
    <w:p w14:paraId="4C118F8A" w14:textId="77777777" w:rsidR="00F54A8A" w:rsidRPr="00C52A73" w:rsidRDefault="00F54A8A" w:rsidP="00F54A8A">
      <w:pPr>
        <w:shd w:val="clear" w:color="auto" w:fill="FFFFFF"/>
        <w:spacing w:line="276" w:lineRule="auto"/>
        <w:rPr>
          <w:rtl/>
        </w:rPr>
      </w:pPr>
      <w:r w:rsidRPr="00C52A73">
        <w:rPr>
          <w:rtl/>
        </w:rPr>
        <w:t>(أ) </w:t>
      </w:r>
      <w:proofErr w:type="spellStart"/>
      <w:r w:rsidRPr="00C52A73">
        <w:rPr>
          <w:rtl/>
        </w:rPr>
        <w:t>تؤكسد</w:t>
      </w:r>
      <w:proofErr w:type="spellEnd"/>
      <w:r w:rsidRPr="00C52A73">
        <w:rPr>
          <w:rtl/>
        </w:rPr>
        <w:t xml:space="preserve"> أيون الكلوريد </w:t>
      </w:r>
      <w:r w:rsidRPr="00C52A73">
        <w:t>(</w:t>
      </w:r>
      <w:proofErr w:type="spellStart"/>
      <w:r w:rsidRPr="00C52A73">
        <w:t>Cl</w:t>
      </w:r>
      <w:proofErr w:type="spellEnd"/>
      <w:r w:rsidRPr="00C52A73">
        <w:rPr>
          <w:vertAlign w:val="superscript"/>
        </w:rPr>
        <w:t>-</w:t>
      </w:r>
      <w:r w:rsidRPr="00C52A73">
        <w:t>)</w:t>
      </w:r>
      <w:r w:rsidRPr="00C52A73">
        <w:rPr>
          <w:rtl/>
        </w:rPr>
        <w:t> وبالتالي لا نستطيع استخدام حمض </w:t>
      </w:r>
      <w:proofErr w:type="spellStart"/>
      <w:r w:rsidRPr="00C52A73">
        <w:t>HCl</w:t>
      </w:r>
      <w:proofErr w:type="spellEnd"/>
      <w:r w:rsidRPr="00C52A73">
        <w:rPr>
          <w:rtl/>
        </w:rPr>
        <w:t> كوسط حمضي</w:t>
      </w:r>
      <w:r w:rsidRPr="00C52A73">
        <w:rPr>
          <w:rtl/>
        </w:rPr>
        <w:br/>
        <w:t>(ب) </w:t>
      </w:r>
      <w:proofErr w:type="spellStart"/>
      <w:r w:rsidRPr="00C52A73">
        <w:rPr>
          <w:rtl/>
        </w:rPr>
        <w:t>تؤكسد</w:t>
      </w:r>
      <w:proofErr w:type="spellEnd"/>
      <w:r w:rsidRPr="00C52A73">
        <w:rPr>
          <w:rtl/>
        </w:rPr>
        <w:t xml:space="preserve"> الماء وتحرر غاز الأكسجين وبالتالي فان محاليلها غير ثابتة</w:t>
      </w:r>
    </w:p>
    <w:p w14:paraId="58BC7115" w14:textId="77777777" w:rsidR="00F54A8A" w:rsidRPr="00C52A73" w:rsidRDefault="00F54A8A" w:rsidP="00F54A8A">
      <w:pPr>
        <w:shd w:val="clear" w:color="auto" w:fill="FFFFFF"/>
        <w:spacing w:line="276" w:lineRule="auto"/>
        <w:rPr>
          <w:rtl/>
        </w:rPr>
      </w:pPr>
      <w:r w:rsidRPr="00C52A73">
        <w:rPr>
          <w:rtl/>
        </w:rPr>
        <w:t xml:space="preserve"> (ج) تتأثر بالضوء ولهذا تحفظ في زجاجات بنية بعيدا عن الضوء.</w:t>
      </w:r>
    </w:p>
    <w:p w14:paraId="504B0533" w14:textId="77777777" w:rsidR="00F54A8A" w:rsidRPr="00C52A73" w:rsidRDefault="00F54A8A" w:rsidP="00F54A8A">
      <w:pPr>
        <w:shd w:val="clear" w:color="auto" w:fill="FFFFFF"/>
        <w:spacing w:before="225" w:after="225" w:line="276" w:lineRule="auto"/>
        <w:outlineLvl w:val="2"/>
        <w:rPr>
          <w:rFonts w:eastAsia="Times New Roman"/>
          <w:rtl/>
        </w:rPr>
      </w:pPr>
      <w:r w:rsidRPr="00C52A73">
        <w:rPr>
          <w:b/>
          <w:bCs/>
          <w:rtl/>
        </w:rPr>
        <w:t> </w:t>
      </w:r>
      <w:r w:rsidRPr="00C52A73">
        <w:rPr>
          <w:b/>
          <w:bCs/>
          <w:u w:val="single"/>
          <w:rtl/>
        </w:rPr>
        <w:t xml:space="preserve">تطبيقات </w:t>
      </w:r>
      <w:proofErr w:type="spellStart"/>
      <w:r w:rsidRPr="00C52A73">
        <w:rPr>
          <w:b/>
          <w:bCs/>
          <w:u w:val="single"/>
          <w:rtl/>
        </w:rPr>
        <w:t>المعايرات</w:t>
      </w:r>
      <w:proofErr w:type="spellEnd"/>
      <w:r w:rsidRPr="00C52A73">
        <w:rPr>
          <w:b/>
          <w:bCs/>
          <w:u w:val="single"/>
          <w:rtl/>
        </w:rPr>
        <w:t xml:space="preserve"> بواسطة برمنغنات البوتاسيوم:</w:t>
      </w:r>
      <w:r w:rsidRPr="00C52A73">
        <w:rPr>
          <w:rtl/>
        </w:rPr>
        <w:t xml:space="preserve"> تستخدم برمنغنات البوتاسيوم في تقدير الكثير من المواد ومن أهم هذه تطبيقاتها تقدير الحديدي في محاليل المجهولة التركيز وتستخدم برمنغنات البوتاسيوم لتقدير الحديد الثنائي لأكسدته بواسطة برمنغنات البوتاسيوم إلى الحديد الثلاثي</w:t>
      </w:r>
    </w:p>
    <w:p w14:paraId="691355CF" w14:textId="77777777" w:rsidR="00F54A8A" w:rsidRPr="00C52A73" w:rsidRDefault="00F54A8A" w:rsidP="00F54A8A">
      <w:pPr>
        <w:autoSpaceDE w:val="0"/>
        <w:autoSpaceDN w:val="0"/>
        <w:adjustRightInd w:val="0"/>
        <w:spacing w:line="276" w:lineRule="auto"/>
      </w:pPr>
      <w:r w:rsidRPr="00C52A73">
        <w:rPr>
          <w:b/>
          <w:bCs/>
          <w:u w:val="single"/>
          <w:rtl/>
        </w:rPr>
        <w:t>مـــــا</w:t>
      </w:r>
      <w:r w:rsidRPr="00C52A73">
        <w:rPr>
          <w:b/>
          <w:bCs/>
          <w:u w:val="single"/>
        </w:rPr>
        <w:t xml:space="preserve"> </w:t>
      </w:r>
      <w:r w:rsidRPr="00C52A73">
        <w:rPr>
          <w:b/>
          <w:bCs/>
          <w:u w:val="single"/>
          <w:rtl/>
        </w:rPr>
        <w:t>هو</w:t>
      </w:r>
      <w:r w:rsidRPr="00C52A73">
        <w:rPr>
          <w:b/>
          <w:bCs/>
          <w:u w:val="single"/>
        </w:rPr>
        <w:t xml:space="preserve"> </w:t>
      </w:r>
      <w:r w:rsidRPr="00C52A73">
        <w:rPr>
          <w:b/>
          <w:bCs/>
          <w:u w:val="single"/>
          <w:rtl/>
        </w:rPr>
        <w:t>مبـــدأ</w:t>
      </w:r>
      <w:r w:rsidRPr="00C52A73">
        <w:rPr>
          <w:b/>
          <w:bCs/>
          <w:u w:val="single"/>
        </w:rPr>
        <w:t xml:space="preserve"> </w:t>
      </w:r>
      <w:r w:rsidRPr="00C52A73">
        <w:rPr>
          <w:b/>
          <w:bCs/>
          <w:u w:val="single"/>
          <w:rtl/>
        </w:rPr>
        <w:t>المعــــــــــايرة</w:t>
      </w:r>
      <w:r w:rsidRPr="00C52A73">
        <w:rPr>
          <w:b/>
          <w:bCs/>
          <w:u w:val="single"/>
        </w:rPr>
        <w:t xml:space="preserve">) </w:t>
      </w:r>
      <w:r w:rsidRPr="00C52A73">
        <w:rPr>
          <w:b/>
          <w:bCs/>
          <w:u w:val="single"/>
          <w:rtl/>
        </w:rPr>
        <w:t>تحديد</w:t>
      </w:r>
      <w:r w:rsidRPr="00C52A73">
        <w:rPr>
          <w:b/>
          <w:bCs/>
          <w:u w:val="single"/>
        </w:rPr>
        <w:t xml:space="preserve"> </w:t>
      </w:r>
      <w:r w:rsidRPr="00C52A73">
        <w:rPr>
          <w:b/>
          <w:bCs/>
          <w:u w:val="single"/>
          <w:rtl/>
        </w:rPr>
        <w:t>المؤكسد</w:t>
      </w:r>
      <w:r w:rsidRPr="00C52A73">
        <w:rPr>
          <w:b/>
          <w:bCs/>
          <w:u w:val="single"/>
        </w:rPr>
        <w:t xml:space="preserve"> </w:t>
      </w:r>
      <w:r w:rsidRPr="00C52A73">
        <w:rPr>
          <w:b/>
          <w:bCs/>
          <w:u w:val="single"/>
          <w:rtl/>
        </w:rPr>
        <w:t>والمرجع</w:t>
      </w:r>
      <w:r w:rsidRPr="00C52A73">
        <w:rPr>
          <w:b/>
          <w:bCs/>
          <w:u w:val="single"/>
        </w:rPr>
        <w:t xml:space="preserve"> </w:t>
      </w:r>
      <w:r w:rsidRPr="00C52A73">
        <w:rPr>
          <w:b/>
          <w:bCs/>
          <w:u w:val="single"/>
          <w:rtl/>
        </w:rPr>
        <w:t>وآلية</w:t>
      </w:r>
      <w:r w:rsidRPr="00C52A73">
        <w:rPr>
          <w:b/>
          <w:bCs/>
          <w:u w:val="single"/>
        </w:rPr>
        <w:t xml:space="preserve"> </w:t>
      </w:r>
      <w:r w:rsidRPr="00C52A73">
        <w:rPr>
          <w:b/>
          <w:bCs/>
          <w:u w:val="single"/>
          <w:rtl/>
        </w:rPr>
        <w:t>المعايرة</w:t>
      </w:r>
      <w:r w:rsidRPr="00C52A73">
        <w:rPr>
          <w:b/>
          <w:bCs/>
          <w:u w:val="single"/>
        </w:rPr>
        <w:t xml:space="preserve"> (</w:t>
      </w:r>
      <w:r w:rsidRPr="00C52A73">
        <w:rPr>
          <w:b/>
          <w:bCs/>
          <w:u w:val="single"/>
          <w:rtl/>
        </w:rPr>
        <w:t>؟</w:t>
      </w:r>
      <w:r w:rsidRPr="00C52A73">
        <w:rPr>
          <w:b/>
          <w:bCs/>
          <w:u w:val="single"/>
        </w:rPr>
        <w:t xml:space="preserve"> </w:t>
      </w:r>
      <w:r w:rsidRPr="00C52A73">
        <w:rPr>
          <w:b/>
          <w:bCs/>
          <w:u w:val="single"/>
          <w:rtl/>
        </w:rPr>
        <w:t>كيف</w:t>
      </w:r>
      <w:r w:rsidRPr="00C52A73">
        <w:rPr>
          <w:b/>
          <w:bCs/>
          <w:u w:val="single"/>
        </w:rPr>
        <w:t xml:space="preserve"> </w:t>
      </w:r>
      <w:r w:rsidRPr="00C52A73">
        <w:rPr>
          <w:b/>
          <w:bCs/>
          <w:u w:val="single"/>
          <w:rtl/>
        </w:rPr>
        <w:t>تـــتم</w:t>
      </w:r>
      <w:r w:rsidRPr="00C52A73">
        <w:rPr>
          <w:b/>
          <w:bCs/>
          <w:u w:val="single"/>
        </w:rPr>
        <w:t xml:space="preserve"> </w:t>
      </w:r>
      <w:r w:rsidRPr="00C52A73">
        <w:rPr>
          <w:b/>
          <w:bCs/>
          <w:u w:val="single"/>
          <w:rtl/>
        </w:rPr>
        <w:t>المعــــــايرة؟</w:t>
      </w:r>
      <w:r w:rsidRPr="00C52A73">
        <w:rPr>
          <w:b/>
          <w:bCs/>
          <w:rtl/>
        </w:rPr>
        <w:t xml:space="preserve"> </w:t>
      </w:r>
      <w:r w:rsidRPr="00C52A73">
        <w:rPr>
          <w:rtl/>
        </w:rPr>
        <w:t>تتم</w:t>
      </w:r>
      <w:r w:rsidRPr="00C52A73">
        <w:t xml:space="preserve"> </w:t>
      </w:r>
      <w:r w:rsidRPr="00C52A73">
        <w:rPr>
          <w:rtl/>
        </w:rPr>
        <w:t>المعايرة</w:t>
      </w:r>
      <w:r w:rsidRPr="00C52A73">
        <w:t xml:space="preserve"> </w:t>
      </w:r>
      <w:r w:rsidRPr="00C52A73">
        <w:rPr>
          <w:rtl/>
        </w:rPr>
        <w:t>في</w:t>
      </w:r>
      <w:r w:rsidRPr="00C52A73">
        <w:t xml:space="preserve"> </w:t>
      </w:r>
      <w:r w:rsidRPr="00C52A73">
        <w:rPr>
          <w:rtl/>
        </w:rPr>
        <w:t>وسط</w:t>
      </w:r>
      <w:r w:rsidRPr="00C52A73">
        <w:t xml:space="preserve"> </w:t>
      </w:r>
      <w:r w:rsidRPr="00C52A73">
        <w:rPr>
          <w:rtl/>
        </w:rPr>
        <w:t>حمضي</w:t>
      </w:r>
      <w:r w:rsidRPr="00C52A73">
        <w:t xml:space="preserve"> </w:t>
      </w:r>
      <w:r w:rsidRPr="00C52A73">
        <w:rPr>
          <w:rtl/>
        </w:rPr>
        <w:t>ويحدث</w:t>
      </w:r>
      <w:r w:rsidRPr="00C52A73">
        <w:t xml:space="preserve"> </w:t>
      </w:r>
      <w:r w:rsidRPr="00C52A73">
        <w:rPr>
          <w:rtl/>
        </w:rPr>
        <w:t>تفاعل</w:t>
      </w:r>
      <w:r w:rsidRPr="00C52A73">
        <w:t xml:space="preserve"> </w:t>
      </w:r>
      <w:r w:rsidRPr="00C52A73">
        <w:rPr>
          <w:rtl/>
        </w:rPr>
        <w:t>أكسدة</w:t>
      </w:r>
      <w:r w:rsidRPr="00C52A73">
        <w:t xml:space="preserve"> </w:t>
      </w:r>
      <w:r w:rsidRPr="00C52A73">
        <w:rPr>
          <w:rtl/>
        </w:rPr>
        <w:t>ارجاع، حيث</w:t>
      </w:r>
      <w:r w:rsidRPr="00C52A73">
        <w:t xml:space="preserve"> </w:t>
      </w:r>
      <w:r w:rsidRPr="00C52A73">
        <w:rPr>
          <w:rtl/>
        </w:rPr>
        <w:t>ترجع</w:t>
      </w:r>
      <w:r w:rsidRPr="00C52A73">
        <w:t xml:space="preserve"> </w:t>
      </w:r>
      <w:r w:rsidRPr="00C52A73">
        <w:rPr>
          <w:rtl/>
        </w:rPr>
        <w:t>مكافئات</w:t>
      </w:r>
      <w:r w:rsidRPr="00C52A73">
        <w:t xml:space="preserve"> </w:t>
      </w:r>
      <w:proofErr w:type="spellStart"/>
      <w:r w:rsidRPr="00C52A73">
        <w:rPr>
          <w:rtl/>
        </w:rPr>
        <w:t>البرمنغنات</w:t>
      </w:r>
      <w:proofErr w:type="spellEnd"/>
      <w:r w:rsidRPr="00C52A73">
        <w:t xml:space="preserve"> </w:t>
      </w:r>
      <w:r w:rsidRPr="00C52A73">
        <w:rPr>
          <w:rtl/>
        </w:rPr>
        <w:t>إلى</w:t>
      </w:r>
      <w:r w:rsidRPr="00C52A73">
        <w:rPr>
          <w:b/>
          <w:bCs/>
          <w:rtl/>
        </w:rPr>
        <w:t xml:space="preserve"> </w:t>
      </w:r>
      <w:r w:rsidRPr="00C52A73">
        <w:rPr>
          <w:rtl/>
        </w:rPr>
        <w:t>شوارد</w:t>
      </w:r>
      <w:r w:rsidRPr="00C52A73">
        <w:t xml:space="preserve"> </w:t>
      </w:r>
      <w:r w:rsidRPr="00C52A73">
        <w:rPr>
          <w:rtl/>
        </w:rPr>
        <w:t>المنغنيز</w:t>
      </w:r>
      <w:r w:rsidRPr="00C52A73">
        <w:t xml:space="preserve"> </w:t>
      </w:r>
      <w:r w:rsidRPr="00C52A73">
        <w:rPr>
          <w:rtl/>
        </w:rPr>
        <w:t>عديم اللــــون، في</w:t>
      </w:r>
      <w:r w:rsidRPr="00C52A73">
        <w:t xml:space="preserve"> </w:t>
      </w:r>
      <w:r w:rsidRPr="00C52A73">
        <w:rPr>
          <w:rtl/>
        </w:rPr>
        <w:t>حين</w:t>
      </w:r>
      <w:r w:rsidRPr="00C52A73">
        <w:t xml:space="preserve"> </w:t>
      </w:r>
      <w:proofErr w:type="spellStart"/>
      <w:r w:rsidRPr="00C52A73">
        <w:rPr>
          <w:rtl/>
        </w:rPr>
        <w:t>تتأكســـد</w:t>
      </w:r>
      <w:proofErr w:type="spellEnd"/>
      <w:r w:rsidRPr="00C52A73">
        <w:t xml:space="preserve"> </w:t>
      </w:r>
      <w:r w:rsidRPr="00C52A73">
        <w:rPr>
          <w:rtl/>
        </w:rPr>
        <w:t>شوارد</w:t>
      </w:r>
      <w:r w:rsidRPr="00C52A73">
        <w:t xml:space="preserve"> </w:t>
      </w:r>
      <w:r w:rsidRPr="00C52A73">
        <w:rPr>
          <w:rtl/>
        </w:rPr>
        <w:t>الحديدي</w:t>
      </w:r>
      <w:r w:rsidRPr="00C52A73">
        <w:t xml:space="preserve"> </w:t>
      </w:r>
      <w:r w:rsidRPr="00C52A73">
        <w:rPr>
          <w:rtl/>
        </w:rPr>
        <w:t>إلى</w:t>
      </w:r>
      <w:r w:rsidRPr="00C52A73">
        <w:t xml:space="preserve"> </w:t>
      </w:r>
      <w:r w:rsidRPr="00C52A73">
        <w:rPr>
          <w:rtl/>
        </w:rPr>
        <w:t>شوارد</w:t>
      </w:r>
      <w:r w:rsidRPr="00C52A73">
        <w:t xml:space="preserve"> </w:t>
      </w:r>
      <w:r w:rsidRPr="00C52A73">
        <w:rPr>
          <w:rtl/>
        </w:rPr>
        <w:t>الحديد</w:t>
      </w:r>
      <w:r w:rsidRPr="00C52A73">
        <w:t xml:space="preserve"> </w:t>
      </w:r>
      <w:r w:rsidRPr="00C52A73">
        <w:rPr>
          <w:rtl/>
        </w:rPr>
        <w:t>وتكون</w:t>
      </w:r>
      <w:r w:rsidRPr="00C52A73">
        <w:t xml:space="preserve"> </w:t>
      </w:r>
      <w:r w:rsidRPr="00C52A73">
        <w:rPr>
          <w:rtl/>
        </w:rPr>
        <w:t>نسبة</w:t>
      </w:r>
      <w:r w:rsidRPr="00C52A73">
        <w:t xml:space="preserve"> </w:t>
      </w:r>
      <w:r w:rsidRPr="00C52A73">
        <w:rPr>
          <w:rtl/>
        </w:rPr>
        <w:t>التفاعل</w:t>
      </w:r>
      <w:r w:rsidRPr="00C52A73">
        <w:t>(1:5)</w:t>
      </w:r>
    </w:p>
    <w:p w14:paraId="25CFCFB3" w14:textId="77777777" w:rsidR="00F54A8A" w:rsidRPr="00C52A73" w:rsidRDefault="00F54A8A" w:rsidP="00F54A8A">
      <w:pPr>
        <w:autoSpaceDE w:val="0"/>
        <w:autoSpaceDN w:val="0"/>
        <w:adjustRightInd w:val="0"/>
        <w:spacing w:line="276" w:lineRule="auto"/>
        <w:rPr>
          <w:b/>
          <w:bCs/>
        </w:rPr>
      </w:pPr>
      <w:r w:rsidRPr="00C52A73">
        <w:rPr>
          <w:b/>
          <w:bCs/>
          <w:u w:val="single"/>
          <w:rtl/>
        </w:rPr>
        <w:t>كيف</w:t>
      </w:r>
      <w:r w:rsidRPr="00C52A73">
        <w:rPr>
          <w:b/>
          <w:bCs/>
          <w:u w:val="single"/>
        </w:rPr>
        <w:t xml:space="preserve"> </w:t>
      </w:r>
      <w:r w:rsidRPr="00C52A73">
        <w:rPr>
          <w:b/>
          <w:bCs/>
          <w:u w:val="single"/>
          <w:rtl/>
        </w:rPr>
        <w:t>نحدد</w:t>
      </w:r>
      <w:r w:rsidRPr="00C52A73">
        <w:rPr>
          <w:b/>
          <w:bCs/>
          <w:u w:val="single"/>
        </w:rPr>
        <w:t xml:space="preserve"> </w:t>
      </w:r>
      <w:r w:rsidRPr="00C52A73">
        <w:rPr>
          <w:b/>
          <w:bCs/>
          <w:u w:val="single"/>
          <w:rtl/>
        </w:rPr>
        <w:t>انتهاء</w:t>
      </w:r>
      <w:r w:rsidRPr="00C52A73">
        <w:rPr>
          <w:b/>
          <w:bCs/>
          <w:u w:val="single"/>
        </w:rPr>
        <w:t xml:space="preserve"> </w:t>
      </w:r>
      <w:r w:rsidRPr="00C52A73">
        <w:rPr>
          <w:b/>
          <w:bCs/>
          <w:u w:val="single"/>
          <w:rtl/>
        </w:rPr>
        <w:t>المعايرة؟</w:t>
      </w:r>
      <w:r w:rsidRPr="00C52A73">
        <w:rPr>
          <w:b/>
          <w:bCs/>
          <w:rtl/>
        </w:rPr>
        <w:t xml:space="preserve"> </w:t>
      </w:r>
      <w:r w:rsidRPr="00C52A73">
        <w:rPr>
          <w:rtl/>
        </w:rPr>
        <w:t>نستفيد</w:t>
      </w:r>
      <w:r w:rsidRPr="00C52A73">
        <w:t xml:space="preserve"> </w:t>
      </w:r>
      <w:r w:rsidRPr="00C52A73">
        <w:rPr>
          <w:rtl/>
        </w:rPr>
        <w:t>من</w:t>
      </w:r>
      <w:r w:rsidRPr="00C52A73">
        <w:t xml:space="preserve"> </w:t>
      </w:r>
      <w:r w:rsidRPr="00C52A73">
        <w:rPr>
          <w:rtl/>
        </w:rPr>
        <w:t>التغير</w:t>
      </w:r>
      <w:r w:rsidRPr="00C52A73">
        <w:t xml:space="preserve"> </w:t>
      </w:r>
      <w:r w:rsidRPr="00C52A73">
        <w:rPr>
          <w:rtl/>
        </w:rPr>
        <w:t>اللوني</w:t>
      </w:r>
      <w:r w:rsidRPr="00C52A73">
        <w:t xml:space="preserve"> </w:t>
      </w:r>
      <w:r w:rsidRPr="00C52A73">
        <w:rPr>
          <w:rtl/>
        </w:rPr>
        <w:t>الذي</w:t>
      </w:r>
      <w:r w:rsidRPr="00C52A73">
        <w:t xml:space="preserve"> </w:t>
      </w:r>
      <w:r w:rsidRPr="00C52A73">
        <w:rPr>
          <w:rtl/>
        </w:rPr>
        <w:t>يحدث</w:t>
      </w:r>
      <w:r w:rsidRPr="00C52A73">
        <w:t xml:space="preserve"> </w:t>
      </w:r>
      <w:r w:rsidRPr="00C52A73">
        <w:rPr>
          <w:rtl/>
        </w:rPr>
        <w:t>خلال</w:t>
      </w:r>
      <w:r w:rsidRPr="00C52A73">
        <w:t xml:space="preserve"> </w:t>
      </w:r>
      <w:r w:rsidRPr="00C52A73">
        <w:rPr>
          <w:rtl/>
        </w:rPr>
        <w:t>المعايرة</w:t>
      </w:r>
      <w:r w:rsidRPr="00C52A73">
        <w:t xml:space="preserve"> </w:t>
      </w:r>
      <w:r w:rsidRPr="00C52A73">
        <w:rPr>
          <w:rtl/>
        </w:rPr>
        <w:t>حيث</w:t>
      </w:r>
      <w:r w:rsidRPr="00C52A73">
        <w:t xml:space="preserve"> </w:t>
      </w:r>
      <w:r w:rsidRPr="00C52A73">
        <w:rPr>
          <w:rtl/>
        </w:rPr>
        <w:t>ان</w:t>
      </w:r>
      <w:r w:rsidRPr="00C52A73">
        <w:t xml:space="preserve"> </w:t>
      </w:r>
      <w:r w:rsidRPr="00C52A73">
        <w:rPr>
          <w:rtl/>
        </w:rPr>
        <w:t>شوارد</w:t>
      </w:r>
      <w:r w:rsidRPr="00C52A73">
        <w:t xml:space="preserve"> </w:t>
      </w:r>
      <w:r w:rsidRPr="00C52A73">
        <w:rPr>
          <w:rtl/>
        </w:rPr>
        <w:t>المنغنيز</w:t>
      </w:r>
      <w:r w:rsidRPr="00C52A73">
        <w:t xml:space="preserve"> </w:t>
      </w:r>
      <w:r w:rsidRPr="00C52A73">
        <w:rPr>
          <w:rtl/>
        </w:rPr>
        <w:t>عديمة</w:t>
      </w:r>
      <w:r w:rsidRPr="00C52A73">
        <w:t xml:space="preserve"> </w:t>
      </w:r>
      <w:r w:rsidRPr="00C52A73">
        <w:rPr>
          <w:rtl/>
        </w:rPr>
        <w:t>اللون،</w:t>
      </w:r>
      <w:r w:rsidRPr="00C52A73">
        <w:t xml:space="preserve"> </w:t>
      </w:r>
      <w:r w:rsidRPr="00C52A73">
        <w:rPr>
          <w:rtl/>
        </w:rPr>
        <w:t>بالتالي</w:t>
      </w:r>
      <w:r w:rsidRPr="00C52A73">
        <w:t xml:space="preserve"> </w:t>
      </w:r>
      <w:r w:rsidRPr="00C52A73">
        <w:rPr>
          <w:rtl/>
        </w:rPr>
        <w:t>عندما تتفاعل</w:t>
      </w:r>
      <w:r w:rsidRPr="00C52A73">
        <w:t xml:space="preserve"> </w:t>
      </w:r>
      <w:r w:rsidRPr="00C52A73">
        <w:rPr>
          <w:rtl/>
        </w:rPr>
        <w:t>كل</w:t>
      </w:r>
      <w:r w:rsidRPr="00C52A73">
        <w:t xml:space="preserve"> </w:t>
      </w:r>
      <w:r w:rsidRPr="00C52A73">
        <w:rPr>
          <w:rtl/>
        </w:rPr>
        <w:t>المكافئات</w:t>
      </w:r>
      <w:r w:rsidRPr="00C52A73">
        <w:t xml:space="preserve"> </w:t>
      </w:r>
      <w:r w:rsidRPr="00C52A73">
        <w:rPr>
          <w:rtl/>
        </w:rPr>
        <w:t>من</w:t>
      </w:r>
      <w:r w:rsidRPr="00C52A73">
        <w:t xml:space="preserve"> </w:t>
      </w:r>
      <w:r w:rsidRPr="00C52A73">
        <w:rPr>
          <w:rtl/>
        </w:rPr>
        <w:t>شوارد</w:t>
      </w:r>
      <w:r w:rsidRPr="00C52A73">
        <w:t xml:space="preserve"> </w:t>
      </w:r>
      <w:r w:rsidRPr="00C52A73">
        <w:rPr>
          <w:rtl/>
        </w:rPr>
        <w:t>الحديدي</w:t>
      </w:r>
      <w:r w:rsidRPr="00C52A73">
        <w:t xml:space="preserve"> </w:t>
      </w:r>
      <w:r w:rsidRPr="00C52A73">
        <w:rPr>
          <w:rtl/>
        </w:rPr>
        <w:t>وتستهلك</w:t>
      </w:r>
      <w:r w:rsidRPr="00C52A73">
        <w:t xml:space="preserve"> </w:t>
      </w:r>
      <w:r w:rsidRPr="00C52A73">
        <w:rPr>
          <w:rtl/>
        </w:rPr>
        <w:t>في</w:t>
      </w:r>
      <w:r w:rsidRPr="00C52A73">
        <w:t xml:space="preserve"> </w:t>
      </w:r>
      <w:r w:rsidRPr="00C52A73">
        <w:rPr>
          <w:rtl/>
        </w:rPr>
        <w:t>المعايرة،</w:t>
      </w:r>
      <w:r w:rsidRPr="00C52A73">
        <w:t xml:space="preserve"> </w:t>
      </w:r>
      <w:r w:rsidRPr="00C52A73">
        <w:rPr>
          <w:rtl/>
        </w:rPr>
        <w:t>فإن</w:t>
      </w:r>
      <w:r w:rsidRPr="00C52A73">
        <w:t xml:space="preserve"> </w:t>
      </w:r>
      <w:r w:rsidRPr="00C52A73">
        <w:rPr>
          <w:rtl/>
        </w:rPr>
        <w:t>اضافة</w:t>
      </w:r>
      <w:r w:rsidRPr="00C52A73">
        <w:t xml:space="preserve"> </w:t>
      </w:r>
      <w:r w:rsidRPr="00C52A73">
        <w:rPr>
          <w:rtl/>
        </w:rPr>
        <w:t>بسيطة</w:t>
      </w:r>
      <w:r w:rsidRPr="00C52A73">
        <w:t xml:space="preserve"> </w:t>
      </w:r>
      <w:r w:rsidRPr="00C52A73">
        <w:rPr>
          <w:rtl/>
        </w:rPr>
        <w:t>من</w:t>
      </w:r>
      <w:r w:rsidRPr="00C52A73">
        <w:t xml:space="preserve"> </w:t>
      </w:r>
      <w:proofErr w:type="spellStart"/>
      <w:r w:rsidRPr="00C52A73">
        <w:rPr>
          <w:rtl/>
        </w:rPr>
        <w:t>البرمنغنات</w:t>
      </w:r>
      <w:proofErr w:type="spellEnd"/>
      <w:r w:rsidRPr="00C52A73">
        <w:rPr>
          <w:rtl/>
        </w:rPr>
        <w:t xml:space="preserve"> سوف</w:t>
      </w:r>
      <w:r w:rsidRPr="00C52A73">
        <w:t xml:space="preserve"> </w:t>
      </w:r>
      <w:r w:rsidRPr="00C52A73">
        <w:rPr>
          <w:rtl/>
        </w:rPr>
        <w:t>تؤدي</w:t>
      </w:r>
      <w:r w:rsidRPr="00C52A73">
        <w:t xml:space="preserve"> </w:t>
      </w:r>
      <w:r w:rsidRPr="00C52A73">
        <w:rPr>
          <w:rtl/>
        </w:rPr>
        <w:t>إلى</w:t>
      </w:r>
      <w:r w:rsidRPr="00C52A73">
        <w:t xml:space="preserve"> </w:t>
      </w:r>
      <w:r w:rsidRPr="00C52A73">
        <w:rPr>
          <w:rtl/>
        </w:rPr>
        <w:t>ظهور</w:t>
      </w:r>
      <w:r w:rsidRPr="00C52A73">
        <w:t xml:space="preserve"> </w:t>
      </w:r>
      <w:r w:rsidRPr="00C52A73">
        <w:rPr>
          <w:rtl/>
        </w:rPr>
        <w:t>لون</w:t>
      </w:r>
      <w:r w:rsidRPr="00C52A73">
        <w:t xml:space="preserve"> </w:t>
      </w:r>
      <w:r w:rsidRPr="00C52A73">
        <w:rPr>
          <w:rtl/>
        </w:rPr>
        <w:t>وردي</w:t>
      </w:r>
      <w:r w:rsidRPr="00C52A73">
        <w:t xml:space="preserve"> </w:t>
      </w:r>
      <w:r w:rsidRPr="00C52A73">
        <w:rPr>
          <w:rtl/>
        </w:rPr>
        <w:t>خفيف،</w:t>
      </w:r>
      <w:r w:rsidRPr="00C52A73">
        <w:t xml:space="preserve"> </w:t>
      </w:r>
      <w:r w:rsidRPr="00C52A73">
        <w:rPr>
          <w:rtl/>
        </w:rPr>
        <w:t>وتوقف</w:t>
      </w:r>
      <w:r w:rsidRPr="00C52A73">
        <w:t xml:space="preserve"> </w:t>
      </w:r>
      <w:r w:rsidRPr="00C52A73">
        <w:rPr>
          <w:rtl/>
        </w:rPr>
        <w:t>المعايرة</w:t>
      </w:r>
      <w:r w:rsidRPr="00C52A73">
        <w:t xml:space="preserve"> </w:t>
      </w:r>
      <w:r w:rsidRPr="00C52A73">
        <w:rPr>
          <w:rtl/>
        </w:rPr>
        <w:t>عند</w:t>
      </w:r>
      <w:r w:rsidRPr="00C52A73">
        <w:t xml:space="preserve"> </w:t>
      </w:r>
      <w:r w:rsidRPr="00C52A73">
        <w:rPr>
          <w:rtl/>
        </w:rPr>
        <w:t>اول</w:t>
      </w:r>
      <w:r w:rsidRPr="00C52A73">
        <w:t xml:space="preserve"> </w:t>
      </w:r>
      <w:r w:rsidRPr="00C52A73">
        <w:rPr>
          <w:rtl/>
        </w:rPr>
        <w:t>ظهور</w:t>
      </w:r>
      <w:r w:rsidRPr="00C52A73">
        <w:t xml:space="preserve"> </w:t>
      </w:r>
      <w:r w:rsidRPr="00C52A73">
        <w:rPr>
          <w:rtl/>
        </w:rPr>
        <w:t>للون</w:t>
      </w:r>
      <w:r w:rsidRPr="00C52A73">
        <w:t xml:space="preserve"> </w:t>
      </w:r>
      <w:r w:rsidRPr="00C52A73">
        <w:rPr>
          <w:rtl/>
        </w:rPr>
        <w:t>الوردي</w:t>
      </w:r>
      <w:r w:rsidRPr="00C52A73">
        <w:t xml:space="preserve"> </w:t>
      </w:r>
      <w:r w:rsidRPr="00C52A73">
        <w:rPr>
          <w:rtl/>
        </w:rPr>
        <w:t>مع</w:t>
      </w:r>
      <w:r w:rsidRPr="00C52A73">
        <w:t xml:space="preserve"> </w:t>
      </w:r>
      <w:r w:rsidRPr="00C52A73">
        <w:rPr>
          <w:rtl/>
        </w:rPr>
        <w:t>ثباته</w:t>
      </w:r>
      <w:r w:rsidRPr="00C52A73">
        <w:t>.</w:t>
      </w:r>
    </w:p>
    <w:p w14:paraId="305FD647" w14:textId="77777777" w:rsidR="00F54A8A" w:rsidRPr="00C52A73" w:rsidRDefault="00F54A8A" w:rsidP="00F54A8A">
      <w:pPr>
        <w:autoSpaceDE w:val="0"/>
        <w:autoSpaceDN w:val="0"/>
        <w:adjustRightInd w:val="0"/>
        <w:spacing w:line="276" w:lineRule="auto"/>
      </w:pPr>
      <w:r w:rsidRPr="00C52A73">
        <w:rPr>
          <w:b/>
          <w:bCs/>
          <w:u w:val="single"/>
          <w:rtl/>
        </w:rPr>
        <w:t>ماذا</w:t>
      </w:r>
      <w:r w:rsidRPr="00C52A73">
        <w:rPr>
          <w:b/>
          <w:bCs/>
          <w:u w:val="single"/>
        </w:rPr>
        <w:t xml:space="preserve"> </w:t>
      </w:r>
      <w:r w:rsidRPr="00C52A73">
        <w:rPr>
          <w:b/>
          <w:bCs/>
          <w:u w:val="single"/>
          <w:rtl/>
        </w:rPr>
        <w:t>ندعو</w:t>
      </w:r>
      <w:r w:rsidRPr="00C52A73">
        <w:rPr>
          <w:b/>
          <w:bCs/>
          <w:u w:val="single"/>
        </w:rPr>
        <w:t xml:space="preserve"> </w:t>
      </w:r>
      <w:r w:rsidRPr="00C52A73">
        <w:rPr>
          <w:b/>
          <w:bCs/>
          <w:u w:val="single"/>
          <w:rtl/>
        </w:rPr>
        <w:t>هذا</w:t>
      </w:r>
      <w:r w:rsidRPr="00C52A73">
        <w:rPr>
          <w:b/>
          <w:bCs/>
          <w:u w:val="single"/>
        </w:rPr>
        <w:t xml:space="preserve"> </w:t>
      </w:r>
      <w:r w:rsidRPr="00C52A73">
        <w:rPr>
          <w:b/>
          <w:bCs/>
          <w:u w:val="single"/>
          <w:rtl/>
        </w:rPr>
        <w:t>المشعر</w:t>
      </w:r>
      <w:r w:rsidRPr="00C52A73">
        <w:rPr>
          <w:b/>
          <w:bCs/>
          <w:u w:val="single"/>
        </w:rPr>
        <w:t xml:space="preserve"> </w:t>
      </w:r>
      <w:r w:rsidRPr="00C52A73">
        <w:rPr>
          <w:b/>
          <w:bCs/>
          <w:u w:val="single"/>
          <w:rtl/>
        </w:rPr>
        <w:t>ولماذا؟</w:t>
      </w:r>
      <w:r w:rsidRPr="00C52A73">
        <w:rPr>
          <w:rtl/>
        </w:rPr>
        <w:t xml:space="preserve"> يدعى</w:t>
      </w:r>
      <w:r w:rsidRPr="00C52A73">
        <w:t xml:space="preserve"> </w:t>
      </w:r>
      <w:r w:rsidRPr="00C52A73">
        <w:rPr>
          <w:rtl/>
        </w:rPr>
        <w:t>هذه</w:t>
      </w:r>
      <w:r w:rsidRPr="00C52A73">
        <w:t xml:space="preserve"> </w:t>
      </w:r>
      <w:r w:rsidRPr="00C52A73">
        <w:rPr>
          <w:rtl/>
        </w:rPr>
        <w:t>المشعر</w:t>
      </w:r>
      <w:r w:rsidRPr="00C52A73">
        <w:t xml:space="preserve"> </w:t>
      </w:r>
      <w:r w:rsidRPr="00C52A73">
        <w:rPr>
          <w:b/>
          <w:bCs/>
          <w:u w:val="single"/>
          <w:rtl/>
        </w:rPr>
        <w:t>بالمشعر</w:t>
      </w:r>
      <w:r w:rsidRPr="00C52A73">
        <w:rPr>
          <w:b/>
          <w:bCs/>
          <w:u w:val="single"/>
        </w:rPr>
        <w:t xml:space="preserve"> </w:t>
      </w:r>
      <w:r w:rsidRPr="00C52A73">
        <w:rPr>
          <w:b/>
          <w:bCs/>
          <w:u w:val="single"/>
          <w:rtl/>
        </w:rPr>
        <w:t>الداخلي</w:t>
      </w:r>
      <w:r w:rsidRPr="00C52A73">
        <w:rPr>
          <w:rtl/>
        </w:rPr>
        <w:t>، لان</w:t>
      </w:r>
      <w:r w:rsidRPr="00C52A73">
        <w:t xml:space="preserve"> </w:t>
      </w:r>
      <w:r w:rsidRPr="00C52A73">
        <w:rPr>
          <w:rtl/>
        </w:rPr>
        <w:t>إحدى</w:t>
      </w:r>
      <w:r w:rsidRPr="00C52A73">
        <w:t xml:space="preserve"> </w:t>
      </w:r>
      <w:r w:rsidRPr="00C52A73">
        <w:rPr>
          <w:rtl/>
        </w:rPr>
        <w:t>المواد</w:t>
      </w:r>
      <w:r w:rsidRPr="00C52A73">
        <w:t xml:space="preserve"> </w:t>
      </w:r>
      <w:r w:rsidRPr="00C52A73">
        <w:rPr>
          <w:rtl/>
        </w:rPr>
        <w:t>المتفاعلة</w:t>
      </w:r>
      <w:r w:rsidRPr="00C52A73">
        <w:t xml:space="preserve"> </w:t>
      </w:r>
      <w:r w:rsidRPr="00C52A73">
        <w:rPr>
          <w:rtl/>
        </w:rPr>
        <w:t>هي</w:t>
      </w:r>
      <w:r w:rsidRPr="00C52A73">
        <w:t xml:space="preserve"> </w:t>
      </w:r>
      <w:r w:rsidRPr="00C52A73">
        <w:rPr>
          <w:rtl/>
        </w:rPr>
        <w:t>التي</w:t>
      </w:r>
      <w:r w:rsidRPr="00C52A73">
        <w:t xml:space="preserve"> </w:t>
      </w:r>
      <w:r w:rsidRPr="00C52A73">
        <w:rPr>
          <w:rtl/>
        </w:rPr>
        <w:t>قامت</w:t>
      </w:r>
      <w:r w:rsidRPr="00C52A73">
        <w:t xml:space="preserve"> </w:t>
      </w:r>
      <w:r w:rsidRPr="00C52A73">
        <w:rPr>
          <w:rtl/>
        </w:rPr>
        <w:t>بمهمة</w:t>
      </w:r>
      <w:r w:rsidRPr="00C52A73">
        <w:t xml:space="preserve"> </w:t>
      </w:r>
      <w:r w:rsidRPr="00C52A73">
        <w:rPr>
          <w:rtl/>
        </w:rPr>
        <w:t>الدلالة</w:t>
      </w:r>
      <w:r w:rsidRPr="00C52A73">
        <w:t xml:space="preserve"> </w:t>
      </w:r>
      <w:r w:rsidRPr="00C52A73">
        <w:rPr>
          <w:rtl/>
        </w:rPr>
        <w:t>على انتهاء</w:t>
      </w:r>
      <w:r w:rsidRPr="00C52A73">
        <w:t xml:space="preserve"> </w:t>
      </w:r>
      <w:r w:rsidRPr="00C52A73">
        <w:rPr>
          <w:rtl/>
        </w:rPr>
        <w:t>المعايرة</w:t>
      </w:r>
    </w:p>
    <w:p w14:paraId="67AC29DF" w14:textId="77777777" w:rsidR="00F54A8A" w:rsidRPr="00C52A73" w:rsidRDefault="00F54A8A" w:rsidP="00F54A8A">
      <w:pPr>
        <w:autoSpaceDE w:val="0"/>
        <w:autoSpaceDN w:val="0"/>
        <w:adjustRightInd w:val="0"/>
        <w:spacing w:line="276" w:lineRule="auto"/>
      </w:pPr>
      <w:r w:rsidRPr="00C52A73">
        <w:rPr>
          <w:b/>
          <w:bCs/>
          <w:u w:val="single"/>
          <w:rtl/>
        </w:rPr>
        <w:t>ما</w:t>
      </w:r>
      <w:r w:rsidRPr="00C52A73">
        <w:rPr>
          <w:b/>
          <w:bCs/>
          <w:u w:val="single"/>
        </w:rPr>
        <w:t xml:space="preserve"> </w:t>
      </w:r>
      <w:r w:rsidRPr="00C52A73">
        <w:rPr>
          <w:b/>
          <w:bCs/>
          <w:u w:val="single"/>
          <w:rtl/>
        </w:rPr>
        <w:t>هي</w:t>
      </w:r>
      <w:r w:rsidRPr="00C52A73">
        <w:rPr>
          <w:b/>
          <w:bCs/>
          <w:u w:val="single"/>
        </w:rPr>
        <w:t xml:space="preserve"> </w:t>
      </w:r>
      <w:r w:rsidRPr="00C52A73">
        <w:rPr>
          <w:b/>
          <w:bCs/>
          <w:u w:val="single"/>
          <w:rtl/>
        </w:rPr>
        <w:t>شروط</w:t>
      </w:r>
      <w:r w:rsidRPr="00C52A73">
        <w:rPr>
          <w:b/>
          <w:bCs/>
          <w:u w:val="single"/>
        </w:rPr>
        <w:t xml:space="preserve"> </w:t>
      </w:r>
      <w:r w:rsidRPr="00C52A73">
        <w:rPr>
          <w:b/>
          <w:bCs/>
          <w:u w:val="single"/>
          <w:rtl/>
        </w:rPr>
        <w:t>المعايرة، ولماذا</w:t>
      </w:r>
      <w:r w:rsidRPr="00C52A73">
        <w:rPr>
          <w:b/>
          <w:bCs/>
          <w:rtl/>
        </w:rPr>
        <w:t>؟</w:t>
      </w:r>
      <w:r w:rsidRPr="00C52A73">
        <w:rPr>
          <w:rtl/>
        </w:rPr>
        <w:t xml:space="preserve"> يجب</w:t>
      </w:r>
      <w:r w:rsidRPr="00C52A73">
        <w:t xml:space="preserve"> </w:t>
      </w:r>
      <w:r w:rsidRPr="00C52A73">
        <w:rPr>
          <w:rtl/>
        </w:rPr>
        <w:t>أن</w:t>
      </w:r>
      <w:r w:rsidRPr="00C52A73">
        <w:t xml:space="preserve"> </w:t>
      </w:r>
      <w:r w:rsidRPr="00C52A73">
        <w:rPr>
          <w:rtl/>
        </w:rPr>
        <w:t>تتم</w:t>
      </w:r>
      <w:r w:rsidRPr="00C52A73">
        <w:t xml:space="preserve"> </w:t>
      </w:r>
      <w:r w:rsidRPr="00C52A73">
        <w:rPr>
          <w:rtl/>
        </w:rPr>
        <w:t>هذه</w:t>
      </w:r>
      <w:r w:rsidRPr="00C52A73">
        <w:t xml:space="preserve"> </w:t>
      </w:r>
      <w:r w:rsidRPr="00C52A73">
        <w:rPr>
          <w:rtl/>
        </w:rPr>
        <w:t>المعايرة</w:t>
      </w:r>
      <w:r w:rsidRPr="00C52A73">
        <w:t xml:space="preserve"> </w:t>
      </w:r>
      <w:r w:rsidRPr="00C52A73">
        <w:rPr>
          <w:rtl/>
        </w:rPr>
        <w:t>في</w:t>
      </w:r>
      <w:r w:rsidRPr="00C52A73">
        <w:t xml:space="preserve"> </w:t>
      </w:r>
      <w:r w:rsidRPr="00C52A73">
        <w:rPr>
          <w:rtl/>
        </w:rPr>
        <w:t>وسط</w:t>
      </w:r>
      <w:r w:rsidRPr="00C52A73">
        <w:t xml:space="preserve"> </w:t>
      </w:r>
      <w:r w:rsidRPr="00C52A73">
        <w:rPr>
          <w:rtl/>
        </w:rPr>
        <w:t>حمضي</w:t>
      </w:r>
      <w:r w:rsidRPr="00C52A73">
        <w:t xml:space="preserve"> </w:t>
      </w:r>
      <w:r w:rsidRPr="00C52A73">
        <w:rPr>
          <w:rtl/>
        </w:rPr>
        <w:t>قوي،</w:t>
      </w:r>
      <w:r w:rsidRPr="00C52A73">
        <w:t xml:space="preserve"> </w:t>
      </w:r>
      <w:r w:rsidRPr="00C52A73">
        <w:rPr>
          <w:rtl/>
        </w:rPr>
        <w:t>منعاً</w:t>
      </w:r>
      <w:r w:rsidRPr="00C52A73">
        <w:t xml:space="preserve"> </w:t>
      </w:r>
      <w:r w:rsidRPr="00C52A73">
        <w:rPr>
          <w:rtl/>
        </w:rPr>
        <w:t>لتشكل</w:t>
      </w:r>
      <w:r w:rsidRPr="00C52A73">
        <w:t xml:space="preserve"> </w:t>
      </w:r>
      <w:r w:rsidRPr="00C52A73">
        <w:rPr>
          <w:rtl/>
        </w:rPr>
        <w:t>اوكسيد</w:t>
      </w:r>
      <w:r w:rsidRPr="00C52A73">
        <w:t xml:space="preserve"> </w:t>
      </w:r>
      <w:r w:rsidRPr="00C52A73">
        <w:rPr>
          <w:rtl/>
        </w:rPr>
        <w:t>المنغنيز</w:t>
      </w:r>
      <w:r w:rsidRPr="00C52A73">
        <w:t xml:space="preserve">) </w:t>
      </w:r>
      <w:r w:rsidRPr="00C52A73">
        <w:rPr>
          <w:rtl/>
        </w:rPr>
        <w:t>راسب</w:t>
      </w:r>
      <w:r w:rsidRPr="00C52A73">
        <w:t xml:space="preserve"> </w:t>
      </w:r>
      <w:r w:rsidRPr="00C52A73">
        <w:rPr>
          <w:rtl/>
        </w:rPr>
        <w:t>أسود</w:t>
      </w:r>
      <w:r w:rsidRPr="00C52A73">
        <w:t xml:space="preserve"> </w:t>
      </w:r>
      <w:r w:rsidRPr="00C52A73">
        <w:rPr>
          <w:rtl/>
        </w:rPr>
        <w:t xml:space="preserve">يعيق المعايرة </w:t>
      </w:r>
      <w:r w:rsidRPr="00C52A73">
        <w:t>(</w:t>
      </w:r>
      <w:r w:rsidRPr="00C52A73">
        <w:rPr>
          <w:rtl/>
        </w:rPr>
        <w:t>ونظرا</w:t>
      </w:r>
      <w:r w:rsidRPr="00C52A73">
        <w:t xml:space="preserve"> </w:t>
      </w:r>
      <w:r w:rsidRPr="00C52A73">
        <w:rPr>
          <w:rtl/>
        </w:rPr>
        <w:t>لكون</w:t>
      </w:r>
      <w:r w:rsidRPr="00C52A73">
        <w:t xml:space="preserve"> </w:t>
      </w:r>
      <w:r w:rsidRPr="00C52A73">
        <w:rPr>
          <w:rtl/>
        </w:rPr>
        <w:t>هذا الراسب</w:t>
      </w:r>
      <w:r w:rsidRPr="00C52A73">
        <w:t xml:space="preserve"> </w:t>
      </w:r>
      <w:r w:rsidRPr="00C52A73">
        <w:rPr>
          <w:rtl/>
        </w:rPr>
        <w:t>يتشكل</w:t>
      </w:r>
      <w:r w:rsidRPr="00C52A73">
        <w:t xml:space="preserve"> </w:t>
      </w:r>
      <w:r w:rsidRPr="00C52A73">
        <w:rPr>
          <w:rtl/>
        </w:rPr>
        <w:t>في</w:t>
      </w:r>
      <w:r w:rsidRPr="00C52A73">
        <w:t xml:space="preserve"> </w:t>
      </w:r>
      <w:r w:rsidRPr="00C52A73">
        <w:rPr>
          <w:rtl/>
        </w:rPr>
        <w:t>وسط</w:t>
      </w:r>
      <w:r w:rsidRPr="00C52A73">
        <w:t xml:space="preserve"> </w:t>
      </w:r>
      <w:r w:rsidRPr="00C52A73">
        <w:rPr>
          <w:rtl/>
        </w:rPr>
        <w:t>قلوي</w:t>
      </w:r>
      <w:r w:rsidRPr="00C52A73">
        <w:t xml:space="preserve"> </w:t>
      </w:r>
      <w:r w:rsidRPr="00C52A73">
        <w:rPr>
          <w:rtl/>
        </w:rPr>
        <w:t>لذلك</w:t>
      </w:r>
      <w:r w:rsidRPr="00C52A73">
        <w:t xml:space="preserve"> </w:t>
      </w:r>
      <w:r w:rsidRPr="00C52A73">
        <w:rPr>
          <w:rtl/>
        </w:rPr>
        <w:t>نستخدم</w:t>
      </w:r>
      <w:r w:rsidRPr="00C52A73">
        <w:t xml:space="preserve"> </w:t>
      </w:r>
      <w:r w:rsidRPr="00C52A73">
        <w:rPr>
          <w:rtl/>
        </w:rPr>
        <w:t>الوسط</w:t>
      </w:r>
      <w:r w:rsidRPr="00C52A73">
        <w:t xml:space="preserve"> </w:t>
      </w:r>
      <w:r w:rsidRPr="00C52A73">
        <w:rPr>
          <w:rtl/>
        </w:rPr>
        <w:t>الحمضي</w:t>
      </w:r>
      <w:r w:rsidRPr="00C52A73">
        <w:t xml:space="preserve"> </w:t>
      </w:r>
      <w:r w:rsidRPr="00C52A73">
        <w:rPr>
          <w:rtl/>
        </w:rPr>
        <w:t>القوي</w:t>
      </w:r>
    </w:p>
    <w:p w14:paraId="52CF462C" w14:textId="77777777" w:rsidR="00F54A8A" w:rsidRPr="00C52A73" w:rsidRDefault="00F54A8A" w:rsidP="00F54A8A">
      <w:pPr>
        <w:autoSpaceDE w:val="0"/>
        <w:autoSpaceDN w:val="0"/>
        <w:adjustRightInd w:val="0"/>
        <w:spacing w:line="276" w:lineRule="auto"/>
        <w:rPr>
          <w:rtl/>
        </w:rPr>
      </w:pPr>
      <w:r w:rsidRPr="00C52A73">
        <w:rPr>
          <w:b/>
          <w:bCs/>
          <w:u w:val="single"/>
          <w:rtl/>
        </w:rPr>
        <w:t>ما</w:t>
      </w:r>
      <w:r w:rsidRPr="00C52A73">
        <w:rPr>
          <w:b/>
          <w:bCs/>
          <w:u w:val="single"/>
        </w:rPr>
        <w:t xml:space="preserve"> </w:t>
      </w:r>
      <w:r w:rsidRPr="00C52A73">
        <w:rPr>
          <w:b/>
          <w:bCs/>
          <w:u w:val="single"/>
          <w:rtl/>
        </w:rPr>
        <w:t>هو</w:t>
      </w:r>
      <w:r w:rsidRPr="00C52A73">
        <w:rPr>
          <w:b/>
          <w:bCs/>
          <w:u w:val="single"/>
        </w:rPr>
        <w:t xml:space="preserve"> </w:t>
      </w:r>
      <w:r w:rsidRPr="00C52A73">
        <w:rPr>
          <w:b/>
          <w:bCs/>
          <w:u w:val="single"/>
          <w:rtl/>
        </w:rPr>
        <w:t>الوسط</w:t>
      </w:r>
      <w:r w:rsidRPr="00C52A73">
        <w:rPr>
          <w:b/>
          <w:bCs/>
          <w:u w:val="single"/>
        </w:rPr>
        <w:t xml:space="preserve"> </w:t>
      </w:r>
      <w:r w:rsidRPr="00C52A73">
        <w:rPr>
          <w:b/>
          <w:bCs/>
          <w:u w:val="single"/>
          <w:rtl/>
        </w:rPr>
        <w:t>الحمضي</w:t>
      </w:r>
      <w:r w:rsidRPr="00C52A73">
        <w:rPr>
          <w:b/>
          <w:bCs/>
          <w:u w:val="single"/>
        </w:rPr>
        <w:t xml:space="preserve"> </w:t>
      </w:r>
      <w:r w:rsidRPr="00C52A73">
        <w:rPr>
          <w:b/>
          <w:bCs/>
          <w:u w:val="single"/>
          <w:rtl/>
        </w:rPr>
        <w:t>المفضل</w:t>
      </w:r>
      <w:r w:rsidRPr="00C52A73">
        <w:rPr>
          <w:b/>
          <w:bCs/>
          <w:u w:val="single"/>
        </w:rPr>
        <w:t xml:space="preserve"> </w:t>
      </w:r>
      <w:r w:rsidRPr="00C52A73">
        <w:rPr>
          <w:b/>
          <w:bCs/>
          <w:u w:val="single"/>
          <w:rtl/>
        </w:rPr>
        <w:t>لهذه</w:t>
      </w:r>
      <w:r w:rsidRPr="00C52A73">
        <w:rPr>
          <w:b/>
          <w:bCs/>
          <w:u w:val="single"/>
        </w:rPr>
        <w:t xml:space="preserve"> </w:t>
      </w:r>
      <w:r w:rsidRPr="00C52A73">
        <w:rPr>
          <w:b/>
          <w:bCs/>
          <w:u w:val="single"/>
          <w:rtl/>
        </w:rPr>
        <w:t>المعايرة</w:t>
      </w:r>
      <w:r w:rsidRPr="00C52A73">
        <w:rPr>
          <w:b/>
          <w:bCs/>
          <w:rtl/>
        </w:rPr>
        <w:t>؟</w:t>
      </w:r>
      <w:r w:rsidRPr="00C52A73">
        <w:t xml:space="preserve"> </w:t>
      </w:r>
      <w:r w:rsidRPr="00C52A73">
        <w:rPr>
          <w:rtl/>
        </w:rPr>
        <w:t>مع</w:t>
      </w:r>
      <w:r w:rsidRPr="00C52A73">
        <w:t xml:space="preserve"> </w:t>
      </w:r>
      <w:r w:rsidRPr="00C52A73">
        <w:rPr>
          <w:rtl/>
        </w:rPr>
        <w:t>توضيح</w:t>
      </w:r>
      <w:r w:rsidRPr="00C52A73">
        <w:t xml:space="preserve"> </w:t>
      </w:r>
      <w:r w:rsidRPr="00C52A73">
        <w:rPr>
          <w:rtl/>
        </w:rPr>
        <w:t>السبب</w:t>
      </w:r>
      <w:r w:rsidRPr="00C52A73">
        <w:t>.</w:t>
      </w:r>
      <w:r w:rsidRPr="00C52A73">
        <w:rPr>
          <w:rtl/>
        </w:rPr>
        <w:t xml:space="preserve"> لتأمين</w:t>
      </w:r>
      <w:r w:rsidRPr="00C52A73">
        <w:t xml:space="preserve"> </w:t>
      </w:r>
      <w:r w:rsidRPr="00C52A73">
        <w:rPr>
          <w:rtl/>
        </w:rPr>
        <w:t>نجاح</w:t>
      </w:r>
      <w:r w:rsidRPr="00C52A73">
        <w:t xml:space="preserve"> </w:t>
      </w:r>
      <w:r w:rsidRPr="00C52A73">
        <w:rPr>
          <w:rtl/>
        </w:rPr>
        <w:t>حدوث</w:t>
      </w:r>
      <w:r w:rsidRPr="00C52A73">
        <w:t xml:space="preserve"> </w:t>
      </w:r>
      <w:r w:rsidRPr="00C52A73">
        <w:rPr>
          <w:rtl/>
        </w:rPr>
        <w:t>المعايرة</w:t>
      </w:r>
      <w:r w:rsidRPr="00C52A73">
        <w:t xml:space="preserve"> </w:t>
      </w:r>
      <w:r w:rsidRPr="00C52A73">
        <w:rPr>
          <w:rtl/>
        </w:rPr>
        <w:t>ومنع</w:t>
      </w:r>
      <w:r w:rsidRPr="00C52A73">
        <w:t xml:space="preserve"> </w:t>
      </w:r>
      <w:r w:rsidRPr="00C52A73">
        <w:rPr>
          <w:rtl/>
        </w:rPr>
        <w:t>حدوث</w:t>
      </w:r>
      <w:r w:rsidRPr="00C52A73">
        <w:t xml:space="preserve"> </w:t>
      </w:r>
      <w:r w:rsidRPr="00C52A73">
        <w:rPr>
          <w:rtl/>
        </w:rPr>
        <w:t>أي</w:t>
      </w:r>
      <w:r w:rsidRPr="00C52A73">
        <w:t xml:space="preserve"> </w:t>
      </w:r>
      <w:r w:rsidRPr="00C52A73">
        <w:rPr>
          <w:rtl/>
        </w:rPr>
        <w:t>اعاقات،</w:t>
      </w:r>
      <w:r w:rsidRPr="00C52A73">
        <w:t xml:space="preserve"> </w:t>
      </w:r>
      <w:r w:rsidRPr="00C52A73">
        <w:rPr>
          <w:rtl/>
        </w:rPr>
        <w:t>نلجأ</w:t>
      </w:r>
      <w:r w:rsidRPr="00C52A73">
        <w:t xml:space="preserve"> </w:t>
      </w:r>
      <w:r w:rsidRPr="00C52A73">
        <w:rPr>
          <w:rtl/>
        </w:rPr>
        <w:t>إلى</w:t>
      </w:r>
      <w:r w:rsidRPr="00C52A73">
        <w:t xml:space="preserve"> </w:t>
      </w:r>
      <w:r w:rsidRPr="00C52A73">
        <w:rPr>
          <w:rtl/>
        </w:rPr>
        <w:t>تحميض</w:t>
      </w:r>
      <w:r w:rsidRPr="00C52A73">
        <w:t xml:space="preserve"> </w:t>
      </w:r>
      <w:r w:rsidRPr="00C52A73">
        <w:rPr>
          <w:rtl/>
        </w:rPr>
        <w:t>الوسط</w:t>
      </w:r>
      <w:r w:rsidRPr="00C52A73">
        <w:t xml:space="preserve"> </w:t>
      </w:r>
      <w:r w:rsidRPr="00C52A73">
        <w:rPr>
          <w:rtl/>
        </w:rPr>
        <w:t>ولتامين</w:t>
      </w:r>
      <w:r w:rsidRPr="00C52A73">
        <w:t xml:space="preserve"> </w:t>
      </w:r>
      <w:r w:rsidRPr="00C52A73">
        <w:rPr>
          <w:rtl/>
        </w:rPr>
        <w:t>ذلك</w:t>
      </w:r>
      <w:r w:rsidRPr="00C52A73">
        <w:t xml:space="preserve"> </w:t>
      </w:r>
      <w:r w:rsidRPr="00C52A73">
        <w:rPr>
          <w:rtl/>
        </w:rPr>
        <w:t>توجد</w:t>
      </w:r>
      <w:r w:rsidRPr="00C52A73">
        <w:t xml:space="preserve"> </w:t>
      </w:r>
      <w:r w:rsidRPr="00C52A73">
        <w:rPr>
          <w:rtl/>
        </w:rPr>
        <w:t>عدة خيار</w:t>
      </w:r>
      <w:r w:rsidRPr="00C52A73">
        <w:rPr>
          <w:rtl/>
          <w:lang w:bidi="ar-SY"/>
        </w:rPr>
        <w:t>ا</w:t>
      </w:r>
      <w:r w:rsidRPr="00C52A73">
        <w:rPr>
          <w:rtl/>
        </w:rPr>
        <w:t>ت</w:t>
      </w:r>
      <w:r w:rsidRPr="00C52A73">
        <w:t xml:space="preserve"> </w:t>
      </w:r>
      <w:r w:rsidRPr="00C52A73">
        <w:rPr>
          <w:rtl/>
        </w:rPr>
        <w:t>تضمن</w:t>
      </w:r>
      <w:r w:rsidRPr="00C52A73">
        <w:t xml:space="preserve">: </w:t>
      </w:r>
      <w:proofErr w:type="spellStart"/>
      <w:r w:rsidRPr="00C52A73">
        <w:t>HCl</w:t>
      </w:r>
      <w:proofErr w:type="spellEnd"/>
      <w:r w:rsidRPr="00C52A73">
        <w:rPr>
          <w:rtl/>
        </w:rPr>
        <w:t>،</w:t>
      </w:r>
      <w:r w:rsidRPr="00C52A73">
        <w:t xml:space="preserve"> HNO</w:t>
      </w:r>
      <w:r w:rsidRPr="00C52A73">
        <w:rPr>
          <w:vertAlign w:val="subscript"/>
        </w:rPr>
        <w:t>3</w:t>
      </w:r>
      <w:r w:rsidRPr="00C52A73">
        <w:rPr>
          <w:rtl/>
        </w:rPr>
        <w:t>،</w:t>
      </w:r>
      <w:r w:rsidRPr="00C52A73">
        <w:t xml:space="preserve"> H</w:t>
      </w:r>
      <w:r w:rsidRPr="00C52A73">
        <w:rPr>
          <w:vertAlign w:val="subscript"/>
        </w:rPr>
        <w:t>2</w:t>
      </w:r>
      <w:r w:rsidRPr="00C52A73">
        <w:t>SO</w:t>
      </w:r>
      <w:r w:rsidRPr="00C52A73">
        <w:rPr>
          <w:vertAlign w:val="subscript"/>
        </w:rPr>
        <w:t>4</w:t>
      </w:r>
    </w:p>
    <w:p w14:paraId="74C3F0FB" w14:textId="77777777" w:rsidR="00F54A8A" w:rsidRPr="00C52A73" w:rsidRDefault="00F54A8A" w:rsidP="00F54A8A">
      <w:pPr>
        <w:autoSpaceDE w:val="0"/>
        <w:autoSpaceDN w:val="0"/>
        <w:adjustRightInd w:val="0"/>
        <w:spacing w:line="276" w:lineRule="auto"/>
      </w:pPr>
      <w:r w:rsidRPr="00C52A73">
        <w:rPr>
          <w:rtl/>
        </w:rPr>
        <w:t>لا</w:t>
      </w:r>
      <w:r w:rsidRPr="00C52A73">
        <w:t xml:space="preserve"> </w:t>
      </w:r>
      <w:r w:rsidRPr="00C52A73">
        <w:rPr>
          <w:rtl/>
        </w:rPr>
        <w:t>يمكن</w:t>
      </w:r>
      <w:r w:rsidRPr="00C52A73">
        <w:t xml:space="preserve"> </w:t>
      </w:r>
      <w:r w:rsidRPr="00C52A73">
        <w:rPr>
          <w:rtl/>
        </w:rPr>
        <w:t>استخدام</w:t>
      </w:r>
      <w:r w:rsidRPr="00C52A73">
        <w:t xml:space="preserve"> </w:t>
      </w:r>
      <w:proofErr w:type="spellStart"/>
      <w:r w:rsidRPr="00C52A73">
        <w:t>HCl</w:t>
      </w:r>
      <w:proofErr w:type="spellEnd"/>
      <w:r w:rsidRPr="00C52A73">
        <w:t xml:space="preserve"> </w:t>
      </w:r>
      <w:r w:rsidRPr="00C52A73">
        <w:rPr>
          <w:rtl/>
        </w:rPr>
        <w:t>في</w:t>
      </w:r>
      <w:r w:rsidRPr="00C52A73">
        <w:t xml:space="preserve"> </w:t>
      </w:r>
      <w:r w:rsidRPr="00C52A73">
        <w:rPr>
          <w:rtl/>
        </w:rPr>
        <w:t>تأمين</w:t>
      </w:r>
      <w:r w:rsidRPr="00C52A73">
        <w:t xml:space="preserve"> </w:t>
      </w:r>
      <w:r w:rsidRPr="00C52A73">
        <w:rPr>
          <w:rtl/>
        </w:rPr>
        <w:t>الوسط</w:t>
      </w:r>
      <w:r w:rsidRPr="00C52A73">
        <w:t xml:space="preserve"> </w:t>
      </w:r>
      <w:r w:rsidRPr="00C52A73">
        <w:rPr>
          <w:rtl/>
        </w:rPr>
        <w:t>الحمضي</w:t>
      </w:r>
      <w:r w:rsidRPr="00C52A73">
        <w:t xml:space="preserve"> </w:t>
      </w:r>
      <w:r w:rsidRPr="00C52A73">
        <w:rPr>
          <w:rtl/>
        </w:rPr>
        <w:t>للمعايرة</w:t>
      </w:r>
      <w:r w:rsidRPr="00C52A73">
        <w:t xml:space="preserve"> </w:t>
      </w:r>
      <w:r w:rsidRPr="00C52A73">
        <w:rPr>
          <w:rtl/>
        </w:rPr>
        <w:t>لأن</w:t>
      </w:r>
      <w:r w:rsidRPr="00C52A73">
        <w:t xml:space="preserve"> </w:t>
      </w:r>
      <w:r w:rsidRPr="00C52A73">
        <w:rPr>
          <w:rtl/>
        </w:rPr>
        <w:t>شوارد</w:t>
      </w:r>
      <w:r w:rsidRPr="00C52A73">
        <w:t xml:space="preserve"> </w:t>
      </w:r>
      <w:r w:rsidRPr="00C52A73">
        <w:rPr>
          <w:rtl/>
        </w:rPr>
        <w:t>الكلور</w:t>
      </w:r>
      <w:r w:rsidRPr="00C52A73">
        <w:t xml:space="preserve"> -cl </w:t>
      </w:r>
      <w:r w:rsidRPr="00C52A73">
        <w:rPr>
          <w:rtl/>
        </w:rPr>
        <w:t>تتأثر</w:t>
      </w:r>
      <w:r w:rsidRPr="00C52A73">
        <w:t xml:space="preserve"> </w:t>
      </w:r>
      <w:r w:rsidRPr="00C52A73">
        <w:rPr>
          <w:rtl/>
        </w:rPr>
        <w:t xml:space="preserve">بقوة </w:t>
      </w:r>
      <w:proofErr w:type="spellStart"/>
      <w:r w:rsidRPr="00C52A73">
        <w:rPr>
          <w:rtl/>
        </w:rPr>
        <w:t>البرمنغنات</w:t>
      </w:r>
      <w:proofErr w:type="spellEnd"/>
      <w:r w:rsidRPr="00C52A73">
        <w:t xml:space="preserve"> </w:t>
      </w:r>
      <w:r w:rsidRPr="00C52A73">
        <w:rPr>
          <w:rtl/>
        </w:rPr>
        <w:t>كمؤكسد</w:t>
      </w:r>
      <w:r w:rsidRPr="00C52A73">
        <w:t xml:space="preserve"> </w:t>
      </w:r>
      <w:r w:rsidRPr="00C52A73">
        <w:rPr>
          <w:rtl/>
        </w:rPr>
        <w:t>وتتحول</w:t>
      </w:r>
      <w:r w:rsidRPr="00C52A73">
        <w:t xml:space="preserve"> </w:t>
      </w:r>
      <w:r w:rsidRPr="00C52A73">
        <w:rPr>
          <w:rtl/>
        </w:rPr>
        <w:t>إلى</w:t>
      </w:r>
      <w:r w:rsidRPr="00C52A73">
        <w:t xml:space="preserve"> </w:t>
      </w:r>
      <w:r w:rsidRPr="00C52A73">
        <w:rPr>
          <w:rtl/>
        </w:rPr>
        <w:t>غاز</w:t>
      </w:r>
      <w:r w:rsidRPr="00C52A73">
        <w:t xml:space="preserve"> </w:t>
      </w:r>
      <w:r w:rsidRPr="00C52A73">
        <w:rPr>
          <w:rtl/>
        </w:rPr>
        <w:t>الكلور</w:t>
      </w:r>
      <w:r w:rsidRPr="00C52A73">
        <w:t xml:space="preserve">) </w:t>
      </w:r>
      <w:r w:rsidRPr="00C52A73">
        <w:rPr>
          <w:rtl/>
        </w:rPr>
        <w:t>تخضع</w:t>
      </w:r>
      <w:r w:rsidRPr="00C52A73">
        <w:t xml:space="preserve"> </w:t>
      </w:r>
      <w:r w:rsidRPr="00C52A73">
        <w:rPr>
          <w:rtl/>
        </w:rPr>
        <w:t>لتفاعل</w:t>
      </w:r>
      <w:r w:rsidRPr="00C52A73">
        <w:t xml:space="preserve"> </w:t>
      </w:r>
      <w:r w:rsidRPr="00C52A73">
        <w:rPr>
          <w:rtl/>
        </w:rPr>
        <w:t>أكسدة،</w:t>
      </w:r>
      <w:r w:rsidRPr="00C52A73">
        <w:t xml:space="preserve"> (</w:t>
      </w:r>
      <w:r w:rsidRPr="00C52A73">
        <w:rPr>
          <w:rtl/>
        </w:rPr>
        <w:t>وهذا</w:t>
      </w:r>
      <w:r w:rsidRPr="00C52A73">
        <w:t xml:space="preserve"> </w:t>
      </w:r>
      <w:r w:rsidRPr="00C52A73">
        <w:rPr>
          <w:rtl/>
        </w:rPr>
        <w:t>يؤثر</w:t>
      </w:r>
      <w:r w:rsidRPr="00C52A73">
        <w:t xml:space="preserve"> </w:t>
      </w:r>
      <w:r w:rsidRPr="00C52A73">
        <w:rPr>
          <w:rtl/>
        </w:rPr>
        <w:t>على</w:t>
      </w:r>
      <w:r w:rsidRPr="00C52A73">
        <w:t xml:space="preserve"> </w:t>
      </w:r>
      <w:r w:rsidRPr="00C52A73">
        <w:rPr>
          <w:rtl/>
        </w:rPr>
        <w:t xml:space="preserve">حجم </w:t>
      </w:r>
      <w:proofErr w:type="spellStart"/>
      <w:r w:rsidRPr="00C52A73">
        <w:rPr>
          <w:rtl/>
        </w:rPr>
        <w:t>البرمنغنات</w:t>
      </w:r>
      <w:proofErr w:type="spellEnd"/>
      <w:r w:rsidRPr="00C52A73">
        <w:t xml:space="preserve"> </w:t>
      </w:r>
      <w:r w:rsidRPr="00C52A73">
        <w:rPr>
          <w:rtl/>
        </w:rPr>
        <w:t>المستهلك</w:t>
      </w:r>
      <w:r w:rsidRPr="00C52A73">
        <w:t xml:space="preserve"> </w:t>
      </w:r>
      <w:r w:rsidRPr="00C52A73">
        <w:rPr>
          <w:rtl/>
        </w:rPr>
        <w:t>بالمعايرة</w:t>
      </w:r>
      <w:r w:rsidRPr="00C52A73">
        <w:t xml:space="preserve"> </w:t>
      </w:r>
      <w:r w:rsidRPr="00C52A73">
        <w:rPr>
          <w:rtl/>
        </w:rPr>
        <w:t>مما</w:t>
      </w:r>
      <w:r w:rsidRPr="00C52A73">
        <w:t xml:space="preserve"> </w:t>
      </w:r>
      <w:r w:rsidRPr="00C52A73">
        <w:rPr>
          <w:rtl/>
        </w:rPr>
        <w:t>يؤدي</w:t>
      </w:r>
      <w:r w:rsidRPr="00C52A73">
        <w:t xml:space="preserve"> </w:t>
      </w:r>
      <w:r w:rsidRPr="00C52A73">
        <w:rPr>
          <w:rtl/>
        </w:rPr>
        <w:t>إلى</w:t>
      </w:r>
      <w:r w:rsidRPr="00C52A73">
        <w:t xml:space="preserve"> </w:t>
      </w:r>
      <w:r w:rsidRPr="00C52A73">
        <w:rPr>
          <w:rtl/>
        </w:rPr>
        <w:t>خطأ</w:t>
      </w:r>
      <w:r w:rsidRPr="00C52A73">
        <w:t xml:space="preserve"> </w:t>
      </w:r>
      <w:r w:rsidRPr="00C52A73">
        <w:rPr>
          <w:rtl/>
        </w:rPr>
        <w:t>بالزيادة</w:t>
      </w:r>
    </w:p>
    <w:p w14:paraId="1C00B5B6" w14:textId="77777777" w:rsidR="00F54A8A" w:rsidRPr="00C52A73" w:rsidRDefault="00F54A8A" w:rsidP="00F54A8A">
      <w:pPr>
        <w:pStyle w:val="a6"/>
        <w:autoSpaceDE w:val="0"/>
        <w:autoSpaceDN w:val="0"/>
        <w:adjustRightInd w:val="0"/>
        <w:spacing w:line="276" w:lineRule="auto"/>
        <w:jc w:val="center"/>
      </w:pPr>
      <w:r w:rsidRPr="00C52A73">
        <w:rPr>
          <w:rFonts w:eastAsia="Times New Roman"/>
          <w:noProof/>
        </w:rPr>
        <w:drawing>
          <wp:inline distT="0" distB="0" distL="0" distR="0" wp14:anchorId="78A474DF" wp14:editId="58248B2B">
            <wp:extent cx="3343275" cy="323850"/>
            <wp:effectExtent l="0" t="0" r="9525" b="0"/>
            <wp:docPr id="21" name="صورة 21" descr="https://3.bp.blogspot.com/-6w4vpWB84TA/W0Oq5bZ4vSI/AAAAAAAAGh4/uwFOe8jxD-IZd0ooFUBYD1KtKLtGO6g7gCLcBGAs/s1600/2018-07-09_213502.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bp.blogspot.com/-6w4vpWB84TA/W0Oq5bZ4vSI/AAAAAAAAGh4/uwFOe8jxD-IZd0ooFUBYD1KtKLtGO6g7gCLcBGAs/s1600/2018-07-09_213502.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3275" cy="323850"/>
                    </a:xfrm>
                    <a:prstGeom prst="rect">
                      <a:avLst/>
                    </a:prstGeom>
                    <a:noFill/>
                    <a:ln>
                      <a:noFill/>
                    </a:ln>
                  </pic:spPr>
                </pic:pic>
              </a:graphicData>
            </a:graphic>
          </wp:inline>
        </w:drawing>
      </w:r>
    </w:p>
    <w:p w14:paraId="6247C994" w14:textId="77777777" w:rsidR="00F54A8A" w:rsidRPr="00C52A73" w:rsidRDefault="00F54A8A" w:rsidP="00F54A8A">
      <w:pPr>
        <w:autoSpaceDE w:val="0"/>
        <w:autoSpaceDN w:val="0"/>
        <w:adjustRightInd w:val="0"/>
        <w:spacing w:line="276" w:lineRule="auto"/>
      </w:pPr>
      <w:r w:rsidRPr="00C52A73">
        <w:rPr>
          <w:rtl/>
        </w:rPr>
        <w:t>لا</w:t>
      </w:r>
      <w:r w:rsidRPr="00C52A73">
        <w:t xml:space="preserve"> </w:t>
      </w:r>
      <w:r w:rsidRPr="00C52A73">
        <w:rPr>
          <w:rtl/>
        </w:rPr>
        <w:t>يمكن</w:t>
      </w:r>
      <w:r w:rsidRPr="00C52A73">
        <w:t xml:space="preserve"> HNO</w:t>
      </w:r>
      <w:r w:rsidRPr="00C52A73">
        <w:rPr>
          <w:vertAlign w:val="subscript"/>
        </w:rPr>
        <w:t>3</w:t>
      </w:r>
      <w:r w:rsidRPr="00C52A73">
        <w:t xml:space="preserve"> </w:t>
      </w:r>
      <w:r w:rsidRPr="00C52A73">
        <w:rPr>
          <w:rtl/>
        </w:rPr>
        <w:t>في</w:t>
      </w:r>
      <w:r w:rsidRPr="00C52A73">
        <w:t xml:space="preserve"> </w:t>
      </w:r>
      <w:r w:rsidRPr="00C52A73">
        <w:rPr>
          <w:rtl/>
        </w:rPr>
        <w:t>تأمين</w:t>
      </w:r>
      <w:r w:rsidRPr="00C52A73">
        <w:t xml:space="preserve"> </w:t>
      </w:r>
      <w:r w:rsidRPr="00C52A73">
        <w:rPr>
          <w:rtl/>
        </w:rPr>
        <w:t>الوسط</w:t>
      </w:r>
      <w:r w:rsidRPr="00C52A73">
        <w:t xml:space="preserve"> </w:t>
      </w:r>
      <w:r w:rsidRPr="00C52A73">
        <w:rPr>
          <w:rtl/>
        </w:rPr>
        <w:t>الحمضي</w:t>
      </w:r>
      <w:r w:rsidRPr="00C52A73">
        <w:t xml:space="preserve"> </w:t>
      </w:r>
      <w:r w:rsidRPr="00C52A73">
        <w:rPr>
          <w:rtl/>
        </w:rPr>
        <w:t>للمعايرة</w:t>
      </w:r>
      <w:r w:rsidRPr="00C52A73">
        <w:t xml:space="preserve"> </w:t>
      </w:r>
      <w:r w:rsidRPr="00C52A73">
        <w:rPr>
          <w:rtl/>
        </w:rPr>
        <w:t>لأنه</w:t>
      </w:r>
      <w:r w:rsidRPr="00C52A73">
        <w:t xml:space="preserve"> </w:t>
      </w:r>
      <w:r w:rsidRPr="00C52A73">
        <w:rPr>
          <w:rtl/>
        </w:rPr>
        <w:t>يتأثر</w:t>
      </w:r>
      <w:r w:rsidRPr="00C52A73">
        <w:t xml:space="preserve"> </w:t>
      </w:r>
      <w:r w:rsidRPr="00C52A73">
        <w:rPr>
          <w:rtl/>
        </w:rPr>
        <w:t>أيضا</w:t>
      </w:r>
      <w:r w:rsidRPr="00C52A73">
        <w:t xml:space="preserve"> </w:t>
      </w:r>
      <w:r w:rsidRPr="00C52A73">
        <w:rPr>
          <w:rtl/>
        </w:rPr>
        <w:t>بخواص</w:t>
      </w:r>
      <w:r w:rsidRPr="00C52A73">
        <w:t xml:space="preserve"> </w:t>
      </w:r>
      <w:proofErr w:type="spellStart"/>
      <w:r w:rsidRPr="00C52A73">
        <w:rPr>
          <w:rtl/>
        </w:rPr>
        <w:t>البرمنغنات</w:t>
      </w:r>
      <w:proofErr w:type="spellEnd"/>
      <w:r w:rsidRPr="00C52A73">
        <w:rPr>
          <w:rtl/>
        </w:rPr>
        <w:t xml:space="preserve"> المؤكسدة</w:t>
      </w:r>
      <w:r w:rsidRPr="00C52A73">
        <w:t xml:space="preserve"> </w:t>
      </w:r>
      <w:r w:rsidRPr="00C52A73">
        <w:rPr>
          <w:rtl/>
        </w:rPr>
        <w:t>ويخضع</w:t>
      </w:r>
      <w:r w:rsidRPr="00C52A73">
        <w:t xml:space="preserve"> </w:t>
      </w:r>
      <w:r w:rsidRPr="00C52A73">
        <w:rPr>
          <w:rtl/>
        </w:rPr>
        <w:t>لتفاعل</w:t>
      </w:r>
      <w:r w:rsidRPr="00C52A73">
        <w:t xml:space="preserve"> </w:t>
      </w:r>
      <w:r w:rsidRPr="00C52A73">
        <w:rPr>
          <w:rtl/>
        </w:rPr>
        <w:t>أكسدة،</w:t>
      </w:r>
      <w:r w:rsidRPr="00C52A73">
        <w:t xml:space="preserve"> </w:t>
      </w:r>
      <w:r w:rsidRPr="00C52A73">
        <w:rPr>
          <w:rtl/>
        </w:rPr>
        <w:t>وهذا</w:t>
      </w:r>
      <w:r w:rsidRPr="00C52A73">
        <w:t xml:space="preserve"> </w:t>
      </w:r>
      <w:r w:rsidRPr="00C52A73">
        <w:rPr>
          <w:rtl/>
        </w:rPr>
        <w:t>يؤثر</w:t>
      </w:r>
      <w:r w:rsidRPr="00C52A73">
        <w:t xml:space="preserve"> </w:t>
      </w:r>
      <w:r w:rsidRPr="00C52A73">
        <w:rPr>
          <w:rtl/>
        </w:rPr>
        <w:t>على</w:t>
      </w:r>
      <w:r w:rsidRPr="00C52A73">
        <w:t xml:space="preserve"> </w:t>
      </w:r>
      <w:r w:rsidRPr="00C52A73">
        <w:rPr>
          <w:rtl/>
        </w:rPr>
        <w:t>حجم</w:t>
      </w:r>
      <w:r w:rsidRPr="00C52A73">
        <w:t xml:space="preserve"> </w:t>
      </w:r>
      <w:proofErr w:type="spellStart"/>
      <w:r w:rsidRPr="00C52A73">
        <w:rPr>
          <w:rtl/>
        </w:rPr>
        <w:t>البرمنغنات</w:t>
      </w:r>
      <w:proofErr w:type="spellEnd"/>
      <w:r w:rsidRPr="00C52A73">
        <w:t xml:space="preserve"> </w:t>
      </w:r>
      <w:r w:rsidRPr="00C52A73">
        <w:rPr>
          <w:rtl/>
        </w:rPr>
        <w:t>المستهلك</w:t>
      </w:r>
      <w:r w:rsidRPr="00C52A73">
        <w:t xml:space="preserve"> </w:t>
      </w:r>
      <w:r w:rsidRPr="00C52A73">
        <w:rPr>
          <w:rtl/>
        </w:rPr>
        <w:t>بالمعايرة</w:t>
      </w:r>
      <w:r w:rsidRPr="00C52A73">
        <w:t xml:space="preserve"> </w:t>
      </w:r>
      <w:r w:rsidRPr="00C52A73">
        <w:rPr>
          <w:rtl/>
        </w:rPr>
        <w:t>مما يؤدي</w:t>
      </w:r>
      <w:r w:rsidRPr="00C52A73">
        <w:t xml:space="preserve"> </w:t>
      </w:r>
      <w:r w:rsidRPr="00C52A73">
        <w:rPr>
          <w:rtl/>
        </w:rPr>
        <w:t>إلى</w:t>
      </w:r>
      <w:r w:rsidRPr="00C52A73">
        <w:t xml:space="preserve"> </w:t>
      </w:r>
      <w:r w:rsidRPr="00C52A73">
        <w:rPr>
          <w:rtl/>
        </w:rPr>
        <w:t>خطأ</w:t>
      </w:r>
      <w:r w:rsidRPr="00C52A73">
        <w:t xml:space="preserve"> </w:t>
      </w:r>
      <w:r w:rsidRPr="00C52A73">
        <w:rPr>
          <w:rtl/>
        </w:rPr>
        <w:t>بالزيادة</w:t>
      </w:r>
      <w:r w:rsidRPr="00C52A73">
        <w:t>.</w:t>
      </w:r>
    </w:p>
    <w:p w14:paraId="770D1106" w14:textId="77777777" w:rsidR="00F54A8A" w:rsidRPr="00C52A73" w:rsidRDefault="00F54A8A" w:rsidP="00F54A8A">
      <w:pPr>
        <w:autoSpaceDE w:val="0"/>
        <w:autoSpaceDN w:val="0"/>
        <w:adjustRightInd w:val="0"/>
        <w:spacing w:line="276" w:lineRule="auto"/>
      </w:pPr>
      <w:r w:rsidRPr="00C52A73">
        <w:rPr>
          <w:rtl/>
        </w:rPr>
        <w:t>لا</w:t>
      </w:r>
      <w:r w:rsidRPr="00C52A73">
        <w:t xml:space="preserve"> </w:t>
      </w:r>
      <w:r w:rsidRPr="00C52A73">
        <w:rPr>
          <w:rtl/>
        </w:rPr>
        <w:t>يتأثر</w:t>
      </w:r>
      <w:r w:rsidRPr="00C52A73">
        <w:t xml:space="preserve"> </w:t>
      </w:r>
      <w:r w:rsidRPr="00C52A73">
        <w:rPr>
          <w:rtl/>
        </w:rPr>
        <w:t>بخواص</w:t>
      </w:r>
      <w:r w:rsidRPr="00C52A73">
        <w:t xml:space="preserve"> </w:t>
      </w:r>
      <w:proofErr w:type="spellStart"/>
      <w:r w:rsidRPr="00C52A73">
        <w:rPr>
          <w:rtl/>
        </w:rPr>
        <w:t>البرمنغنات</w:t>
      </w:r>
      <w:proofErr w:type="spellEnd"/>
      <w:r w:rsidRPr="00C52A73">
        <w:t xml:space="preserve"> </w:t>
      </w:r>
      <w:r w:rsidRPr="00C52A73">
        <w:rPr>
          <w:rtl/>
        </w:rPr>
        <w:t>المؤكسدة</w:t>
      </w:r>
      <w:r w:rsidRPr="00C52A73">
        <w:t xml:space="preserve"> </w:t>
      </w:r>
      <w:r w:rsidRPr="00C52A73">
        <w:rPr>
          <w:rtl/>
        </w:rPr>
        <w:t>ويؤمن</w:t>
      </w:r>
      <w:r w:rsidRPr="00C52A73">
        <w:t xml:space="preserve"> </w:t>
      </w:r>
      <w:r w:rsidRPr="00C52A73">
        <w:rPr>
          <w:rtl/>
        </w:rPr>
        <w:t>وسط</w:t>
      </w:r>
      <w:r w:rsidRPr="00C52A73">
        <w:t xml:space="preserve"> </w:t>
      </w:r>
      <w:r w:rsidRPr="00C52A73">
        <w:rPr>
          <w:rtl/>
        </w:rPr>
        <w:t>حمضي</w:t>
      </w:r>
      <w:r w:rsidRPr="00C52A73">
        <w:t xml:space="preserve"> </w:t>
      </w:r>
      <w:r w:rsidRPr="00C52A73">
        <w:rPr>
          <w:rtl/>
        </w:rPr>
        <w:t>قوي،</w:t>
      </w:r>
      <w:r w:rsidRPr="00C52A73">
        <w:t xml:space="preserve"> </w:t>
      </w:r>
      <w:r w:rsidRPr="00C52A73">
        <w:rPr>
          <w:rtl/>
        </w:rPr>
        <w:t>لذلك</w:t>
      </w:r>
      <w:r w:rsidRPr="00C52A73">
        <w:t xml:space="preserve"> </w:t>
      </w:r>
      <w:r w:rsidRPr="00C52A73">
        <w:rPr>
          <w:rtl/>
        </w:rPr>
        <w:t>يعد</w:t>
      </w:r>
      <w:r w:rsidRPr="00C52A73">
        <w:t xml:space="preserve"> </w:t>
      </w:r>
      <w:r w:rsidRPr="00C52A73">
        <w:rPr>
          <w:rtl/>
        </w:rPr>
        <w:t xml:space="preserve">الخيار </w:t>
      </w:r>
      <w:r w:rsidRPr="00C52A73">
        <w:t>H</w:t>
      </w:r>
      <w:r w:rsidRPr="00C52A73">
        <w:rPr>
          <w:vertAlign w:val="subscript"/>
        </w:rPr>
        <w:t>2</w:t>
      </w:r>
      <w:r w:rsidRPr="00C52A73">
        <w:t>SO</w:t>
      </w:r>
      <w:r w:rsidRPr="00C52A73">
        <w:rPr>
          <w:vertAlign w:val="subscript"/>
        </w:rPr>
        <w:t>4</w:t>
      </w:r>
      <w:r w:rsidRPr="00C52A73">
        <w:rPr>
          <w:rtl/>
        </w:rPr>
        <w:t xml:space="preserve"> الأمثل</w:t>
      </w:r>
      <w:r w:rsidRPr="00C52A73">
        <w:t xml:space="preserve"> </w:t>
      </w:r>
      <w:r w:rsidRPr="00C52A73">
        <w:rPr>
          <w:rtl/>
        </w:rPr>
        <w:t>في</w:t>
      </w:r>
      <w:r w:rsidRPr="00C52A73">
        <w:t xml:space="preserve"> </w:t>
      </w:r>
      <w:r w:rsidRPr="00C52A73">
        <w:rPr>
          <w:rtl/>
        </w:rPr>
        <w:t>تأمين</w:t>
      </w:r>
      <w:r w:rsidRPr="00C52A73">
        <w:t xml:space="preserve"> </w:t>
      </w:r>
      <w:r w:rsidRPr="00C52A73">
        <w:rPr>
          <w:rtl/>
        </w:rPr>
        <w:t>شروط</w:t>
      </w:r>
      <w:r w:rsidRPr="00C52A73">
        <w:t xml:space="preserve"> </w:t>
      </w:r>
      <w:r w:rsidRPr="00C52A73">
        <w:rPr>
          <w:rtl/>
        </w:rPr>
        <w:t>التفاعل.</w:t>
      </w:r>
    </w:p>
    <w:p w14:paraId="4B53005A" w14:textId="77777777" w:rsidR="00F54A8A" w:rsidRPr="00F54A8A" w:rsidRDefault="00F54A8A" w:rsidP="00F54A8A">
      <w:pPr>
        <w:autoSpaceDE w:val="0"/>
        <w:autoSpaceDN w:val="0"/>
        <w:adjustRightInd w:val="0"/>
        <w:rPr>
          <w:b/>
          <w:bCs/>
          <w:rtl/>
        </w:rPr>
      </w:pPr>
      <w:r w:rsidRPr="00C52A73">
        <w:lastRenderedPageBreak/>
        <w:t xml:space="preserve"> </w:t>
      </w:r>
      <w:r w:rsidRPr="00F54A8A">
        <w:rPr>
          <w:b/>
          <w:bCs/>
          <w:rtl/>
        </w:rPr>
        <w:t>المتطلبات</w:t>
      </w:r>
      <w:r w:rsidRPr="00F54A8A">
        <w:rPr>
          <w:b/>
          <w:bCs/>
        </w:rPr>
        <w:t xml:space="preserve"> </w:t>
      </w:r>
      <w:r w:rsidRPr="00F54A8A">
        <w:rPr>
          <w:b/>
          <w:bCs/>
          <w:rtl/>
        </w:rPr>
        <w:t>اللازمة</w:t>
      </w:r>
      <w:r w:rsidRPr="00F54A8A">
        <w:rPr>
          <w:b/>
          <w:bCs/>
        </w:rPr>
        <w:t xml:space="preserve"> </w:t>
      </w:r>
      <w:r w:rsidRPr="00F54A8A">
        <w:rPr>
          <w:b/>
          <w:bCs/>
          <w:rtl/>
        </w:rPr>
        <w:t>لتحديد</w:t>
      </w:r>
      <w:r w:rsidRPr="00F54A8A">
        <w:rPr>
          <w:b/>
          <w:bCs/>
        </w:rPr>
        <w:t xml:space="preserve"> </w:t>
      </w:r>
      <w:r w:rsidRPr="00F54A8A">
        <w:rPr>
          <w:b/>
          <w:bCs/>
          <w:rtl/>
        </w:rPr>
        <w:t>تركيز</w:t>
      </w:r>
      <w:r w:rsidRPr="00F54A8A">
        <w:rPr>
          <w:b/>
          <w:bCs/>
        </w:rPr>
        <w:t xml:space="preserve"> </w:t>
      </w:r>
      <w:r w:rsidRPr="00F54A8A">
        <w:rPr>
          <w:b/>
          <w:bCs/>
          <w:rtl/>
        </w:rPr>
        <w:t>كبريتات</w:t>
      </w:r>
      <w:r w:rsidRPr="00F54A8A">
        <w:rPr>
          <w:b/>
          <w:bCs/>
        </w:rPr>
        <w:t xml:space="preserve"> </w:t>
      </w:r>
      <w:r w:rsidRPr="00F54A8A">
        <w:rPr>
          <w:b/>
          <w:bCs/>
          <w:rtl/>
        </w:rPr>
        <w:t>الحديدي</w:t>
      </w:r>
      <w:r w:rsidRPr="00F54A8A">
        <w:rPr>
          <w:b/>
          <w:bCs/>
        </w:rPr>
        <w:t xml:space="preserve"> </w:t>
      </w:r>
      <w:r w:rsidRPr="00F54A8A">
        <w:rPr>
          <w:b/>
          <w:bCs/>
          <w:rtl/>
        </w:rPr>
        <w:t>باستخدام</w:t>
      </w:r>
      <w:r w:rsidRPr="00F54A8A">
        <w:rPr>
          <w:b/>
          <w:bCs/>
        </w:rPr>
        <w:t xml:space="preserve"> </w:t>
      </w:r>
      <w:r w:rsidRPr="00F54A8A">
        <w:rPr>
          <w:b/>
          <w:bCs/>
          <w:rtl/>
        </w:rPr>
        <w:t>محلول</w:t>
      </w:r>
      <w:r w:rsidRPr="00F54A8A">
        <w:rPr>
          <w:b/>
          <w:bCs/>
        </w:rPr>
        <w:t xml:space="preserve"> </w:t>
      </w:r>
      <w:r w:rsidRPr="00F54A8A">
        <w:rPr>
          <w:b/>
          <w:bCs/>
          <w:rtl/>
        </w:rPr>
        <w:t>برمنغنات</w:t>
      </w:r>
      <w:r w:rsidRPr="00F54A8A">
        <w:rPr>
          <w:b/>
          <w:bCs/>
        </w:rPr>
        <w:t xml:space="preserve"> </w:t>
      </w:r>
      <w:r w:rsidRPr="00F54A8A">
        <w:rPr>
          <w:b/>
          <w:bCs/>
          <w:rtl/>
        </w:rPr>
        <w:t>البوتاسيوم ، لإجراء</w:t>
      </w:r>
      <w:r w:rsidRPr="00F54A8A">
        <w:rPr>
          <w:b/>
          <w:bCs/>
        </w:rPr>
        <w:t xml:space="preserve"> </w:t>
      </w:r>
      <w:r w:rsidRPr="00F54A8A">
        <w:rPr>
          <w:b/>
          <w:bCs/>
          <w:rtl/>
        </w:rPr>
        <w:t>عملية</w:t>
      </w:r>
      <w:r w:rsidRPr="00F54A8A">
        <w:rPr>
          <w:b/>
          <w:bCs/>
        </w:rPr>
        <w:t xml:space="preserve"> </w:t>
      </w:r>
      <w:r w:rsidRPr="00F54A8A">
        <w:rPr>
          <w:b/>
          <w:bCs/>
          <w:rtl/>
        </w:rPr>
        <w:t>معايرة</w:t>
      </w:r>
      <w:r w:rsidRPr="00F54A8A">
        <w:rPr>
          <w:b/>
          <w:bCs/>
        </w:rPr>
        <w:t xml:space="preserve"> </w:t>
      </w:r>
      <w:r w:rsidRPr="00F54A8A">
        <w:rPr>
          <w:b/>
          <w:bCs/>
          <w:rtl/>
        </w:rPr>
        <w:t>حجمية</w:t>
      </w:r>
      <w:r w:rsidRPr="00F54A8A">
        <w:rPr>
          <w:b/>
          <w:bCs/>
        </w:rPr>
        <w:t xml:space="preserve"> </w:t>
      </w:r>
      <w:r w:rsidRPr="00F54A8A">
        <w:rPr>
          <w:b/>
          <w:bCs/>
          <w:rtl/>
        </w:rPr>
        <w:t>نحتاج</w:t>
      </w:r>
      <w:r w:rsidRPr="00F54A8A">
        <w:rPr>
          <w:b/>
          <w:bCs/>
        </w:rPr>
        <w:t xml:space="preserve"> </w:t>
      </w:r>
      <w:r w:rsidRPr="00F54A8A">
        <w:rPr>
          <w:b/>
          <w:bCs/>
          <w:rtl/>
        </w:rPr>
        <w:t>دوماً</w:t>
      </w:r>
      <w:r w:rsidRPr="00F54A8A">
        <w:rPr>
          <w:b/>
          <w:bCs/>
        </w:rPr>
        <w:t xml:space="preserve"> </w:t>
      </w:r>
      <w:r w:rsidRPr="00F54A8A">
        <w:rPr>
          <w:b/>
          <w:bCs/>
          <w:rtl/>
        </w:rPr>
        <w:t>إلى:</w:t>
      </w:r>
    </w:p>
    <w:p w14:paraId="4A414932" w14:textId="77777777" w:rsidR="00F54A8A" w:rsidRPr="00C52A73" w:rsidRDefault="00F54A8A" w:rsidP="00F54A8A">
      <w:pPr>
        <w:pStyle w:val="a6"/>
        <w:numPr>
          <w:ilvl w:val="0"/>
          <w:numId w:val="30"/>
        </w:numPr>
        <w:autoSpaceDE w:val="0"/>
        <w:autoSpaceDN w:val="0"/>
        <w:adjustRightInd w:val="0"/>
        <w:spacing w:after="0" w:line="240" w:lineRule="auto"/>
        <w:ind w:firstLine="2255"/>
      </w:pPr>
      <w:r w:rsidRPr="00C52A73">
        <w:rPr>
          <w:rtl/>
        </w:rPr>
        <w:t>الادوات</w:t>
      </w:r>
      <w:r w:rsidRPr="00C52A73">
        <w:t xml:space="preserve"> </w:t>
      </w:r>
      <w:r w:rsidRPr="00C52A73">
        <w:rPr>
          <w:rtl/>
        </w:rPr>
        <w:t>اللازمة</w:t>
      </w:r>
    </w:p>
    <w:p w14:paraId="45A1EE76" w14:textId="77777777" w:rsidR="00F54A8A" w:rsidRPr="00C52A73" w:rsidRDefault="00F54A8A" w:rsidP="00F54A8A">
      <w:pPr>
        <w:pStyle w:val="a6"/>
        <w:numPr>
          <w:ilvl w:val="0"/>
          <w:numId w:val="30"/>
        </w:numPr>
        <w:autoSpaceDE w:val="0"/>
        <w:autoSpaceDN w:val="0"/>
        <w:adjustRightInd w:val="0"/>
        <w:spacing w:after="0" w:line="240" w:lineRule="auto"/>
        <w:ind w:firstLine="2255"/>
      </w:pPr>
      <w:r w:rsidRPr="00C52A73">
        <w:rPr>
          <w:rtl/>
        </w:rPr>
        <w:t>تحضير</w:t>
      </w:r>
      <w:r w:rsidRPr="00C52A73">
        <w:t xml:space="preserve"> </w:t>
      </w:r>
      <w:r w:rsidRPr="00C52A73">
        <w:rPr>
          <w:rtl/>
        </w:rPr>
        <w:t>المحلول</w:t>
      </w:r>
      <w:r w:rsidRPr="00C52A73">
        <w:t xml:space="preserve"> </w:t>
      </w:r>
      <w:r w:rsidRPr="00C52A73">
        <w:rPr>
          <w:rtl/>
        </w:rPr>
        <w:t>القياسي (معلوم التركيز)</w:t>
      </w:r>
    </w:p>
    <w:p w14:paraId="704602E6" w14:textId="77777777" w:rsidR="00F54A8A" w:rsidRPr="00C52A73" w:rsidRDefault="00F54A8A" w:rsidP="00F54A8A">
      <w:pPr>
        <w:pStyle w:val="a6"/>
        <w:numPr>
          <w:ilvl w:val="0"/>
          <w:numId w:val="30"/>
        </w:numPr>
        <w:autoSpaceDE w:val="0"/>
        <w:autoSpaceDN w:val="0"/>
        <w:adjustRightInd w:val="0"/>
        <w:spacing w:after="0" w:line="240" w:lineRule="auto"/>
        <w:ind w:firstLine="2255"/>
      </w:pPr>
      <w:r w:rsidRPr="00C52A73">
        <w:rPr>
          <w:rtl/>
        </w:rPr>
        <w:t>المحلول</w:t>
      </w:r>
      <w:r w:rsidRPr="00C52A73">
        <w:t xml:space="preserve"> </w:t>
      </w:r>
      <w:r w:rsidRPr="00C52A73">
        <w:rPr>
          <w:rtl/>
        </w:rPr>
        <w:t>مجهول</w:t>
      </w:r>
      <w:r w:rsidRPr="00C52A73">
        <w:t xml:space="preserve"> </w:t>
      </w:r>
      <w:r w:rsidRPr="00C52A73">
        <w:rPr>
          <w:rtl/>
        </w:rPr>
        <w:t>التركيز</w:t>
      </w:r>
    </w:p>
    <w:p w14:paraId="48EA302F" w14:textId="77777777" w:rsidR="00F54A8A" w:rsidRPr="00C52A73" w:rsidRDefault="00F54A8A" w:rsidP="00F54A8A">
      <w:pPr>
        <w:pStyle w:val="a6"/>
        <w:numPr>
          <w:ilvl w:val="0"/>
          <w:numId w:val="30"/>
        </w:numPr>
        <w:autoSpaceDE w:val="0"/>
        <w:autoSpaceDN w:val="0"/>
        <w:adjustRightInd w:val="0"/>
        <w:spacing w:after="0" w:line="240" w:lineRule="auto"/>
        <w:ind w:firstLine="2255"/>
      </w:pPr>
      <w:r w:rsidRPr="00C52A73">
        <w:rPr>
          <w:rtl/>
        </w:rPr>
        <w:t>التفاعل</w:t>
      </w:r>
      <w:r w:rsidRPr="00C52A73">
        <w:t xml:space="preserve"> </w:t>
      </w:r>
      <w:r w:rsidRPr="00C52A73">
        <w:rPr>
          <w:rtl/>
        </w:rPr>
        <w:t>المراد إجراءه</w:t>
      </w:r>
      <w:r w:rsidRPr="00C52A73">
        <w:t xml:space="preserve"> </w:t>
      </w:r>
      <w:r w:rsidRPr="00C52A73">
        <w:rPr>
          <w:rtl/>
        </w:rPr>
        <w:t>وشروطه</w:t>
      </w:r>
    </w:p>
    <w:p w14:paraId="5B475403" w14:textId="77777777" w:rsidR="00F54A8A" w:rsidRPr="00C52A73" w:rsidRDefault="00F54A8A" w:rsidP="00F54A8A">
      <w:pPr>
        <w:pStyle w:val="a6"/>
        <w:numPr>
          <w:ilvl w:val="0"/>
          <w:numId w:val="30"/>
        </w:numPr>
        <w:autoSpaceDE w:val="0"/>
        <w:autoSpaceDN w:val="0"/>
        <w:adjustRightInd w:val="0"/>
        <w:spacing w:after="0" w:line="240" w:lineRule="auto"/>
        <w:ind w:firstLine="2255"/>
      </w:pPr>
      <w:r w:rsidRPr="00C52A73">
        <w:rPr>
          <w:rtl/>
        </w:rPr>
        <w:t>المشعر</w:t>
      </w:r>
      <w:r w:rsidRPr="00C52A73">
        <w:t xml:space="preserve"> </w:t>
      </w:r>
      <w:r w:rsidRPr="00C52A73">
        <w:rPr>
          <w:rtl/>
        </w:rPr>
        <w:t>المستخدم</w:t>
      </w:r>
    </w:p>
    <w:p w14:paraId="5A6EE83B" w14:textId="77777777" w:rsidR="00F54A8A" w:rsidRPr="00F54A8A" w:rsidRDefault="00F54A8A" w:rsidP="00F54A8A">
      <w:pPr>
        <w:autoSpaceDE w:val="0"/>
        <w:autoSpaceDN w:val="0"/>
        <w:adjustRightInd w:val="0"/>
        <w:rPr>
          <w:b/>
          <w:bCs/>
          <w:rtl/>
        </w:rPr>
      </w:pPr>
      <w:r w:rsidRPr="00F54A8A">
        <w:rPr>
          <w:b/>
          <w:bCs/>
          <w:rtl/>
        </w:rPr>
        <w:t>الادوات</w:t>
      </w:r>
      <w:r w:rsidRPr="00F54A8A">
        <w:rPr>
          <w:b/>
          <w:bCs/>
        </w:rPr>
        <w:t xml:space="preserve"> </w:t>
      </w:r>
      <w:r w:rsidRPr="00F54A8A">
        <w:rPr>
          <w:b/>
          <w:bCs/>
          <w:rtl/>
        </w:rPr>
        <w:t>اللازمة:</w:t>
      </w:r>
    </w:p>
    <w:p w14:paraId="6BD003E9" w14:textId="77777777" w:rsidR="00F54A8A" w:rsidRPr="00C52A73" w:rsidRDefault="00F54A8A" w:rsidP="00F54A8A">
      <w:pPr>
        <w:pStyle w:val="a6"/>
        <w:numPr>
          <w:ilvl w:val="0"/>
          <w:numId w:val="31"/>
        </w:numPr>
        <w:autoSpaceDE w:val="0"/>
        <w:autoSpaceDN w:val="0"/>
        <w:adjustRightInd w:val="0"/>
        <w:spacing w:after="0" w:line="240" w:lineRule="auto"/>
        <w:ind w:firstLine="2397"/>
      </w:pPr>
      <w:r w:rsidRPr="00C52A73">
        <w:rPr>
          <w:rtl/>
        </w:rPr>
        <w:t>ستالة</w:t>
      </w:r>
      <w:r w:rsidRPr="00C52A73">
        <w:t xml:space="preserve"> </w:t>
      </w:r>
      <w:r w:rsidRPr="00C52A73">
        <w:rPr>
          <w:rtl/>
        </w:rPr>
        <w:t>(سحاحة)</w:t>
      </w:r>
    </w:p>
    <w:p w14:paraId="2632F1BD" w14:textId="77777777" w:rsidR="00F54A8A" w:rsidRPr="00C52A73" w:rsidRDefault="00F54A8A" w:rsidP="00F54A8A">
      <w:pPr>
        <w:pStyle w:val="a6"/>
        <w:numPr>
          <w:ilvl w:val="0"/>
          <w:numId w:val="31"/>
        </w:numPr>
        <w:autoSpaceDE w:val="0"/>
        <w:autoSpaceDN w:val="0"/>
        <w:adjustRightInd w:val="0"/>
        <w:spacing w:after="0" w:line="240" w:lineRule="auto"/>
        <w:ind w:firstLine="2397"/>
      </w:pPr>
      <w:proofErr w:type="spellStart"/>
      <w:r w:rsidRPr="00C52A73">
        <w:rPr>
          <w:rtl/>
        </w:rPr>
        <w:t>أرلينة</w:t>
      </w:r>
      <w:proofErr w:type="spellEnd"/>
    </w:p>
    <w:p w14:paraId="0B70AF50" w14:textId="77777777" w:rsidR="00F54A8A" w:rsidRPr="00C52A73" w:rsidRDefault="00F54A8A" w:rsidP="00F54A8A">
      <w:pPr>
        <w:pStyle w:val="a6"/>
        <w:numPr>
          <w:ilvl w:val="0"/>
          <w:numId w:val="31"/>
        </w:numPr>
        <w:autoSpaceDE w:val="0"/>
        <w:autoSpaceDN w:val="0"/>
        <w:adjustRightInd w:val="0"/>
        <w:spacing w:after="0" w:line="240" w:lineRule="auto"/>
        <w:ind w:firstLine="2397"/>
      </w:pPr>
      <w:proofErr w:type="spellStart"/>
      <w:r w:rsidRPr="00C52A73">
        <w:rPr>
          <w:rtl/>
        </w:rPr>
        <w:t>ممص</w:t>
      </w:r>
      <w:proofErr w:type="spellEnd"/>
      <w:r w:rsidRPr="00C52A73">
        <w:t xml:space="preserve"> </w:t>
      </w:r>
      <w:r w:rsidRPr="00C52A73">
        <w:rPr>
          <w:rtl/>
        </w:rPr>
        <w:t>عياري</w:t>
      </w:r>
    </w:p>
    <w:p w14:paraId="7D0246C2" w14:textId="77777777" w:rsidR="00F54A8A" w:rsidRPr="00C52A73" w:rsidRDefault="00F54A8A" w:rsidP="00F54A8A">
      <w:pPr>
        <w:pStyle w:val="a6"/>
        <w:numPr>
          <w:ilvl w:val="0"/>
          <w:numId w:val="31"/>
        </w:numPr>
        <w:autoSpaceDE w:val="0"/>
        <w:autoSpaceDN w:val="0"/>
        <w:adjustRightInd w:val="0"/>
        <w:spacing w:after="0" w:line="240" w:lineRule="auto"/>
        <w:ind w:firstLine="2397"/>
      </w:pPr>
      <w:proofErr w:type="spellStart"/>
      <w:r w:rsidRPr="00C52A73">
        <w:rPr>
          <w:rtl/>
        </w:rPr>
        <w:t>بياشر</w:t>
      </w:r>
      <w:proofErr w:type="spellEnd"/>
    </w:p>
    <w:p w14:paraId="5B61713E" w14:textId="77777777" w:rsidR="00F54A8A" w:rsidRPr="00C52A73" w:rsidRDefault="00F54A8A" w:rsidP="00F54A8A">
      <w:pPr>
        <w:pStyle w:val="a6"/>
        <w:numPr>
          <w:ilvl w:val="0"/>
          <w:numId w:val="31"/>
        </w:numPr>
        <w:autoSpaceDE w:val="0"/>
        <w:autoSpaceDN w:val="0"/>
        <w:adjustRightInd w:val="0"/>
        <w:spacing w:after="0" w:line="240" w:lineRule="auto"/>
        <w:ind w:firstLine="2397"/>
      </w:pPr>
      <w:r w:rsidRPr="00C52A73">
        <w:rPr>
          <w:rtl/>
        </w:rPr>
        <w:t>برمنغنات</w:t>
      </w:r>
      <w:r w:rsidRPr="00C52A73">
        <w:t xml:space="preserve"> </w:t>
      </w:r>
      <w:r w:rsidRPr="00C52A73">
        <w:rPr>
          <w:rtl/>
        </w:rPr>
        <w:t>البوتاسيوم</w:t>
      </w:r>
      <w:r w:rsidRPr="00C52A73">
        <w:t xml:space="preserve"> KMnO</w:t>
      </w:r>
      <w:r w:rsidRPr="00C52A73">
        <w:rPr>
          <w:vertAlign w:val="subscript"/>
        </w:rPr>
        <w:t>4</w:t>
      </w:r>
      <w:r w:rsidRPr="00C52A73">
        <w:t xml:space="preserve"> </w:t>
      </w:r>
      <w:r w:rsidRPr="00C52A73">
        <w:rPr>
          <w:rtl/>
        </w:rPr>
        <w:t>بتركيز</w:t>
      </w:r>
      <w:r w:rsidRPr="00C52A73">
        <w:t xml:space="preserve"> 0.1N</w:t>
      </w:r>
    </w:p>
    <w:p w14:paraId="44423F99" w14:textId="77777777" w:rsidR="00F54A8A" w:rsidRPr="00C52A73" w:rsidRDefault="00F54A8A" w:rsidP="00F54A8A">
      <w:pPr>
        <w:pStyle w:val="a6"/>
        <w:numPr>
          <w:ilvl w:val="0"/>
          <w:numId w:val="31"/>
        </w:numPr>
        <w:autoSpaceDE w:val="0"/>
        <w:autoSpaceDN w:val="0"/>
        <w:adjustRightInd w:val="0"/>
        <w:spacing w:after="0" w:line="240" w:lineRule="auto"/>
        <w:ind w:firstLine="2397"/>
      </w:pPr>
      <w:r w:rsidRPr="00C52A73">
        <w:rPr>
          <w:rtl/>
        </w:rPr>
        <w:t>المحلول</w:t>
      </w:r>
      <w:r w:rsidRPr="00C52A73">
        <w:t xml:space="preserve"> </w:t>
      </w:r>
      <w:r w:rsidRPr="00C52A73">
        <w:rPr>
          <w:rtl/>
        </w:rPr>
        <w:t>مجهول</w:t>
      </w:r>
      <w:r w:rsidRPr="00C52A73">
        <w:t xml:space="preserve"> </w:t>
      </w:r>
      <w:r w:rsidRPr="00C52A73">
        <w:rPr>
          <w:rtl/>
        </w:rPr>
        <w:t>التركيز</w:t>
      </w:r>
      <w:r w:rsidRPr="00C52A73">
        <w:t xml:space="preserve">: </w:t>
      </w:r>
      <w:r w:rsidRPr="00C52A73">
        <w:rPr>
          <w:rtl/>
        </w:rPr>
        <w:t>هو</w:t>
      </w:r>
      <w:r w:rsidRPr="00C52A73">
        <w:t xml:space="preserve"> </w:t>
      </w:r>
      <w:r w:rsidRPr="00C52A73">
        <w:rPr>
          <w:rtl/>
        </w:rPr>
        <w:t>محلول</w:t>
      </w:r>
      <w:r w:rsidRPr="00C52A73">
        <w:t xml:space="preserve"> </w:t>
      </w:r>
      <w:r w:rsidRPr="00C52A73">
        <w:rPr>
          <w:rtl/>
        </w:rPr>
        <w:t>كبريتات</w:t>
      </w:r>
      <w:r w:rsidRPr="00C52A73">
        <w:t xml:space="preserve"> </w:t>
      </w:r>
      <w:r w:rsidRPr="00C52A73">
        <w:rPr>
          <w:rtl/>
        </w:rPr>
        <w:t>الحديدي</w:t>
      </w:r>
    </w:p>
    <w:p w14:paraId="3C8EB5E3" w14:textId="77777777" w:rsidR="00F54A8A" w:rsidRPr="00C52A73" w:rsidRDefault="00F54A8A" w:rsidP="00F54A8A">
      <w:pPr>
        <w:pStyle w:val="a6"/>
        <w:numPr>
          <w:ilvl w:val="0"/>
          <w:numId w:val="31"/>
        </w:numPr>
        <w:autoSpaceDE w:val="0"/>
        <w:autoSpaceDN w:val="0"/>
        <w:adjustRightInd w:val="0"/>
        <w:spacing w:after="0" w:line="240" w:lineRule="auto"/>
        <w:ind w:firstLine="2397"/>
      </w:pPr>
      <w:r w:rsidRPr="00C52A73">
        <w:rPr>
          <w:rtl/>
        </w:rPr>
        <w:t xml:space="preserve"> حمض</w:t>
      </w:r>
      <w:r w:rsidRPr="00C52A73">
        <w:t xml:space="preserve"> </w:t>
      </w:r>
      <w:r w:rsidRPr="00C52A73">
        <w:rPr>
          <w:rtl/>
        </w:rPr>
        <w:t>الكبريت</w:t>
      </w:r>
      <w:r w:rsidRPr="00C52A73">
        <w:t xml:space="preserve"> 2N</w:t>
      </w:r>
    </w:p>
    <w:p w14:paraId="49E48F1E" w14:textId="77777777" w:rsidR="00F54A8A" w:rsidRPr="00C52A73" w:rsidRDefault="00F54A8A" w:rsidP="00F54A8A">
      <w:pPr>
        <w:pStyle w:val="a6"/>
        <w:numPr>
          <w:ilvl w:val="0"/>
          <w:numId w:val="31"/>
        </w:numPr>
        <w:autoSpaceDE w:val="0"/>
        <w:autoSpaceDN w:val="0"/>
        <w:adjustRightInd w:val="0"/>
        <w:spacing w:after="0" w:line="240" w:lineRule="auto"/>
        <w:ind w:firstLine="2397"/>
        <w:rPr>
          <w:rtl/>
        </w:rPr>
      </w:pPr>
      <w:r w:rsidRPr="00C52A73">
        <w:rPr>
          <w:rtl/>
        </w:rPr>
        <w:t xml:space="preserve"> ماء</w:t>
      </w:r>
      <w:r w:rsidRPr="00C52A73">
        <w:t xml:space="preserve"> </w:t>
      </w:r>
      <w:r w:rsidRPr="00C52A73">
        <w:rPr>
          <w:rtl/>
        </w:rPr>
        <w:t>مقطر</w:t>
      </w:r>
    </w:p>
    <w:p w14:paraId="70BBE712" w14:textId="77777777" w:rsidR="00F54A8A" w:rsidRDefault="00F54A8A" w:rsidP="00F54A8A">
      <w:pPr>
        <w:autoSpaceDE w:val="0"/>
        <w:autoSpaceDN w:val="0"/>
        <w:adjustRightInd w:val="0"/>
        <w:rPr>
          <w:rtl/>
        </w:rPr>
      </w:pPr>
    </w:p>
    <w:p w14:paraId="4807DAEA" w14:textId="77777777" w:rsidR="00F54A8A" w:rsidRDefault="00F54A8A" w:rsidP="00F54A8A">
      <w:pPr>
        <w:autoSpaceDE w:val="0"/>
        <w:autoSpaceDN w:val="0"/>
        <w:adjustRightInd w:val="0"/>
        <w:rPr>
          <w:rtl/>
        </w:rPr>
      </w:pPr>
    </w:p>
    <w:p w14:paraId="70662589" w14:textId="77777777" w:rsidR="00F54A8A" w:rsidRDefault="00F54A8A" w:rsidP="00F54A8A">
      <w:pPr>
        <w:autoSpaceDE w:val="0"/>
        <w:autoSpaceDN w:val="0"/>
        <w:adjustRightInd w:val="0"/>
        <w:rPr>
          <w:rtl/>
        </w:rPr>
      </w:pPr>
    </w:p>
    <w:p w14:paraId="19BAF381" w14:textId="77777777" w:rsidR="00F54A8A" w:rsidRDefault="00F54A8A" w:rsidP="00F54A8A">
      <w:pPr>
        <w:autoSpaceDE w:val="0"/>
        <w:autoSpaceDN w:val="0"/>
        <w:adjustRightInd w:val="0"/>
        <w:rPr>
          <w:rtl/>
        </w:rPr>
      </w:pPr>
    </w:p>
    <w:p w14:paraId="341C63B8" w14:textId="77777777" w:rsidR="00F54A8A" w:rsidRDefault="00F54A8A" w:rsidP="00F54A8A">
      <w:pPr>
        <w:autoSpaceDE w:val="0"/>
        <w:autoSpaceDN w:val="0"/>
        <w:adjustRightInd w:val="0"/>
        <w:rPr>
          <w:rtl/>
        </w:rPr>
      </w:pPr>
    </w:p>
    <w:p w14:paraId="402A6B1A" w14:textId="77777777" w:rsidR="00F54A8A" w:rsidRDefault="00F54A8A" w:rsidP="00F54A8A">
      <w:pPr>
        <w:autoSpaceDE w:val="0"/>
        <w:autoSpaceDN w:val="0"/>
        <w:adjustRightInd w:val="0"/>
        <w:rPr>
          <w:rtl/>
        </w:rPr>
      </w:pPr>
    </w:p>
    <w:p w14:paraId="365B9572" w14:textId="77777777" w:rsidR="00F54A8A" w:rsidRDefault="00F54A8A" w:rsidP="00F54A8A">
      <w:pPr>
        <w:autoSpaceDE w:val="0"/>
        <w:autoSpaceDN w:val="0"/>
        <w:adjustRightInd w:val="0"/>
        <w:rPr>
          <w:rtl/>
        </w:rPr>
      </w:pPr>
    </w:p>
    <w:p w14:paraId="7280F773" w14:textId="77777777" w:rsidR="00F54A8A" w:rsidRDefault="00F54A8A" w:rsidP="00F54A8A">
      <w:pPr>
        <w:autoSpaceDE w:val="0"/>
        <w:autoSpaceDN w:val="0"/>
        <w:adjustRightInd w:val="0"/>
        <w:rPr>
          <w:rtl/>
        </w:rPr>
      </w:pPr>
    </w:p>
    <w:p w14:paraId="58A1EA17" w14:textId="77777777" w:rsidR="00F54A8A" w:rsidRDefault="00F54A8A" w:rsidP="00F54A8A">
      <w:pPr>
        <w:autoSpaceDE w:val="0"/>
        <w:autoSpaceDN w:val="0"/>
        <w:adjustRightInd w:val="0"/>
        <w:rPr>
          <w:rtl/>
        </w:rPr>
      </w:pPr>
    </w:p>
    <w:p w14:paraId="569E632C" w14:textId="77777777" w:rsidR="00F54A8A" w:rsidRDefault="00F54A8A" w:rsidP="00F54A8A">
      <w:pPr>
        <w:autoSpaceDE w:val="0"/>
        <w:autoSpaceDN w:val="0"/>
        <w:adjustRightInd w:val="0"/>
        <w:rPr>
          <w:rtl/>
        </w:rPr>
      </w:pPr>
    </w:p>
    <w:p w14:paraId="154F81A1" w14:textId="77777777" w:rsidR="00F54A8A" w:rsidRDefault="00F54A8A" w:rsidP="00F54A8A">
      <w:pPr>
        <w:autoSpaceDE w:val="0"/>
        <w:autoSpaceDN w:val="0"/>
        <w:adjustRightInd w:val="0"/>
        <w:rPr>
          <w:rtl/>
        </w:rPr>
      </w:pPr>
    </w:p>
    <w:p w14:paraId="262CAD85" w14:textId="77777777" w:rsidR="00F54A8A" w:rsidRDefault="00F54A8A" w:rsidP="00F54A8A">
      <w:pPr>
        <w:autoSpaceDE w:val="0"/>
        <w:autoSpaceDN w:val="0"/>
        <w:adjustRightInd w:val="0"/>
        <w:rPr>
          <w:rtl/>
        </w:rPr>
      </w:pPr>
    </w:p>
    <w:p w14:paraId="1B098B5B" w14:textId="77777777" w:rsidR="00F54A8A" w:rsidRDefault="00F54A8A" w:rsidP="00F54A8A">
      <w:pPr>
        <w:autoSpaceDE w:val="0"/>
        <w:autoSpaceDN w:val="0"/>
        <w:adjustRightInd w:val="0"/>
        <w:rPr>
          <w:rtl/>
        </w:rPr>
      </w:pPr>
    </w:p>
    <w:p w14:paraId="5833D2D6" w14:textId="77777777" w:rsidR="00F54A8A" w:rsidRPr="00C52A73" w:rsidRDefault="00F54A8A" w:rsidP="00F54A8A">
      <w:pPr>
        <w:autoSpaceDE w:val="0"/>
        <w:autoSpaceDN w:val="0"/>
        <w:adjustRightInd w:val="0"/>
        <w:rPr>
          <w:rtl/>
        </w:rPr>
      </w:pPr>
    </w:p>
    <w:p w14:paraId="12015077" w14:textId="3EB53039" w:rsidR="00F54A8A" w:rsidRPr="00F54A8A" w:rsidRDefault="00F54A8A" w:rsidP="00F54A8A">
      <w:pPr>
        <w:autoSpaceDE w:val="0"/>
        <w:autoSpaceDN w:val="0"/>
        <w:adjustRightInd w:val="0"/>
        <w:rPr>
          <w:b/>
          <w:bCs/>
          <w:rtl/>
        </w:rPr>
      </w:pPr>
      <w:r w:rsidRPr="00F54A8A">
        <w:rPr>
          <w:b/>
          <w:bCs/>
          <w:rtl/>
        </w:rPr>
        <w:t>التجربة</w:t>
      </w:r>
      <w:r w:rsidRPr="00F54A8A">
        <w:rPr>
          <w:b/>
          <w:bCs/>
        </w:rPr>
        <w:t>:</w:t>
      </w:r>
      <w:r w:rsidRPr="00F54A8A">
        <w:rPr>
          <w:b/>
          <w:bCs/>
          <w:rtl/>
        </w:rPr>
        <w:t xml:space="preserve"> تحديد</w:t>
      </w:r>
      <w:r w:rsidRPr="00F54A8A">
        <w:rPr>
          <w:b/>
          <w:bCs/>
        </w:rPr>
        <w:t xml:space="preserve"> </w:t>
      </w:r>
      <w:r w:rsidRPr="00F54A8A">
        <w:rPr>
          <w:b/>
          <w:bCs/>
          <w:rtl/>
        </w:rPr>
        <w:t>تركيز</w:t>
      </w:r>
      <w:r w:rsidRPr="00F54A8A">
        <w:rPr>
          <w:b/>
          <w:bCs/>
        </w:rPr>
        <w:t xml:space="preserve"> </w:t>
      </w:r>
      <w:r w:rsidRPr="00F54A8A">
        <w:rPr>
          <w:b/>
          <w:bCs/>
          <w:rtl/>
        </w:rPr>
        <w:t>محلول</w:t>
      </w:r>
      <w:r w:rsidRPr="00F54A8A">
        <w:rPr>
          <w:b/>
          <w:bCs/>
        </w:rPr>
        <w:t xml:space="preserve"> </w:t>
      </w:r>
      <w:r w:rsidRPr="00F54A8A">
        <w:rPr>
          <w:b/>
          <w:bCs/>
          <w:rtl/>
        </w:rPr>
        <w:t>كبريتات</w:t>
      </w:r>
      <w:r w:rsidRPr="00F54A8A">
        <w:rPr>
          <w:b/>
          <w:bCs/>
        </w:rPr>
        <w:t xml:space="preserve"> </w:t>
      </w:r>
      <w:r w:rsidRPr="00F54A8A">
        <w:rPr>
          <w:b/>
          <w:bCs/>
          <w:rtl/>
        </w:rPr>
        <w:t>الحديدي</w:t>
      </w:r>
      <w:r w:rsidRPr="00F54A8A">
        <w:rPr>
          <w:b/>
          <w:bCs/>
        </w:rPr>
        <w:t xml:space="preserve"> </w:t>
      </w:r>
      <w:r w:rsidRPr="00F54A8A">
        <w:rPr>
          <w:b/>
          <w:bCs/>
          <w:rtl/>
        </w:rPr>
        <w:t>عبر</w:t>
      </w:r>
      <w:r w:rsidRPr="00F54A8A">
        <w:rPr>
          <w:b/>
          <w:bCs/>
        </w:rPr>
        <w:t xml:space="preserve"> </w:t>
      </w:r>
      <w:r w:rsidRPr="00F54A8A">
        <w:rPr>
          <w:b/>
          <w:bCs/>
          <w:rtl/>
        </w:rPr>
        <w:t>معايرته</w:t>
      </w:r>
      <w:r w:rsidRPr="00F54A8A">
        <w:rPr>
          <w:b/>
          <w:bCs/>
        </w:rPr>
        <w:t xml:space="preserve"> </w:t>
      </w:r>
      <w:r w:rsidRPr="00F54A8A">
        <w:rPr>
          <w:b/>
          <w:bCs/>
          <w:rtl/>
        </w:rPr>
        <w:t>مع</w:t>
      </w:r>
      <w:r w:rsidRPr="00F54A8A">
        <w:rPr>
          <w:b/>
          <w:bCs/>
        </w:rPr>
        <w:t xml:space="preserve"> </w:t>
      </w:r>
      <w:r w:rsidRPr="00F54A8A">
        <w:rPr>
          <w:b/>
          <w:bCs/>
          <w:rtl/>
        </w:rPr>
        <w:t>محلول</w:t>
      </w:r>
      <w:r w:rsidRPr="00F54A8A">
        <w:rPr>
          <w:b/>
          <w:bCs/>
        </w:rPr>
        <w:t xml:space="preserve"> </w:t>
      </w:r>
      <w:r w:rsidRPr="00F54A8A">
        <w:rPr>
          <w:b/>
          <w:bCs/>
          <w:rtl/>
        </w:rPr>
        <w:t>برمنغنات</w:t>
      </w:r>
      <w:r w:rsidRPr="00F54A8A">
        <w:rPr>
          <w:b/>
          <w:bCs/>
        </w:rPr>
        <w:t xml:space="preserve"> </w:t>
      </w:r>
      <w:r w:rsidRPr="00F54A8A">
        <w:rPr>
          <w:b/>
          <w:bCs/>
          <w:rtl/>
        </w:rPr>
        <w:t>البوتاسيوم</w:t>
      </w:r>
    </w:p>
    <w:p w14:paraId="58AD272B" w14:textId="77777777" w:rsidR="00F54A8A" w:rsidRPr="00F54A8A" w:rsidRDefault="00F54A8A" w:rsidP="00F54A8A">
      <w:pPr>
        <w:autoSpaceDE w:val="0"/>
        <w:autoSpaceDN w:val="0"/>
        <w:adjustRightInd w:val="0"/>
        <w:rPr>
          <w:b/>
          <w:bCs/>
          <w:rtl/>
        </w:rPr>
      </w:pPr>
      <w:r w:rsidRPr="00C52A73">
        <w:rPr>
          <w:rtl/>
        </w:rPr>
        <w:t xml:space="preserve"> </w:t>
      </w:r>
      <w:r w:rsidRPr="00F54A8A">
        <w:rPr>
          <w:b/>
          <w:bCs/>
          <w:sz w:val="28"/>
          <w:szCs w:val="28"/>
          <w:rtl/>
        </w:rPr>
        <w:t xml:space="preserve">خطوات العمل: </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5"/>
        <w:gridCol w:w="3096"/>
      </w:tblGrid>
      <w:tr w:rsidR="00F54A8A" w:rsidRPr="00C52A73" w14:paraId="586BF827" w14:textId="77777777" w:rsidTr="00F84425">
        <w:tc>
          <w:tcPr>
            <w:tcW w:w="5965" w:type="dxa"/>
          </w:tcPr>
          <w:p w14:paraId="05C48167" w14:textId="77777777" w:rsidR="00F54A8A" w:rsidRPr="00C52A73" w:rsidRDefault="00F54A8A" w:rsidP="00F54A8A">
            <w:pPr>
              <w:pStyle w:val="a6"/>
              <w:numPr>
                <w:ilvl w:val="0"/>
                <w:numId w:val="32"/>
              </w:numPr>
              <w:autoSpaceDE w:val="0"/>
              <w:autoSpaceDN w:val="0"/>
              <w:adjustRightInd w:val="0"/>
              <w:jc w:val="both"/>
            </w:pPr>
            <w:r w:rsidRPr="00C52A73">
              <w:rPr>
                <w:rtl/>
              </w:rPr>
              <w:t>تغسل</w:t>
            </w:r>
            <w:r w:rsidRPr="00C52A73">
              <w:t xml:space="preserve"> </w:t>
            </w:r>
            <w:r w:rsidRPr="00C52A73">
              <w:rPr>
                <w:rtl/>
              </w:rPr>
              <w:t>الستالة</w:t>
            </w:r>
            <w:r w:rsidRPr="00C52A73">
              <w:t xml:space="preserve"> </w:t>
            </w:r>
            <w:r w:rsidRPr="00C52A73">
              <w:rPr>
                <w:rtl/>
              </w:rPr>
              <w:t>جيدا</w:t>
            </w:r>
            <w:r w:rsidRPr="00C52A73">
              <w:t xml:space="preserve"> </w:t>
            </w:r>
            <w:r w:rsidRPr="00C52A73">
              <w:rPr>
                <w:rtl/>
              </w:rPr>
              <w:t>وفق</w:t>
            </w:r>
            <w:r w:rsidRPr="00C52A73">
              <w:t xml:space="preserve"> </w:t>
            </w:r>
            <w:r w:rsidRPr="00C52A73">
              <w:rPr>
                <w:rtl/>
              </w:rPr>
              <w:t>البروتوكول</w:t>
            </w:r>
            <w:r w:rsidRPr="00C52A73">
              <w:t xml:space="preserve"> </w:t>
            </w:r>
            <w:r w:rsidRPr="00C52A73">
              <w:rPr>
                <w:rtl/>
              </w:rPr>
              <w:t>المعتاد</w:t>
            </w:r>
            <w:r w:rsidRPr="00C52A73">
              <w:t xml:space="preserve">) </w:t>
            </w:r>
            <w:r w:rsidRPr="00C52A73">
              <w:rPr>
                <w:rtl/>
              </w:rPr>
              <w:t>ماء</w:t>
            </w:r>
            <w:r w:rsidRPr="00C52A73">
              <w:t xml:space="preserve"> </w:t>
            </w:r>
            <w:r w:rsidRPr="00C52A73">
              <w:rPr>
                <w:rtl/>
              </w:rPr>
              <w:t>عادي،</w:t>
            </w:r>
            <w:r w:rsidRPr="00C52A73">
              <w:t xml:space="preserve"> </w:t>
            </w:r>
            <w:r w:rsidRPr="00C52A73">
              <w:rPr>
                <w:rtl/>
              </w:rPr>
              <w:t>ماء</w:t>
            </w:r>
            <w:r w:rsidRPr="00C52A73">
              <w:t xml:space="preserve"> </w:t>
            </w:r>
            <w:r w:rsidRPr="00C52A73">
              <w:rPr>
                <w:rtl/>
              </w:rPr>
              <w:t>مقطر،</w:t>
            </w:r>
            <w:r w:rsidRPr="00C52A73">
              <w:t xml:space="preserve"> </w:t>
            </w:r>
            <w:r w:rsidRPr="00C52A73">
              <w:rPr>
                <w:rtl/>
              </w:rPr>
              <w:t>قليل</w:t>
            </w:r>
            <w:r w:rsidRPr="00C52A73">
              <w:t xml:space="preserve"> </w:t>
            </w:r>
            <w:r w:rsidRPr="00C52A73">
              <w:rPr>
                <w:rtl/>
              </w:rPr>
              <w:t>من</w:t>
            </w:r>
            <w:r w:rsidRPr="00C52A73">
              <w:t xml:space="preserve"> </w:t>
            </w:r>
            <w:r w:rsidRPr="00C52A73">
              <w:rPr>
                <w:rtl/>
              </w:rPr>
              <w:t>محلول</w:t>
            </w:r>
            <w:r w:rsidRPr="00C52A73">
              <w:t xml:space="preserve"> </w:t>
            </w:r>
            <w:r w:rsidRPr="00C52A73">
              <w:rPr>
                <w:rtl/>
              </w:rPr>
              <w:t>القياس). ثم تملأ</w:t>
            </w:r>
            <w:r w:rsidRPr="00C52A73">
              <w:t xml:space="preserve"> </w:t>
            </w:r>
            <w:r w:rsidRPr="00C52A73">
              <w:rPr>
                <w:rtl/>
              </w:rPr>
              <w:t>بمحلول</w:t>
            </w:r>
            <w:r w:rsidRPr="00C52A73">
              <w:t xml:space="preserve"> </w:t>
            </w:r>
            <w:r w:rsidRPr="00C52A73">
              <w:rPr>
                <w:rtl/>
              </w:rPr>
              <w:t>برمنغنات</w:t>
            </w:r>
            <w:r w:rsidRPr="00C52A73">
              <w:t xml:space="preserve"> </w:t>
            </w:r>
            <w:r w:rsidRPr="00C52A73">
              <w:rPr>
                <w:rtl/>
              </w:rPr>
              <w:t>البوتاسيوم</w:t>
            </w:r>
            <w:r w:rsidRPr="00C52A73">
              <w:t xml:space="preserve"> 0.1N</w:t>
            </w:r>
            <w:r w:rsidRPr="00C52A73">
              <w:rPr>
                <w:rtl/>
              </w:rPr>
              <w:t>وتضبط</w:t>
            </w:r>
            <w:r w:rsidRPr="00C52A73">
              <w:t xml:space="preserve"> </w:t>
            </w:r>
            <w:r w:rsidRPr="00C52A73">
              <w:rPr>
                <w:rtl/>
              </w:rPr>
              <w:t>على</w:t>
            </w:r>
            <w:r w:rsidRPr="00C52A73">
              <w:t xml:space="preserve"> </w:t>
            </w:r>
            <w:r w:rsidRPr="00C52A73">
              <w:rPr>
                <w:rtl/>
              </w:rPr>
              <w:t>صفر</w:t>
            </w:r>
            <w:r w:rsidRPr="00C52A73">
              <w:t xml:space="preserve"> </w:t>
            </w:r>
            <w:r w:rsidRPr="00C52A73">
              <w:rPr>
                <w:rtl/>
              </w:rPr>
              <w:t>الستالة.</w:t>
            </w:r>
          </w:p>
          <w:p w14:paraId="5EA50BA8" w14:textId="77777777" w:rsidR="00F54A8A" w:rsidRPr="00C52A73" w:rsidRDefault="00F54A8A" w:rsidP="00F54A8A">
            <w:pPr>
              <w:pStyle w:val="a6"/>
              <w:numPr>
                <w:ilvl w:val="0"/>
                <w:numId w:val="32"/>
              </w:numPr>
              <w:autoSpaceDE w:val="0"/>
              <w:autoSpaceDN w:val="0"/>
              <w:adjustRightInd w:val="0"/>
              <w:jc w:val="both"/>
            </w:pPr>
            <w:r w:rsidRPr="00C52A73">
              <w:rPr>
                <w:rtl/>
              </w:rPr>
              <w:t xml:space="preserve"> يؤخذ</w:t>
            </w:r>
            <w:r w:rsidRPr="00C52A73">
              <w:t xml:space="preserve"> </w:t>
            </w:r>
            <w:r w:rsidRPr="00C52A73">
              <w:rPr>
                <w:rtl/>
              </w:rPr>
              <w:t>بواسطة</w:t>
            </w:r>
            <w:r w:rsidRPr="00C52A73">
              <w:t xml:space="preserve"> </w:t>
            </w:r>
            <w:proofErr w:type="spellStart"/>
            <w:r w:rsidRPr="00C52A73">
              <w:rPr>
                <w:rtl/>
              </w:rPr>
              <w:t>الممص</w:t>
            </w:r>
            <w:proofErr w:type="spellEnd"/>
            <w:r w:rsidRPr="00C52A73">
              <w:t xml:space="preserve"> </w:t>
            </w:r>
            <w:r w:rsidRPr="00C52A73">
              <w:rPr>
                <w:rtl/>
              </w:rPr>
              <w:t>المعاير</w:t>
            </w:r>
            <w:r w:rsidRPr="00C52A73">
              <w:t xml:space="preserve"> 10ml </w:t>
            </w:r>
            <w:r w:rsidRPr="00C52A73">
              <w:rPr>
                <w:rtl/>
              </w:rPr>
              <w:t>من</w:t>
            </w:r>
            <w:r w:rsidRPr="00C52A73">
              <w:t xml:space="preserve"> </w:t>
            </w:r>
            <w:r w:rsidRPr="00C52A73">
              <w:rPr>
                <w:rtl/>
              </w:rPr>
              <w:t>محلول</w:t>
            </w:r>
            <w:r w:rsidRPr="00C52A73">
              <w:t xml:space="preserve"> </w:t>
            </w:r>
            <w:r w:rsidRPr="00C52A73">
              <w:rPr>
                <w:rtl/>
              </w:rPr>
              <w:t>كبريتات</w:t>
            </w:r>
            <w:r w:rsidRPr="00C52A73">
              <w:t xml:space="preserve"> </w:t>
            </w:r>
            <w:r w:rsidRPr="00C52A73">
              <w:rPr>
                <w:rtl/>
              </w:rPr>
              <w:t>الحديدي</w:t>
            </w:r>
            <w:r w:rsidRPr="00C52A73">
              <w:t xml:space="preserve"> </w:t>
            </w:r>
            <w:r w:rsidRPr="00C52A73">
              <w:rPr>
                <w:rtl/>
              </w:rPr>
              <w:t>وتضاف</w:t>
            </w:r>
            <w:r w:rsidRPr="00C52A73">
              <w:t xml:space="preserve"> </w:t>
            </w:r>
            <w:r w:rsidRPr="00C52A73">
              <w:rPr>
                <w:rtl/>
              </w:rPr>
              <w:t>إلى</w:t>
            </w:r>
            <w:r w:rsidRPr="00C52A73">
              <w:t xml:space="preserve"> </w:t>
            </w:r>
            <w:proofErr w:type="spellStart"/>
            <w:r w:rsidRPr="00C52A73">
              <w:rPr>
                <w:rtl/>
              </w:rPr>
              <w:t>الأرلينة</w:t>
            </w:r>
            <w:proofErr w:type="spellEnd"/>
            <w:r w:rsidRPr="00C52A73">
              <w:t>.</w:t>
            </w:r>
            <w:r w:rsidRPr="00C52A73">
              <w:rPr>
                <w:rtl/>
              </w:rPr>
              <w:t xml:space="preserve"> ثم يضاف</w:t>
            </w:r>
            <w:r w:rsidRPr="00C52A73">
              <w:t xml:space="preserve"> </w:t>
            </w:r>
            <w:r w:rsidRPr="00C52A73">
              <w:rPr>
                <w:rtl/>
              </w:rPr>
              <w:t>الى</w:t>
            </w:r>
            <w:r w:rsidRPr="00C52A73">
              <w:t xml:space="preserve"> 2ml  </w:t>
            </w:r>
            <w:r w:rsidRPr="00C52A73">
              <w:rPr>
                <w:rtl/>
              </w:rPr>
              <w:t>من الحمض المناسب ما هو ............</w:t>
            </w:r>
            <w:r w:rsidRPr="00C52A73">
              <w:t xml:space="preserve"> </w:t>
            </w:r>
            <w:r w:rsidRPr="00C52A73">
              <w:rPr>
                <w:rtl/>
              </w:rPr>
              <w:t xml:space="preserve"> ما اسم المشعر المستخدم ..........................</w:t>
            </w:r>
          </w:p>
          <w:p w14:paraId="7CBD118E" w14:textId="77777777" w:rsidR="00F54A8A" w:rsidRPr="00C52A73" w:rsidRDefault="00F54A8A" w:rsidP="00F54A8A">
            <w:pPr>
              <w:pStyle w:val="a6"/>
              <w:numPr>
                <w:ilvl w:val="0"/>
                <w:numId w:val="32"/>
              </w:numPr>
              <w:autoSpaceDE w:val="0"/>
              <w:autoSpaceDN w:val="0"/>
              <w:adjustRightInd w:val="0"/>
              <w:jc w:val="both"/>
            </w:pPr>
            <w:r w:rsidRPr="00C52A73">
              <w:rPr>
                <w:rtl/>
              </w:rPr>
              <w:t>توضع</w:t>
            </w:r>
            <w:r w:rsidRPr="00C52A73">
              <w:t xml:space="preserve"> </w:t>
            </w:r>
            <w:r w:rsidRPr="00C52A73">
              <w:rPr>
                <w:rtl/>
              </w:rPr>
              <w:t>ورقة</w:t>
            </w:r>
            <w:r w:rsidRPr="00C52A73">
              <w:t xml:space="preserve"> </w:t>
            </w:r>
            <w:r w:rsidRPr="00C52A73">
              <w:rPr>
                <w:rtl/>
              </w:rPr>
              <w:t>بيضاء</w:t>
            </w:r>
            <w:r w:rsidRPr="00C52A73">
              <w:t xml:space="preserve"> </w:t>
            </w:r>
            <w:r w:rsidRPr="00C52A73">
              <w:rPr>
                <w:rtl/>
              </w:rPr>
              <w:t>أسفل</w:t>
            </w:r>
            <w:r w:rsidRPr="00C52A73">
              <w:t xml:space="preserve"> </w:t>
            </w:r>
            <w:proofErr w:type="spellStart"/>
            <w:r w:rsidRPr="00C52A73">
              <w:rPr>
                <w:rtl/>
              </w:rPr>
              <w:t>الأرلينة</w:t>
            </w:r>
            <w:proofErr w:type="spellEnd"/>
            <w:r w:rsidRPr="00C52A73">
              <w:t xml:space="preserve"> </w:t>
            </w:r>
            <w:r w:rsidRPr="00C52A73">
              <w:rPr>
                <w:rtl/>
              </w:rPr>
              <w:t>على</w:t>
            </w:r>
            <w:r w:rsidRPr="00C52A73">
              <w:t xml:space="preserve"> </w:t>
            </w:r>
            <w:r w:rsidRPr="00C52A73">
              <w:rPr>
                <w:rtl/>
              </w:rPr>
              <w:t>حاملة</w:t>
            </w:r>
            <w:r w:rsidRPr="00C52A73">
              <w:t xml:space="preserve"> </w:t>
            </w:r>
            <w:r w:rsidRPr="00C52A73">
              <w:rPr>
                <w:rtl/>
              </w:rPr>
              <w:t>الستالة</w:t>
            </w:r>
          </w:p>
          <w:p w14:paraId="7C577981" w14:textId="77777777" w:rsidR="00F54A8A" w:rsidRPr="00C52A73" w:rsidRDefault="00F54A8A" w:rsidP="00F54A8A">
            <w:pPr>
              <w:pStyle w:val="a6"/>
              <w:numPr>
                <w:ilvl w:val="0"/>
                <w:numId w:val="32"/>
              </w:numPr>
              <w:autoSpaceDE w:val="0"/>
              <w:autoSpaceDN w:val="0"/>
              <w:adjustRightInd w:val="0"/>
              <w:jc w:val="both"/>
              <w:rPr>
                <w:rtl/>
              </w:rPr>
            </w:pPr>
            <w:r w:rsidRPr="00C52A73">
              <w:rPr>
                <w:rtl/>
              </w:rPr>
              <w:t>يُستَل</w:t>
            </w:r>
            <w:r w:rsidRPr="00C52A73">
              <w:t xml:space="preserve"> </w:t>
            </w:r>
            <w:r w:rsidRPr="00C52A73">
              <w:rPr>
                <w:rtl/>
              </w:rPr>
              <w:t>محلول</w:t>
            </w:r>
            <w:r w:rsidRPr="00C52A73">
              <w:t xml:space="preserve"> </w:t>
            </w:r>
            <w:proofErr w:type="spellStart"/>
            <w:r w:rsidRPr="00C52A73">
              <w:rPr>
                <w:rtl/>
              </w:rPr>
              <w:t>البرمنغنات</w:t>
            </w:r>
            <w:proofErr w:type="spellEnd"/>
            <w:r w:rsidRPr="00C52A73">
              <w:t xml:space="preserve"> </w:t>
            </w:r>
            <w:r w:rsidRPr="00C52A73">
              <w:rPr>
                <w:rtl/>
              </w:rPr>
              <w:t>فوق</w:t>
            </w:r>
            <w:r w:rsidRPr="00C52A73">
              <w:t xml:space="preserve"> </w:t>
            </w:r>
            <w:proofErr w:type="spellStart"/>
            <w:r w:rsidRPr="00C52A73">
              <w:rPr>
                <w:rtl/>
              </w:rPr>
              <w:t>الأرلينة</w:t>
            </w:r>
            <w:proofErr w:type="spellEnd"/>
            <w:r w:rsidRPr="00C52A73">
              <w:t xml:space="preserve"> </w:t>
            </w:r>
            <w:r w:rsidRPr="00C52A73">
              <w:rPr>
                <w:rtl/>
              </w:rPr>
              <w:t>بهدوء</w:t>
            </w:r>
            <w:r w:rsidRPr="00C52A73">
              <w:t xml:space="preserve"> </w:t>
            </w:r>
            <w:r w:rsidRPr="00C52A73">
              <w:rPr>
                <w:rtl/>
              </w:rPr>
              <w:t>مع</w:t>
            </w:r>
            <w:r w:rsidRPr="00C52A73">
              <w:t xml:space="preserve"> </w:t>
            </w:r>
            <w:r w:rsidRPr="00C52A73">
              <w:rPr>
                <w:rtl/>
              </w:rPr>
              <w:t>التحريك</w:t>
            </w:r>
            <w:r w:rsidRPr="00C52A73">
              <w:t xml:space="preserve"> </w:t>
            </w:r>
            <w:r w:rsidRPr="00C52A73">
              <w:rPr>
                <w:rtl/>
              </w:rPr>
              <w:t>المستمر،</w:t>
            </w:r>
            <w:r w:rsidRPr="00C52A73">
              <w:t xml:space="preserve"> </w:t>
            </w:r>
            <w:r w:rsidRPr="00C52A73">
              <w:rPr>
                <w:rtl/>
              </w:rPr>
              <w:t>حتى</w:t>
            </w:r>
            <w:r w:rsidRPr="00C52A73">
              <w:t xml:space="preserve"> </w:t>
            </w:r>
            <w:r w:rsidRPr="00C52A73">
              <w:rPr>
                <w:rtl/>
              </w:rPr>
              <w:t>لحظة</w:t>
            </w:r>
            <w:r w:rsidRPr="00C52A73">
              <w:t xml:space="preserve"> </w:t>
            </w:r>
            <w:r w:rsidRPr="00C52A73">
              <w:rPr>
                <w:rtl/>
              </w:rPr>
              <w:t>انقلاب</w:t>
            </w:r>
            <w:r w:rsidRPr="00C52A73">
              <w:t xml:space="preserve"> </w:t>
            </w:r>
            <w:r w:rsidRPr="00C52A73">
              <w:rPr>
                <w:rtl/>
              </w:rPr>
              <w:t>اللون إلى</w:t>
            </w:r>
            <w:r w:rsidRPr="00C52A73">
              <w:t xml:space="preserve"> </w:t>
            </w:r>
            <w:r w:rsidRPr="00C52A73">
              <w:rPr>
                <w:rtl/>
              </w:rPr>
              <w:t>الوردي</w:t>
            </w:r>
            <w:r w:rsidRPr="00C52A73">
              <w:t xml:space="preserve"> </w:t>
            </w:r>
            <w:r w:rsidRPr="00C52A73">
              <w:rPr>
                <w:rtl/>
              </w:rPr>
              <w:t>الخفيف</w:t>
            </w:r>
            <w:r w:rsidRPr="00C52A73">
              <w:t xml:space="preserve"> </w:t>
            </w:r>
            <w:r w:rsidRPr="00C52A73">
              <w:rPr>
                <w:rtl/>
              </w:rPr>
              <w:t>وثباته</w:t>
            </w:r>
            <w:r w:rsidRPr="00C52A73">
              <w:t xml:space="preserve"> </w:t>
            </w:r>
            <w:r w:rsidRPr="00C52A73">
              <w:rPr>
                <w:rtl/>
              </w:rPr>
              <w:t>مدة</w:t>
            </w:r>
            <w:r w:rsidRPr="00C52A73">
              <w:t xml:space="preserve"> 30 </w:t>
            </w:r>
            <w:r w:rsidRPr="00C52A73">
              <w:rPr>
                <w:rtl/>
              </w:rPr>
              <w:t>ثانية ويغلق</w:t>
            </w:r>
            <w:r w:rsidRPr="00C52A73">
              <w:t xml:space="preserve"> </w:t>
            </w:r>
            <w:r w:rsidRPr="00C52A73">
              <w:rPr>
                <w:rtl/>
              </w:rPr>
              <w:t>الصنبور</w:t>
            </w:r>
            <w:r w:rsidRPr="00C52A73">
              <w:t xml:space="preserve"> </w:t>
            </w:r>
            <w:r w:rsidRPr="00C52A73">
              <w:rPr>
                <w:rtl/>
              </w:rPr>
              <w:t>مباشرة</w:t>
            </w:r>
            <w:r w:rsidRPr="00C52A73">
              <w:t xml:space="preserve"> </w:t>
            </w:r>
            <w:r w:rsidRPr="00C52A73">
              <w:rPr>
                <w:rtl/>
              </w:rPr>
              <w:t>عند</w:t>
            </w:r>
            <w:r w:rsidRPr="00C52A73">
              <w:t xml:space="preserve"> </w:t>
            </w:r>
            <w:r w:rsidRPr="00C52A73">
              <w:rPr>
                <w:rtl/>
              </w:rPr>
              <w:t>انقلاب</w:t>
            </w:r>
            <w:r w:rsidRPr="00C52A73">
              <w:t xml:space="preserve"> </w:t>
            </w:r>
            <w:r w:rsidRPr="00C52A73">
              <w:rPr>
                <w:rtl/>
              </w:rPr>
              <w:t>اللون.</w:t>
            </w:r>
          </w:p>
          <w:p w14:paraId="42DD530F" w14:textId="77777777" w:rsidR="00F54A8A" w:rsidRPr="00C52A73" w:rsidRDefault="00F54A8A" w:rsidP="00F54A8A">
            <w:pPr>
              <w:pStyle w:val="a6"/>
              <w:numPr>
                <w:ilvl w:val="0"/>
                <w:numId w:val="32"/>
              </w:numPr>
              <w:autoSpaceDE w:val="0"/>
              <w:autoSpaceDN w:val="0"/>
              <w:adjustRightInd w:val="0"/>
              <w:jc w:val="both"/>
            </w:pPr>
            <w:r w:rsidRPr="00C52A73">
              <w:rPr>
                <w:rtl/>
              </w:rPr>
              <w:t>تكرر</w:t>
            </w:r>
            <w:r w:rsidRPr="00C52A73">
              <w:t xml:space="preserve"> </w:t>
            </w:r>
            <w:r w:rsidRPr="00C52A73">
              <w:rPr>
                <w:rtl/>
              </w:rPr>
              <w:t>العملية</w:t>
            </w:r>
            <w:r w:rsidRPr="00C52A73">
              <w:t xml:space="preserve"> </w:t>
            </w:r>
            <w:r w:rsidRPr="00C52A73">
              <w:rPr>
                <w:rtl/>
              </w:rPr>
              <w:t xml:space="preserve"> ثلاث مرات </w:t>
            </w:r>
          </w:p>
          <w:p w14:paraId="3FC83067" w14:textId="77777777" w:rsidR="00F54A8A" w:rsidRPr="00C52A73" w:rsidRDefault="00F54A8A" w:rsidP="00F54A8A">
            <w:pPr>
              <w:pStyle w:val="a6"/>
              <w:numPr>
                <w:ilvl w:val="0"/>
                <w:numId w:val="32"/>
              </w:numPr>
              <w:autoSpaceDE w:val="0"/>
              <w:autoSpaceDN w:val="0"/>
              <w:adjustRightInd w:val="0"/>
              <w:jc w:val="both"/>
              <w:rPr>
                <w:rtl/>
              </w:rPr>
            </w:pPr>
            <w:r w:rsidRPr="00C52A73">
              <w:rPr>
                <w:rtl/>
              </w:rPr>
              <w:t>يحسب</w:t>
            </w:r>
            <w:r w:rsidRPr="00C52A73">
              <w:t xml:space="preserve"> </w:t>
            </w:r>
            <w:r w:rsidRPr="00C52A73">
              <w:rPr>
                <w:rtl/>
              </w:rPr>
              <w:t>التركيز</w:t>
            </w:r>
            <w:r w:rsidRPr="00C52A73">
              <w:t xml:space="preserve"> </w:t>
            </w:r>
            <w:r w:rsidRPr="00C52A73">
              <w:rPr>
                <w:rtl/>
              </w:rPr>
              <w:t>المطلوب</w:t>
            </w:r>
            <w:r w:rsidRPr="00C52A73">
              <w:t xml:space="preserve"> </w:t>
            </w:r>
            <w:r w:rsidRPr="00C52A73">
              <w:rPr>
                <w:rtl/>
              </w:rPr>
              <w:t>من</w:t>
            </w:r>
            <w:r w:rsidRPr="00C52A73">
              <w:t xml:space="preserve"> </w:t>
            </w:r>
            <w:r w:rsidRPr="00C52A73">
              <w:rPr>
                <w:rtl/>
              </w:rPr>
              <w:t>علاقة</w:t>
            </w:r>
            <w:r w:rsidRPr="00C52A73">
              <w:t xml:space="preserve"> </w:t>
            </w:r>
            <w:r w:rsidRPr="00C52A73">
              <w:rPr>
                <w:rtl/>
              </w:rPr>
              <w:t>المعايرة</w:t>
            </w:r>
            <w:r w:rsidRPr="00C52A73">
              <w:t xml:space="preserve"> </w:t>
            </w:r>
            <w:r w:rsidRPr="00C52A73">
              <w:rPr>
                <w:rtl/>
              </w:rPr>
              <w:t xml:space="preserve">الحجمية قانون مور (ملاحظة هامة جدا: في </w:t>
            </w:r>
            <w:proofErr w:type="spellStart"/>
            <w:r w:rsidRPr="00C52A73">
              <w:rPr>
                <w:rtl/>
              </w:rPr>
              <w:t>معايرات</w:t>
            </w:r>
            <w:proofErr w:type="spellEnd"/>
            <w:r w:rsidRPr="00C52A73">
              <w:rPr>
                <w:rtl/>
              </w:rPr>
              <w:t xml:space="preserve"> الأكسدة والإرجاع نستخدم النظامية </w:t>
            </w:r>
            <w:r w:rsidRPr="00C52A73">
              <w:t>N</w:t>
            </w:r>
            <w:r w:rsidRPr="00C52A73">
              <w:rPr>
                <w:rtl/>
              </w:rPr>
              <w:t>)</w:t>
            </w:r>
          </w:p>
        </w:tc>
        <w:tc>
          <w:tcPr>
            <w:tcW w:w="3096" w:type="dxa"/>
          </w:tcPr>
          <w:p w14:paraId="7DF5C3F8" w14:textId="77777777" w:rsidR="00F54A8A" w:rsidRPr="00C52A73" w:rsidRDefault="00F54A8A" w:rsidP="00F84425">
            <w:pPr>
              <w:autoSpaceDE w:val="0"/>
              <w:autoSpaceDN w:val="0"/>
              <w:adjustRightInd w:val="0"/>
              <w:rPr>
                <w:rtl/>
              </w:rPr>
            </w:pPr>
            <w:r w:rsidRPr="00C52A73">
              <w:rPr>
                <w:noProof/>
              </w:rPr>
              <w:drawing>
                <wp:inline distT="0" distB="0" distL="0" distR="0" wp14:anchorId="0CFBC9B7" wp14:editId="327623D5">
                  <wp:extent cx="1819275" cy="4829175"/>
                  <wp:effectExtent l="0" t="0" r="9525" b="9525"/>
                  <wp:docPr id="66" name="صورة 66" descr="نتيجة بحث الصور عن معايرات حمض باسا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معايرات حمض باساس"/>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7285" cy="4850437"/>
                          </a:xfrm>
                          <a:prstGeom prst="rect">
                            <a:avLst/>
                          </a:prstGeom>
                          <a:noFill/>
                          <a:ln>
                            <a:noFill/>
                          </a:ln>
                        </pic:spPr>
                      </pic:pic>
                    </a:graphicData>
                  </a:graphic>
                </wp:inline>
              </w:drawing>
            </w:r>
          </w:p>
        </w:tc>
      </w:tr>
    </w:tbl>
    <w:p w14:paraId="411BE222" w14:textId="77777777" w:rsidR="00F54A8A" w:rsidRPr="00C52A73" w:rsidRDefault="00F54A8A" w:rsidP="00F54A8A">
      <w:pPr>
        <w:pStyle w:val="a6"/>
        <w:numPr>
          <w:ilvl w:val="0"/>
          <w:numId w:val="32"/>
        </w:numPr>
        <w:autoSpaceDE w:val="0"/>
        <w:autoSpaceDN w:val="0"/>
        <w:adjustRightInd w:val="0"/>
        <w:spacing w:after="0" w:line="240" w:lineRule="auto"/>
        <w:rPr>
          <w:rtl/>
        </w:rPr>
      </w:pPr>
      <w:r w:rsidRPr="00C52A73">
        <w:rPr>
          <w:rtl/>
        </w:rPr>
        <w:t>احسب</w:t>
      </w:r>
      <w:r w:rsidRPr="00C52A73">
        <w:t xml:space="preserve"> </w:t>
      </w:r>
      <w:r w:rsidRPr="00C52A73">
        <w:rPr>
          <w:rtl/>
        </w:rPr>
        <w:t>تركيز الحديد الثنائي في</w:t>
      </w:r>
      <w:r w:rsidRPr="00C52A73">
        <w:t xml:space="preserve"> </w:t>
      </w:r>
      <w:r w:rsidRPr="00C52A73">
        <w:rPr>
          <w:rtl/>
        </w:rPr>
        <w:t>العينة</w:t>
      </w:r>
      <w:r w:rsidRPr="00C52A73">
        <w:t xml:space="preserve"> </w:t>
      </w:r>
      <w:r w:rsidRPr="00C52A73">
        <w:rPr>
          <w:rtl/>
        </w:rPr>
        <w:t>المجهولة</w:t>
      </w:r>
      <w:r w:rsidRPr="00C52A73">
        <w:t xml:space="preserve"> </w:t>
      </w:r>
      <w:proofErr w:type="spellStart"/>
      <w:r w:rsidRPr="00C52A73">
        <w:rPr>
          <w:rtl/>
        </w:rPr>
        <w:t>المولارية</w:t>
      </w:r>
      <w:proofErr w:type="spellEnd"/>
      <w:r w:rsidRPr="00C52A73">
        <w:rPr>
          <w:rtl/>
        </w:rPr>
        <w:t xml:space="preserve"> ثم بـ </w:t>
      </w:r>
      <w:r w:rsidRPr="00C52A73">
        <w:t xml:space="preserve">g/l </w:t>
      </w:r>
      <w:r w:rsidRPr="00C52A73">
        <w:rPr>
          <w:rtl/>
        </w:rPr>
        <w:t xml:space="preserve">ثم بـ </w:t>
      </w:r>
      <w:r w:rsidRPr="00C52A73">
        <w:t>ppm</w:t>
      </w:r>
    </w:p>
    <w:p w14:paraId="65BF16C1" w14:textId="77777777" w:rsidR="00F54A8A" w:rsidRPr="00C52A73" w:rsidRDefault="00F54A8A" w:rsidP="00F54A8A">
      <w:pPr>
        <w:pStyle w:val="a6"/>
        <w:numPr>
          <w:ilvl w:val="0"/>
          <w:numId w:val="32"/>
        </w:numPr>
        <w:autoSpaceDE w:val="0"/>
        <w:autoSpaceDN w:val="0"/>
        <w:adjustRightInd w:val="0"/>
        <w:spacing w:after="0" w:line="240" w:lineRule="auto"/>
      </w:pPr>
      <w:r w:rsidRPr="00C52A73">
        <w:rPr>
          <w:rtl/>
        </w:rPr>
        <w:t>اكتب</w:t>
      </w:r>
      <w:r w:rsidRPr="00C52A73">
        <w:t xml:space="preserve"> </w:t>
      </w:r>
      <w:r w:rsidRPr="00C52A73">
        <w:rPr>
          <w:rtl/>
        </w:rPr>
        <w:t>معادلة</w:t>
      </w:r>
      <w:r w:rsidRPr="00C52A73">
        <w:t xml:space="preserve"> </w:t>
      </w:r>
      <w:r w:rsidRPr="00C52A73">
        <w:rPr>
          <w:rtl/>
        </w:rPr>
        <w:t>التفاعل</w:t>
      </w:r>
      <w:r w:rsidRPr="00C52A73">
        <w:t xml:space="preserve"> </w:t>
      </w:r>
      <w:r w:rsidRPr="00C52A73">
        <w:rPr>
          <w:rtl/>
        </w:rPr>
        <w:t>بالشكل</w:t>
      </w:r>
      <w:r w:rsidRPr="00C52A73">
        <w:t xml:space="preserve"> </w:t>
      </w:r>
      <w:r w:rsidRPr="00C52A73">
        <w:rPr>
          <w:rtl/>
        </w:rPr>
        <w:t>الموازن</w:t>
      </w:r>
      <w:r w:rsidRPr="00C52A73">
        <w:t xml:space="preserve"> </w:t>
      </w:r>
      <w:r w:rsidRPr="00C52A73">
        <w:rPr>
          <w:rtl/>
        </w:rPr>
        <w:t>مع</w:t>
      </w:r>
      <w:r w:rsidRPr="00C52A73">
        <w:t xml:space="preserve"> </w:t>
      </w:r>
      <w:r w:rsidRPr="00C52A73">
        <w:rPr>
          <w:rtl/>
        </w:rPr>
        <w:t>توضيح</w:t>
      </w:r>
      <w:r w:rsidRPr="00C52A73">
        <w:t xml:space="preserve"> </w:t>
      </w:r>
      <w:r w:rsidRPr="00C52A73">
        <w:rPr>
          <w:rtl/>
        </w:rPr>
        <w:t>الخطوات</w:t>
      </w:r>
      <w:r w:rsidRPr="00C52A73">
        <w:t xml:space="preserve"> </w:t>
      </w:r>
      <w:r w:rsidRPr="00C52A73">
        <w:rPr>
          <w:rtl/>
        </w:rPr>
        <w:t>المتبعة</w:t>
      </w:r>
      <w:r w:rsidRPr="00C52A73">
        <w:t xml:space="preserve"> </w:t>
      </w:r>
      <w:r w:rsidRPr="00C52A73">
        <w:rPr>
          <w:rtl/>
        </w:rPr>
        <w:t>في</w:t>
      </w:r>
      <w:r w:rsidRPr="00C52A73">
        <w:t xml:space="preserve"> </w:t>
      </w:r>
      <w:r w:rsidRPr="00C52A73">
        <w:rPr>
          <w:rtl/>
        </w:rPr>
        <w:t>الموازنة</w:t>
      </w:r>
      <w:r w:rsidRPr="00C52A73">
        <w:t xml:space="preserve"> </w:t>
      </w:r>
      <w:r w:rsidRPr="00C52A73">
        <w:rPr>
          <w:rtl/>
        </w:rPr>
        <w:t>والألوان</w:t>
      </w:r>
      <w:r w:rsidRPr="00C52A73">
        <w:t xml:space="preserve"> </w:t>
      </w:r>
      <w:r w:rsidRPr="00C52A73">
        <w:rPr>
          <w:rtl/>
        </w:rPr>
        <w:t>الناتجة</w:t>
      </w:r>
    </w:p>
    <w:p w14:paraId="6ED8D33C" w14:textId="77777777" w:rsidR="00F54A8A" w:rsidRPr="00C52A73" w:rsidRDefault="00F54A8A" w:rsidP="00F54A8A">
      <w:pPr>
        <w:rPr>
          <w:b/>
          <w:bCs/>
          <w:u w:val="single"/>
          <w:rtl/>
        </w:rPr>
      </w:pPr>
    </w:p>
    <w:p w14:paraId="0F2C9EEF" w14:textId="77777777" w:rsidR="00F54A8A" w:rsidRPr="00C52A73" w:rsidRDefault="00F54A8A" w:rsidP="00F54A8A">
      <w:pPr>
        <w:pStyle w:val="a6"/>
        <w:autoSpaceDE w:val="0"/>
        <w:autoSpaceDN w:val="0"/>
        <w:adjustRightInd w:val="0"/>
        <w:rPr>
          <w:rtl/>
          <w:lang w:bidi="ar-SY"/>
        </w:rPr>
      </w:pPr>
    </w:p>
    <w:p w14:paraId="3DD9ED4C" w14:textId="77777777" w:rsidR="00F54A8A" w:rsidRPr="00C52A73" w:rsidRDefault="00F54A8A" w:rsidP="00F54A8A">
      <w:pPr>
        <w:pStyle w:val="a6"/>
        <w:autoSpaceDE w:val="0"/>
        <w:autoSpaceDN w:val="0"/>
        <w:adjustRightInd w:val="0"/>
        <w:rPr>
          <w:rtl/>
          <w:lang w:bidi="ar-SY"/>
        </w:rPr>
      </w:pPr>
    </w:p>
    <w:p w14:paraId="6C715878" w14:textId="77777777" w:rsidR="00F54A8A" w:rsidRPr="00C52A73" w:rsidRDefault="00F54A8A" w:rsidP="00F54A8A">
      <w:pPr>
        <w:pStyle w:val="a6"/>
        <w:autoSpaceDE w:val="0"/>
        <w:autoSpaceDN w:val="0"/>
        <w:adjustRightInd w:val="0"/>
        <w:rPr>
          <w:rtl/>
          <w:lang w:bidi="ar-SY"/>
        </w:rPr>
      </w:pPr>
    </w:p>
    <w:p w14:paraId="535BE7F5" w14:textId="77777777" w:rsidR="00F54A8A" w:rsidRPr="00C52A73" w:rsidRDefault="00F54A8A" w:rsidP="00F54A8A">
      <w:pPr>
        <w:pStyle w:val="a6"/>
        <w:autoSpaceDE w:val="0"/>
        <w:autoSpaceDN w:val="0"/>
        <w:adjustRightInd w:val="0"/>
        <w:rPr>
          <w:lang w:bidi="ar-SY"/>
        </w:rPr>
      </w:pPr>
    </w:p>
    <w:p w14:paraId="07DE7F4B" w14:textId="77777777" w:rsidR="00F54A8A" w:rsidRDefault="00F54A8A" w:rsidP="00F54A8A">
      <w:pPr>
        <w:pStyle w:val="a6"/>
        <w:autoSpaceDE w:val="0"/>
        <w:autoSpaceDN w:val="0"/>
        <w:adjustRightInd w:val="0"/>
        <w:rPr>
          <w:rtl/>
          <w:lang w:bidi="ar-SY"/>
        </w:rPr>
      </w:pPr>
    </w:p>
    <w:p w14:paraId="572C3F19" w14:textId="77777777" w:rsidR="00F54A8A" w:rsidRDefault="00F54A8A" w:rsidP="00F54A8A">
      <w:pPr>
        <w:pStyle w:val="a6"/>
        <w:autoSpaceDE w:val="0"/>
        <w:autoSpaceDN w:val="0"/>
        <w:adjustRightInd w:val="0"/>
        <w:rPr>
          <w:rtl/>
          <w:lang w:bidi="ar-SY"/>
        </w:rPr>
      </w:pPr>
    </w:p>
    <w:p w14:paraId="577D7660" w14:textId="77777777" w:rsidR="00F54A8A" w:rsidRPr="00C52A73" w:rsidRDefault="00F54A8A" w:rsidP="00F54A8A">
      <w:pPr>
        <w:pStyle w:val="a6"/>
        <w:autoSpaceDE w:val="0"/>
        <w:autoSpaceDN w:val="0"/>
        <w:adjustRightInd w:val="0"/>
        <w:rPr>
          <w:rtl/>
          <w:lang w:bidi="ar-SY"/>
        </w:rPr>
      </w:pPr>
    </w:p>
    <w:tbl>
      <w:tblPr>
        <w:tblStyle w:val="a7"/>
        <w:bidiVisual/>
        <w:tblW w:w="0" w:type="auto"/>
        <w:tblInd w:w="-447"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689"/>
      </w:tblGrid>
      <w:tr w:rsidR="00F54A8A" w:rsidRPr="00C52A73" w14:paraId="7EBDAB8F" w14:textId="77777777" w:rsidTr="00F84425">
        <w:tc>
          <w:tcPr>
            <w:tcW w:w="9498" w:type="dxa"/>
            <w:tcBorders>
              <w:top w:val="dashed" w:sz="8" w:space="0" w:color="auto"/>
              <w:left w:val="dashed" w:sz="8" w:space="0" w:color="auto"/>
              <w:bottom w:val="dashed" w:sz="8" w:space="0" w:color="auto"/>
              <w:right w:val="dashed" w:sz="8" w:space="0" w:color="auto"/>
            </w:tcBorders>
            <w:hideMark/>
          </w:tcPr>
          <w:p w14:paraId="7DC61930" w14:textId="77777777" w:rsidR="00F54A8A" w:rsidRPr="00C52A73" w:rsidRDefault="00F54A8A" w:rsidP="00F84425">
            <w:pPr>
              <w:autoSpaceDE w:val="0"/>
              <w:autoSpaceDN w:val="0"/>
              <w:adjustRightInd w:val="0"/>
              <w:jc w:val="center"/>
              <w:rPr>
                <w:b/>
                <w:bCs/>
                <w:rtl/>
              </w:rPr>
            </w:pPr>
            <w:r w:rsidRPr="00C52A73">
              <w:rPr>
                <w:b/>
                <w:bCs/>
                <w:rtl/>
              </w:rPr>
              <w:t>نتائج ومناقشة التجربة وملاحظات المشرف .........................................................................................................................................................................</w:t>
            </w:r>
            <w:r w:rsidRPr="00C52A73">
              <w:rPr>
                <w:b/>
                <w:bCs/>
              </w:rPr>
              <w:t>........................................................................................</w:t>
            </w:r>
            <w:r w:rsidRPr="00C52A73">
              <w:rPr>
                <w:b/>
                <w:bCs/>
                <w:rtl/>
              </w:rPr>
              <w:t>.................................................................................................................................................................................................................</w:t>
            </w:r>
            <w:r w:rsidRPr="00C52A73">
              <w:rPr>
                <w:b/>
                <w:bCs/>
              </w:rPr>
              <w:t>.............................................................................................................................................................</w:t>
            </w:r>
            <w:r w:rsidRPr="00C52A73">
              <w:rPr>
                <w:b/>
                <w:bCs/>
                <w:rtl/>
              </w:rPr>
              <w:t>.................................................................................................................................................................................................................</w:t>
            </w:r>
            <w:r w:rsidRPr="00C52A73">
              <w:rPr>
                <w:b/>
                <w:bCs/>
              </w:rPr>
              <w:t>.............................................................................................................................................................</w:t>
            </w:r>
            <w:r w:rsidRPr="00C52A73">
              <w:rPr>
                <w:b/>
                <w:bCs/>
                <w:rtl/>
              </w:rPr>
              <w:t>.................................................................................................................................................................................................................</w:t>
            </w:r>
            <w:r w:rsidRPr="00C52A73">
              <w:rPr>
                <w:b/>
                <w:bCs/>
              </w:rPr>
              <w:t>.............................................................................................................................................................</w:t>
            </w:r>
            <w:r w:rsidRPr="00C52A73">
              <w:rPr>
                <w:b/>
                <w:bCs/>
                <w:rtl/>
              </w:rPr>
              <w:t>.................................................................................................................................................................................................................</w:t>
            </w:r>
            <w:r w:rsidRPr="00C52A73">
              <w:rPr>
                <w:b/>
                <w:bCs/>
              </w:rPr>
              <w:t>.............................................................................................................................................................</w:t>
            </w:r>
            <w:r w:rsidRPr="00C52A73">
              <w:rPr>
                <w:b/>
                <w:bCs/>
                <w:rtl/>
              </w:rPr>
              <w:t>.................................................................................................................................................................................................................</w:t>
            </w:r>
            <w:r w:rsidRPr="00C52A73">
              <w:rPr>
                <w:b/>
                <w:bCs/>
              </w:rPr>
              <w:t>...............................................................................................................................</w:t>
            </w:r>
          </w:p>
          <w:p w14:paraId="33C14870" w14:textId="77777777" w:rsidR="00F54A8A" w:rsidRPr="00C52A73" w:rsidRDefault="00F54A8A" w:rsidP="00F84425">
            <w:pPr>
              <w:pStyle w:val="a6"/>
              <w:autoSpaceDE w:val="0"/>
              <w:autoSpaceDN w:val="0"/>
              <w:adjustRightInd w:val="0"/>
              <w:ind w:left="0"/>
              <w:rPr>
                <w:b/>
                <w:bCs/>
                <w:rtl/>
              </w:rPr>
            </w:pPr>
            <w:r w:rsidRPr="00C52A73">
              <w:rPr>
                <w:b/>
                <w:bCs/>
                <w:rtl/>
              </w:rPr>
              <w:t>.................................................................................................................................................................................................................</w:t>
            </w:r>
            <w:r w:rsidRPr="00C52A73">
              <w:rPr>
                <w:b/>
                <w:bCs/>
              </w:rPr>
              <w:t>.............................................................................................................................................................</w:t>
            </w:r>
            <w:r w:rsidRPr="00C52A73">
              <w:rPr>
                <w:b/>
                <w:bCs/>
                <w:rtl/>
              </w:rPr>
              <w:t>.................................................................................................................................................................................................................</w:t>
            </w:r>
            <w:r w:rsidRPr="00C52A73">
              <w:rPr>
                <w:b/>
                <w:bCs/>
              </w:rPr>
              <w:t>.............................................................................................................................................................</w:t>
            </w:r>
            <w:r w:rsidRPr="00C52A73">
              <w:rPr>
                <w:b/>
                <w:bCs/>
                <w:rtl/>
              </w:rPr>
              <w:t>...................................................................................................................</w:t>
            </w:r>
          </w:p>
          <w:p w14:paraId="1904D039" w14:textId="77777777" w:rsidR="00F54A8A" w:rsidRPr="00C52A73" w:rsidRDefault="00F54A8A" w:rsidP="00F84425">
            <w:pPr>
              <w:pStyle w:val="a6"/>
              <w:autoSpaceDE w:val="0"/>
              <w:autoSpaceDN w:val="0"/>
              <w:adjustRightInd w:val="0"/>
              <w:ind w:left="0"/>
              <w:rPr>
                <w:b/>
                <w:bCs/>
                <w:rtl/>
              </w:rPr>
            </w:pPr>
            <w:r w:rsidRPr="00C52A73">
              <w:rPr>
                <w:b/>
                <w:bCs/>
              </w:rPr>
              <w:t>...............................................................................................................................</w:t>
            </w:r>
            <w:r w:rsidRPr="00C52A73">
              <w:rPr>
                <w:b/>
                <w:bCs/>
                <w:rtl/>
              </w:rPr>
              <w:t>..................................................................................................................</w:t>
            </w:r>
            <w:r w:rsidRPr="00C52A73">
              <w:rPr>
                <w:b/>
                <w:bCs/>
              </w:rPr>
              <w:t xml:space="preserve"> ...............................................................................................................................</w:t>
            </w:r>
            <w:r w:rsidRPr="00C52A73">
              <w:rPr>
                <w:b/>
                <w:bCs/>
                <w:rtl/>
              </w:rPr>
              <w:t>...................................................................................................................</w:t>
            </w:r>
          </w:p>
          <w:p w14:paraId="68B4E4E2" w14:textId="77777777" w:rsidR="00F54A8A" w:rsidRPr="00C52A73" w:rsidRDefault="00F54A8A" w:rsidP="00F84425">
            <w:pPr>
              <w:pStyle w:val="a6"/>
              <w:autoSpaceDE w:val="0"/>
              <w:autoSpaceDN w:val="0"/>
              <w:adjustRightInd w:val="0"/>
              <w:ind w:left="0"/>
              <w:rPr>
                <w:rtl/>
                <w:lang w:bidi="ar-SY"/>
              </w:rPr>
            </w:pPr>
            <w:r w:rsidRPr="00C52A73">
              <w:rPr>
                <w:b/>
                <w:bCs/>
              </w:rPr>
              <w:t>.........................................................................................................................</w:t>
            </w:r>
          </w:p>
        </w:tc>
      </w:tr>
    </w:tbl>
    <w:p w14:paraId="546037C6" w14:textId="2D351802" w:rsidR="00AC0DE1" w:rsidRPr="00446A4B" w:rsidRDefault="00AC0DE1" w:rsidP="00855B13">
      <w:pPr>
        <w:rPr>
          <w:rtl/>
        </w:rPr>
      </w:pPr>
    </w:p>
    <w:p w14:paraId="195BA46F" w14:textId="097C777C" w:rsidR="00AC0DE1" w:rsidRPr="00446A4B" w:rsidRDefault="009F0E32" w:rsidP="00D05624">
      <w:r>
        <w:rPr>
          <w:rFonts w:hint="cs"/>
          <w:noProof/>
          <w:rtl/>
        </w:rPr>
        <mc:AlternateContent>
          <mc:Choice Requires="wps">
            <w:drawing>
              <wp:anchor distT="0" distB="0" distL="114300" distR="114300" simplePos="0" relativeHeight="251660288" behindDoc="0" locked="0" layoutInCell="1" allowOverlap="1" wp14:anchorId="6B7E5DB7" wp14:editId="3918E4FC">
                <wp:simplePos x="0" y="0"/>
                <wp:positionH relativeFrom="column">
                  <wp:posOffset>4752340</wp:posOffset>
                </wp:positionH>
                <wp:positionV relativeFrom="paragraph">
                  <wp:posOffset>1805305</wp:posOffset>
                </wp:positionV>
                <wp:extent cx="1309370" cy="650240"/>
                <wp:effectExtent l="0" t="0" r="24130" b="16510"/>
                <wp:wrapNone/>
                <wp:docPr id="7" name="مربع نص 7"/>
                <wp:cNvGraphicFramePr/>
                <a:graphic xmlns:a="http://schemas.openxmlformats.org/drawingml/2006/main">
                  <a:graphicData uri="http://schemas.microsoft.com/office/word/2010/wordprocessingShape">
                    <wps:wsp>
                      <wps:cNvSpPr txBox="1"/>
                      <wps:spPr>
                        <a:xfrm>
                          <a:off x="0" y="0"/>
                          <a:ext cx="1309370" cy="650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81AEE6" w14:textId="006A4C12" w:rsidR="00BC3134" w:rsidRPr="00BC3134" w:rsidRDefault="00BC3134">
                            <w:pPr>
                              <w:rPr>
                                <w:b/>
                                <w:bCs/>
                                <w:rtl/>
                              </w:rPr>
                            </w:pPr>
                            <w:r w:rsidRPr="00BC3134">
                              <w:rPr>
                                <w:rFonts w:hint="cs"/>
                                <w:b/>
                                <w:bCs/>
                                <w:rtl/>
                              </w:rPr>
                              <w:t xml:space="preserve">مدرس القسم النظري </w:t>
                            </w:r>
                          </w:p>
                          <w:p w14:paraId="37F9ACE3" w14:textId="5BB04B9A" w:rsidR="00BC3134" w:rsidRPr="00BC3134" w:rsidRDefault="00BC3134">
                            <w:pPr>
                              <w:rPr>
                                <w:b/>
                                <w:bCs/>
                              </w:rPr>
                            </w:pPr>
                            <w:proofErr w:type="spellStart"/>
                            <w:r w:rsidRPr="00BC3134">
                              <w:rPr>
                                <w:rFonts w:hint="cs"/>
                                <w:b/>
                                <w:bCs/>
                                <w:rtl/>
                              </w:rPr>
                              <w:t>أ.د</w:t>
                            </w:r>
                            <w:proofErr w:type="spellEnd"/>
                            <w:r w:rsidRPr="00BC3134">
                              <w:rPr>
                                <w:rFonts w:hint="cs"/>
                                <w:b/>
                                <w:bCs/>
                                <w:rtl/>
                              </w:rPr>
                              <w:t>. محمد الشحنة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7" o:spid="_x0000_s1026" type="#_x0000_t202" style="position:absolute;left:0;text-align:left;margin-left:374.2pt;margin-top:142.15pt;width:103.1pt;height:5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" fillcolor="white [3201]" strokeweight=".5pt">
                <v:textbox>
                  <w:txbxContent>
                    <w:p w14:paraId="0581AEE6" w14:textId="006A4C12" w:rsidR="00BC3134" w:rsidRPr="00BC3134" w:rsidRDefault="00BC3134">
                      <w:pPr>
                        <w:rPr>
                          <w:b/>
                          <w:bCs/>
                          <w:rtl/>
                        </w:rPr>
                      </w:pPr>
                      <w:r w:rsidRPr="00BC3134">
                        <w:rPr>
                          <w:rFonts w:hint="cs"/>
                          <w:b/>
                          <w:bCs/>
                          <w:rtl/>
                        </w:rPr>
                        <w:t xml:space="preserve">مدرس القسم النظري </w:t>
                      </w:r>
                    </w:p>
                    <w:p w14:paraId="37F9ACE3" w14:textId="5BB04B9A" w:rsidR="00BC3134" w:rsidRPr="00BC3134" w:rsidRDefault="00BC3134">
                      <w:pPr>
                        <w:rPr>
                          <w:b/>
                          <w:bCs/>
                        </w:rPr>
                      </w:pPr>
                      <w:proofErr w:type="spellStart"/>
                      <w:r w:rsidRPr="00BC3134">
                        <w:rPr>
                          <w:rFonts w:hint="cs"/>
                          <w:b/>
                          <w:bCs/>
                          <w:rtl/>
                        </w:rPr>
                        <w:t>أ.د</w:t>
                      </w:r>
                      <w:proofErr w:type="spellEnd"/>
                      <w:r w:rsidRPr="00BC3134">
                        <w:rPr>
                          <w:rFonts w:hint="cs"/>
                          <w:b/>
                          <w:bCs/>
                          <w:rtl/>
                        </w:rPr>
                        <w:t>. محمد الشحنة</w:t>
                      </w:r>
                    </w:p>
                  </w:txbxContent>
                </v:textbox>
              </v:shape>
            </w:pict>
          </mc:Fallback>
        </mc:AlternateContent>
      </w:r>
      <w:r>
        <w:rPr>
          <w:rFonts w:hint="cs"/>
          <w:noProof/>
          <w:rtl/>
        </w:rPr>
        <mc:AlternateContent>
          <mc:Choice Requires="wps">
            <w:drawing>
              <wp:anchor distT="0" distB="0" distL="114300" distR="114300" simplePos="0" relativeHeight="251659264" behindDoc="0" locked="0" layoutInCell="1" allowOverlap="1" wp14:anchorId="3CFEEC2A" wp14:editId="07007F1B">
                <wp:simplePos x="0" y="0"/>
                <wp:positionH relativeFrom="column">
                  <wp:posOffset>-864870</wp:posOffset>
                </wp:positionH>
                <wp:positionV relativeFrom="paragraph">
                  <wp:posOffset>1785620</wp:posOffset>
                </wp:positionV>
                <wp:extent cx="1927225" cy="666750"/>
                <wp:effectExtent l="0" t="0" r="15875" b="19050"/>
                <wp:wrapNone/>
                <wp:docPr id="6" name="مربع نص 6"/>
                <wp:cNvGraphicFramePr/>
                <a:graphic xmlns:a="http://schemas.openxmlformats.org/drawingml/2006/main">
                  <a:graphicData uri="http://schemas.microsoft.com/office/word/2010/wordprocessingShape">
                    <wps:wsp>
                      <wps:cNvSpPr txBox="1"/>
                      <wps:spPr>
                        <a:xfrm>
                          <a:off x="0" y="0"/>
                          <a:ext cx="192722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7"/>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tblGrid>
                            <w:tr w:rsidR="00BC3134" w:rsidRPr="00BC3134" w14:paraId="426B4A31" w14:textId="77777777" w:rsidTr="00320F47">
                              <w:trPr>
                                <w:jc w:val="center"/>
                              </w:trPr>
                              <w:tc>
                                <w:tcPr>
                                  <w:tcW w:w="3021" w:type="dxa"/>
                                  <w:vAlign w:val="center"/>
                                </w:tcPr>
                                <w:p w14:paraId="69864B36" w14:textId="77777777" w:rsidR="00BC3134" w:rsidRDefault="00BC3134" w:rsidP="00BC3134">
                                  <w:pPr>
                                    <w:spacing w:after="160" w:line="259" w:lineRule="auto"/>
                                    <w:rPr>
                                      <w:b/>
                                      <w:bCs/>
                                      <w:rtl/>
                                    </w:rPr>
                                  </w:pPr>
                                  <w:r w:rsidRPr="00BC3134">
                                    <w:rPr>
                                      <w:rFonts w:hint="cs"/>
                                      <w:b/>
                                      <w:bCs/>
                                      <w:rtl/>
                                    </w:rPr>
                                    <w:t>إعداد : د. خليل ابراهيم العبيد</w:t>
                                  </w:r>
                                </w:p>
                                <w:p w14:paraId="7B5336D4" w14:textId="7EB32FCB" w:rsidR="00BC3134" w:rsidRPr="00BC3134" w:rsidRDefault="00BC3134" w:rsidP="00DF0FA0">
                                  <w:pPr>
                                    <w:spacing w:after="160" w:line="259" w:lineRule="auto"/>
                                    <w:rPr>
                                      <w:b/>
                                      <w:bCs/>
                                      <w:rtl/>
                                    </w:rPr>
                                  </w:pPr>
                                  <w:r>
                                    <w:rPr>
                                      <w:rFonts w:hint="cs"/>
                                      <w:b/>
                                      <w:bCs/>
                                      <w:rtl/>
                                    </w:rPr>
                                    <w:t xml:space="preserve">إشراف </w:t>
                                  </w:r>
                                  <w:r>
                                    <w:rPr>
                                      <w:rFonts w:hint="cs"/>
                                      <w:b/>
                                      <w:bCs/>
                                      <w:rtl/>
                                    </w:rPr>
                                    <w:t>:</w:t>
                                  </w:r>
                                  <w:r w:rsidR="00DF0FA0">
                                    <w:rPr>
                                      <w:rFonts w:hint="cs"/>
                                      <w:b/>
                                      <w:bCs/>
                                      <w:rtl/>
                                    </w:rPr>
                                    <w:t>د.</w:t>
                                  </w:r>
                                  <w:bookmarkStart w:id="2" w:name="_GoBack"/>
                                  <w:bookmarkEnd w:id="2"/>
                                  <w:r>
                                    <w:rPr>
                                      <w:rFonts w:hint="cs"/>
                                      <w:b/>
                                      <w:bCs/>
                                      <w:rtl/>
                                    </w:rPr>
                                    <w:t xml:space="preserve"> خليل</w:t>
                                  </w:r>
                                  <w:r w:rsidR="00F54A8A">
                                    <w:rPr>
                                      <w:rFonts w:hint="cs"/>
                                      <w:b/>
                                      <w:bCs/>
                                      <w:rtl/>
                                    </w:rPr>
                                    <w:t xml:space="preserve"> رشيد</w:t>
                                  </w:r>
                                  <w:r>
                                    <w:rPr>
                                      <w:rFonts w:hint="cs"/>
                                      <w:b/>
                                      <w:bCs/>
                                      <w:rtl/>
                                    </w:rPr>
                                    <w:t xml:space="preserve"> حيدر</w:t>
                                  </w:r>
                                </w:p>
                              </w:tc>
                            </w:tr>
                            <w:tr w:rsidR="00BC3134" w:rsidRPr="00BC3134" w14:paraId="0352843C" w14:textId="77777777" w:rsidTr="00320F47">
                              <w:trPr>
                                <w:jc w:val="center"/>
                              </w:trPr>
                              <w:tc>
                                <w:tcPr>
                                  <w:tcW w:w="3021" w:type="dxa"/>
                                  <w:vAlign w:val="center"/>
                                </w:tcPr>
                                <w:p w14:paraId="290A1849" w14:textId="560E6A06" w:rsidR="00BC3134" w:rsidRPr="00BC3134" w:rsidRDefault="00BC3134" w:rsidP="00BC3134">
                                  <w:pPr>
                                    <w:spacing w:after="160" w:line="259" w:lineRule="auto"/>
                                    <w:rPr>
                                      <w:rtl/>
                                    </w:rPr>
                                  </w:pPr>
                                </w:p>
                              </w:tc>
                            </w:tr>
                          </w:tbl>
                          <w:p w14:paraId="689D88C1" w14:textId="77777777" w:rsidR="00BC3134" w:rsidRDefault="00BC313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6" o:spid="_x0000_s1027" type="#_x0000_t202" style="position:absolute;left:0;text-align:left;margin-left:-68.1pt;margin-top:140.6pt;width:151.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" fillcolor="white [3201]" strokeweight=".5pt">
                <v:textbox>
                  <w:txbxContent>
                    <w:tbl>
                      <w:tblPr>
                        <w:tblStyle w:val="a7"/>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tblGrid>
                      <w:tr w:rsidR="00BC3134" w:rsidRPr="00BC3134" w14:paraId="426B4A31" w14:textId="77777777" w:rsidTr="00320F47">
                        <w:trPr>
                          <w:jc w:val="center"/>
                        </w:trPr>
                        <w:tc>
                          <w:tcPr>
                            <w:tcW w:w="3021" w:type="dxa"/>
                            <w:vAlign w:val="center"/>
                          </w:tcPr>
                          <w:p w14:paraId="69864B36" w14:textId="77777777" w:rsidR="00BC3134" w:rsidRDefault="00BC3134" w:rsidP="00BC3134">
                            <w:pPr>
                              <w:spacing w:after="160" w:line="259" w:lineRule="auto"/>
                              <w:rPr>
                                <w:b/>
                                <w:bCs/>
                                <w:rtl/>
                              </w:rPr>
                            </w:pPr>
                            <w:r w:rsidRPr="00BC3134">
                              <w:rPr>
                                <w:rFonts w:hint="cs"/>
                                <w:b/>
                                <w:bCs/>
                                <w:rtl/>
                              </w:rPr>
                              <w:t>إعداد : د. خليل ابراهيم العبيد</w:t>
                            </w:r>
                          </w:p>
                          <w:p w14:paraId="7B5336D4" w14:textId="7EB32FCB" w:rsidR="00BC3134" w:rsidRPr="00BC3134" w:rsidRDefault="00BC3134" w:rsidP="00DF0FA0">
                            <w:pPr>
                              <w:spacing w:after="160" w:line="259" w:lineRule="auto"/>
                              <w:rPr>
                                <w:b/>
                                <w:bCs/>
                                <w:rtl/>
                              </w:rPr>
                            </w:pPr>
                            <w:r>
                              <w:rPr>
                                <w:rFonts w:hint="cs"/>
                                <w:b/>
                                <w:bCs/>
                                <w:rtl/>
                              </w:rPr>
                              <w:t xml:space="preserve">إشراف </w:t>
                            </w:r>
                            <w:r>
                              <w:rPr>
                                <w:rFonts w:hint="cs"/>
                                <w:b/>
                                <w:bCs/>
                                <w:rtl/>
                              </w:rPr>
                              <w:t>:</w:t>
                            </w:r>
                            <w:r w:rsidR="00DF0FA0">
                              <w:rPr>
                                <w:rFonts w:hint="cs"/>
                                <w:b/>
                                <w:bCs/>
                                <w:rtl/>
                              </w:rPr>
                              <w:t>د.</w:t>
                            </w:r>
                            <w:bookmarkStart w:id="3" w:name="_GoBack"/>
                            <w:bookmarkEnd w:id="3"/>
                            <w:r>
                              <w:rPr>
                                <w:rFonts w:hint="cs"/>
                                <w:b/>
                                <w:bCs/>
                                <w:rtl/>
                              </w:rPr>
                              <w:t xml:space="preserve"> خليل</w:t>
                            </w:r>
                            <w:r w:rsidR="00F54A8A">
                              <w:rPr>
                                <w:rFonts w:hint="cs"/>
                                <w:b/>
                                <w:bCs/>
                                <w:rtl/>
                              </w:rPr>
                              <w:t xml:space="preserve"> رشيد</w:t>
                            </w:r>
                            <w:r>
                              <w:rPr>
                                <w:rFonts w:hint="cs"/>
                                <w:b/>
                                <w:bCs/>
                                <w:rtl/>
                              </w:rPr>
                              <w:t xml:space="preserve"> حيدر</w:t>
                            </w:r>
                          </w:p>
                        </w:tc>
                      </w:tr>
                      <w:tr w:rsidR="00BC3134" w:rsidRPr="00BC3134" w14:paraId="0352843C" w14:textId="77777777" w:rsidTr="00320F47">
                        <w:trPr>
                          <w:jc w:val="center"/>
                        </w:trPr>
                        <w:tc>
                          <w:tcPr>
                            <w:tcW w:w="3021" w:type="dxa"/>
                            <w:vAlign w:val="center"/>
                          </w:tcPr>
                          <w:p w14:paraId="290A1849" w14:textId="560E6A06" w:rsidR="00BC3134" w:rsidRPr="00BC3134" w:rsidRDefault="00BC3134" w:rsidP="00BC3134">
                            <w:pPr>
                              <w:spacing w:after="160" w:line="259" w:lineRule="auto"/>
                              <w:rPr>
                                <w:rtl/>
                              </w:rPr>
                            </w:pPr>
                          </w:p>
                        </w:tc>
                      </w:tr>
                    </w:tbl>
                    <w:p w14:paraId="689D88C1" w14:textId="77777777" w:rsidR="00BC3134" w:rsidRDefault="00BC3134"/>
                  </w:txbxContent>
                </v:textbox>
              </v:shape>
            </w:pict>
          </mc:Fallback>
        </mc:AlternateContent>
      </w:r>
    </w:p>
    <w:sectPr w:rsidR="00AC0DE1" w:rsidRPr="00446A4B" w:rsidSect="009C0A33">
      <w:headerReference w:type="default" r:id="rId15"/>
      <w:footerReference w:type="default" r:id="rId16"/>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09267" w14:textId="77777777" w:rsidR="00505674" w:rsidRDefault="00505674" w:rsidP="00D05624">
      <w:r>
        <w:separator/>
      </w:r>
    </w:p>
  </w:endnote>
  <w:endnote w:type="continuationSeparator" w:id="0">
    <w:p w14:paraId="48AFBB8A" w14:textId="77777777" w:rsidR="00505674" w:rsidRDefault="00505674"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 w:name="TimesNewRomanPSMT">
    <w:altName w:val="Arial"/>
    <w:panose1 w:val="00000000000000000000"/>
    <w:charset w:val="B2"/>
    <w:family w:val="auto"/>
    <w:notTrueType/>
    <w:pitch w:val="default"/>
    <w:sig w:usb0="00002001" w:usb1="00000000" w:usb2="00000000" w:usb3="00000000" w:csb0="00000040"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8F32" w14:textId="3D8F9E83" w:rsidR="00505674" w:rsidRDefault="00505674"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505674" w:rsidRPr="00446A4B" w:rsidRDefault="00505674"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505674" w:rsidRDefault="00505674"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738"/>
      <w:gridCol w:w="2309"/>
      <w:gridCol w:w="2309"/>
    </w:tblGrid>
    <w:tr w:rsidR="00505674" w:rsidRPr="003E1627" w14:paraId="6B46C317" w14:textId="77777777" w:rsidTr="009C0A33">
      <w:trPr>
        <w:trHeight w:val="418"/>
      </w:trPr>
      <w:tc>
        <w:tcPr>
          <w:tcW w:w="1416" w:type="pct"/>
        </w:tcPr>
        <w:p w14:paraId="7085C408" w14:textId="225D08C1" w:rsidR="00505674" w:rsidRPr="009C0A33" w:rsidRDefault="00505674"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505674" w:rsidRPr="003E1627" w:rsidRDefault="00505674" w:rsidP="00855B13">
          <w:pPr>
            <w:bidi w:val="0"/>
            <w:jc w:val="center"/>
            <w:rPr>
              <w:color w:val="000000"/>
              <w:sz w:val="22"/>
              <w:szCs w:val="22"/>
            </w:rPr>
          </w:pPr>
          <w:r w:rsidRPr="003E1627">
            <w:rPr>
              <w:color w:val="000000"/>
              <w:sz w:val="22"/>
              <w:szCs w:val="22"/>
            </w:rPr>
            <w:t>Issue date:</w:t>
          </w:r>
          <w:r w:rsidRPr="003E1627">
            <w:rPr>
              <w:rFonts w:hint="cs"/>
              <w:color w:val="000000"/>
              <w:sz w:val="22"/>
              <w:szCs w:val="22"/>
              <w:rtl/>
            </w:rPr>
            <w:t>01</w:t>
          </w:r>
          <w:r w:rsidRPr="003E1627">
            <w:rPr>
              <w:color w:val="000000"/>
              <w:sz w:val="22"/>
              <w:szCs w:val="22"/>
            </w:rPr>
            <w:t>May2023</w:t>
          </w:r>
        </w:p>
      </w:tc>
      <w:tc>
        <w:tcPr>
          <w:tcW w:w="1125" w:type="pct"/>
        </w:tcPr>
        <w:p w14:paraId="5FC3234C" w14:textId="20EE552C" w:rsidR="00505674" w:rsidRPr="003E1627" w:rsidRDefault="00505674"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505674" w:rsidRPr="003E1627" w:rsidRDefault="00505674"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577159">
            <w:rPr>
              <w:noProof/>
              <w:color w:val="000000"/>
              <w:sz w:val="22"/>
              <w:szCs w:val="22"/>
            </w:rPr>
            <w:t>8</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577159">
            <w:rPr>
              <w:noProof/>
              <w:color w:val="000000"/>
              <w:sz w:val="22"/>
              <w:szCs w:val="22"/>
            </w:rPr>
            <w:t>8</w:t>
          </w:r>
          <w:r w:rsidRPr="003E1627">
            <w:rPr>
              <w:color w:val="000000"/>
              <w:sz w:val="22"/>
              <w:szCs w:val="22"/>
            </w:rPr>
            <w:fldChar w:fldCharType="end"/>
          </w:r>
        </w:p>
      </w:tc>
    </w:tr>
  </w:tbl>
  <w:p w14:paraId="452CF6F7" w14:textId="7D006893" w:rsidR="00505674" w:rsidRPr="00E03332" w:rsidRDefault="00505674"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CB76D" w14:textId="77777777" w:rsidR="00505674" w:rsidRDefault="00505674" w:rsidP="00D05624">
      <w:r>
        <w:separator/>
      </w:r>
    </w:p>
  </w:footnote>
  <w:footnote w:type="continuationSeparator" w:id="0">
    <w:p w14:paraId="22D12DA2" w14:textId="77777777" w:rsidR="00505674" w:rsidRDefault="00505674"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A2E3" w14:textId="5E1B1224" w:rsidR="00505674" w:rsidRPr="005B4EF4" w:rsidRDefault="0050567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577159">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694"/>
    <w:multiLevelType w:val="hybridMultilevel"/>
    <w:tmpl w:val="2682CCB4"/>
    <w:lvl w:ilvl="0" w:tplc="C4801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37FD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BE613A"/>
    <w:multiLevelType w:val="hybridMultilevel"/>
    <w:tmpl w:val="C1964B06"/>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B3919"/>
    <w:multiLevelType w:val="hybridMultilevel"/>
    <w:tmpl w:val="5978B29C"/>
    <w:lvl w:ilvl="0" w:tplc="C3FC3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94C78"/>
    <w:multiLevelType w:val="hybridMultilevel"/>
    <w:tmpl w:val="EC762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D5F9F"/>
    <w:multiLevelType w:val="hybridMultilevel"/>
    <w:tmpl w:val="410E0698"/>
    <w:lvl w:ilvl="0" w:tplc="C3F4F6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B93E34"/>
    <w:multiLevelType w:val="hybridMultilevel"/>
    <w:tmpl w:val="C1964B06"/>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D82937"/>
    <w:multiLevelType w:val="hybridMultilevel"/>
    <w:tmpl w:val="DCCABF54"/>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D78B5"/>
    <w:multiLevelType w:val="hybridMultilevel"/>
    <w:tmpl w:val="DCCABF54"/>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00F8A"/>
    <w:multiLevelType w:val="hybridMultilevel"/>
    <w:tmpl w:val="285A7B3C"/>
    <w:lvl w:ilvl="0" w:tplc="FA5E976A">
      <w:start w:val="1"/>
      <w:numFmt w:val="arabicAlph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767B3B"/>
    <w:multiLevelType w:val="hybridMultilevel"/>
    <w:tmpl w:val="36E0AA9C"/>
    <w:lvl w:ilvl="0" w:tplc="D0CA80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797569"/>
    <w:multiLevelType w:val="hybridMultilevel"/>
    <w:tmpl w:val="58DA02DC"/>
    <w:lvl w:ilvl="0" w:tplc="E72AB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32340E"/>
    <w:multiLevelType w:val="hybridMultilevel"/>
    <w:tmpl w:val="2006F45A"/>
    <w:lvl w:ilvl="0" w:tplc="428EC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BF25E2"/>
    <w:multiLevelType w:val="hybridMultilevel"/>
    <w:tmpl w:val="0D026D7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7DE58F9"/>
    <w:multiLevelType w:val="hybridMultilevel"/>
    <w:tmpl w:val="DE8424C6"/>
    <w:lvl w:ilvl="0" w:tplc="CE644F62">
      <w:start w:val="1"/>
      <w:numFmt w:val="arabicAlpha"/>
      <w:lvlText w:val="%1-"/>
      <w:lvlJc w:val="left"/>
      <w:pPr>
        <w:ind w:left="720" w:hanging="360"/>
      </w:pPr>
      <w:rPr>
        <w:rFonts w:ascii="Simplified Arabic" w:hAnsi="Simplified Arabic" w:cs="Simplified Arabic"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9123EC"/>
    <w:multiLevelType w:val="hybridMultilevel"/>
    <w:tmpl w:val="9BB2A70E"/>
    <w:lvl w:ilvl="0" w:tplc="21284B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1F6D01"/>
    <w:multiLevelType w:val="hybridMultilevel"/>
    <w:tmpl w:val="2202FE10"/>
    <w:lvl w:ilvl="0" w:tplc="9FF03B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C90CA2"/>
    <w:multiLevelType w:val="hybridMultilevel"/>
    <w:tmpl w:val="ADA402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8B6EFC"/>
    <w:multiLevelType w:val="hybridMultilevel"/>
    <w:tmpl w:val="88940E60"/>
    <w:lvl w:ilvl="0" w:tplc="B97AFE7A">
      <w:start w:val="1"/>
      <w:numFmt w:val="arabicAlpha"/>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987673C"/>
    <w:multiLevelType w:val="hybridMultilevel"/>
    <w:tmpl w:val="DCCABF54"/>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5D60F9"/>
    <w:multiLevelType w:val="hybridMultilevel"/>
    <w:tmpl w:val="6C0C896E"/>
    <w:lvl w:ilvl="0" w:tplc="79A6311C">
      <w:start w:val="1"/>
      <w:numFmt w:val="arabicAlpha"/>
      <w:lvlText w:val="%1-"/>
      <w:lvlJc w:val="left"/>
      <w:pPr>
        <w:ind w:left="1080" w:hanging="360"/>
      </w:pPr>
      <w:rPr>
        <w:rFonts w:ascii="Simplified Arabic" w:hAnsi="Simplified Arabic" w:cs="Simplified Arabic" w:hint="default"/>
        <w:b/>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540929"/>
    <w:multiLevelType w:val="hybridMultilevel"/>
    <w:tmpl w:val="FB826DE0"/>
    <w:lvl w:ilvl="0" w:tplc="1F185B6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5E1404"/>
    <w:multiLevelType w:val="hybridMultilevel"/>
    <w:tmpl w:val="92263818"/>
    <w:lvl w:ilvl="0" w:tplc="56D22082">
      <w:start w:val="1"/>
      <w:numFmt w:val="bullet"/>
      <w:lvlText w:val="-"/>
      <w:lvlJc w:val="left"/>
      <w:pPr>
        <w:ind w:left="1440" w:hanging="360"/>
      </w:pPr>
      <w:rPr>
        <w:rFonts w:ascii="Simplified Arabic" w:eastAsia="Times New Roman"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7810BAF"/>
    <w:multiLevelType w:val="hybridMultilevel"/>
    <w:tmpl w:val="AFBC6C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1257CA"/>
    <w:multiLevelType w:val="hybridMultilevel"/>
    <w:tmpl w:val="8530F8A6"/>
    <w:lvl w:ilvl="0" w:tplc="83CE0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3F7314"/>
    <w:multiLevelType w:val="hybridMultilevel"/>
    <w:tmpl w:val="F43659FC"/>
    <w:lvl w:ilvl="0" w:tplc="86864366">
      <w:start w:val="1"/>
      <w:numFmt w:val="bullet"/>
      <w:lvlText w:val="-"/>
      <w:lvlJc w:val="left"/>
      <w:pPr>
        <w:ind w:left="510" w:hanging="360"/>
      </w:pPr>
      <w:rPr>
        <w:rFonts w:ascii="&amp;quot" w:eastAsia="Times New Roman" w:hAnsi="&amp;quot" w:cs="Times New Roman" w:hint="default"/>
        <w:lang w:bidi="ar-SA"/>
      </w:rPr>
    </w:lvl>
    <w:lvl w:ilvl="1" w:tplc="08090003">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7">
    <w:nsid w:val="40815552"/>
    <w:multiLevelType w:val="multilevel"/>
    <w:tmpl w:val="8926E43C"/>
    <w:lvl w:ilvl="0">
      <w:start w:val="1"/>
      <w:numFmt w:val="decimal"/>
      <w:lvlText w:val="%1-"/>
      <w:lvlJc w:val="left"/>
      <w:pPr>
        <w:ind w:left="600" w:hanging="600"/>
      </w:pPr>
      <w:rPr>
        <w:rFonts w:hint="default"/>
      </w:rPr>
    </w:lvl>
    <w:lvl w:ilvl="1">
      <w:start w:val="1"/>
      <w:numFmt w:val="decimal"/>
      <w:lvlText w:val="%2-"/>
      <w:lvlJc w:val="left"/>
      <w:pPr>
        <w:ind w:left="1440" w:hanging="720"/>
      </w:pPr>
      <w:rPr>
        <w:rFonts w:ascii="Simplified Arabic" w:eastAsia="Times New Roman" w:hAnsi="Simplified Arabic" w:cs="Simplified Arabic"/>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45C55D1D"/>
    <w:multiLevelType w:val="hybridMultilevel"/>
    <w:tmpl w:val="1ECCF322"/>
    <w:lvl w:ilvl="0" w:tplc="6BBED410">
      <w:start w:val="1"/>
      <w:numFmt w:val="arabicAlpha"/>
      <w:lvlText w:val="%1-"/>
      <w:lvlJc w:val="left"/>
      <w:pPr>
        <w:ind w:left="1080" w:hanging="360"/>
      </w:pPr>
      <w:rPr>
        <w:rFonts w:ascii="Simplified Arabic" w:hAnsi="Simplified Arabic" w:cs="Simplified Arabic"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1C16D3"/>
    <w:multiLevelType w:val="hybridMultilevel"/>
    <w:tmpl w:val="85C8DECC"/>
    <w:lvl w:ilvl="0" w:tplc="C100CAB2">
      <w:start w:val="1"/>
      <w:numFmt w:val="upperLetter"/>
      <w:lvlText w:val="%1-"/>
      <w:lvlJc w:val="left"/>
      <w:pPr>
        <w:ind w:left="600" w:hanging="360"/>
      </w:pPr>
      <w:rPr>
        <w:rFonts w:ascii="Arial" w:hAnsi="Arial" w:cs="Arial" w:hint="default"/>
        <w:b w:val="0"/>
        <w:sz w:val="2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nsid w:val="567625A9"/>
    <w:multiLevelType w:val="hybridMultilevel"/>
    <w:tmpl w:val="9CCE19D2"/>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59228D"/>
    <w:multiLevelType w:val="hybridMultilevel"/>
    <w:tmpl w:val="6CA461DC"/>
    <w:lvl w:ilvl="0" w:tplc="EEC23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055D77"/>
    <w:multiLevelType w:val="hybridMultilevel"/>
    <w:tmpl w:val="DA0EC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5F74AF"/>
    <w:multiLevelType w:val="hybridMultilevel"/>
    <w:tmpl w:val="FC446F6A"/>
    <w:lvl w:ilvl="0" w:tplc="6E983C8A">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69078A"/>
    <w:multiLevelType w:val="hybridMultilevel"/>
    <w:tmpl w:val="8E1063E6"/>
    <w:lvl w:ilvl="0" w:tplc="57F01F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A66EE6"/>
    <w:multiLevelType w:val="hybridMultilevel"/>
    <w:tmpl w:val="AE2C7768"/>
    <w:lvl w:ilvl="0" w:tplc="FC1EADA2">
      <w:start w:val="1"/>
      <w:numFmt w:val="arabicAlpha"/>
      <w:lvlText w:val="%1-"/>
      <w:lvlJc w:val="left"/>
      <w:pPr>
        <w:ind w:left="720" w:hanging="360"/>
      </w:pPr>
      <w:rPr>
        <w:rFonts w:ascii="Simplified Arabic" w:hAnsi="Simplified Arabic" w:cs="Simplified Arabic"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751399"/>
    <w:multiLevelType w:val="hybridMultilevel"/>
    <w:tmpl w:val="3E6C2F56"/>
    <w:lvl w:ilvl="0" w:tplc="43ACA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C05820"/>
    <w:multiLevelType w:val="hybridMultilevel"/>
    <w:tmpl w:val="62ACE3B4"/>
    <w:lvl w:ilvl="0" w:tplc="09206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FB3EFF"/>
    <w:multiLevelType w:val="hybridMultilevel"/>
    <w:tmpl w:val="048CC51C"/>
    <w:lvl w:ilvl="0" w:tplc="EADEE7E0">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0C1462"/>
    <w:multiLevelType w:val="hybridMultilevel"/>
    <w:tmpl w:val="0B980E24"/>
    <w:lvl w:ilvl="0" w:tplc="C512F02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5C2CD5"/>
    <w:multiLevelType w:val="hybridMultilevel"/>
    <w:tmpl w:val="58DA02DC"/>
    <w:lvl w:ilvl="0" w:tplc="E72AB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EC419B"/>
    <w:multiLevelType w:val="hybridMultilevel"/>
    <w:tmpl w:val="24B23FD4"/>
    <w:lvl w:ilvl="0" w:tplc="798206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68F1E3E"/>
    <w:multiLevelType w:val="hybridMultilevel"/>
    <w:tmpl w:val="05C0FA90"/>
    <w:lvl w:ilvl="0" w:tplc="EDC65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1E3C5C"/>
    <w:multiLevelType w:val="hybridMultilevel"/>
    <w:tmpl w:val="E9CA6AD8"/>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9"/>
  </w:num>
  <w:num w:numId="3">
    <w:abstractNumId w:val="23"/>
  </w:num>
  <w:num w:numId="4">
    <w:abstractNumId w:val="27"/>
  </w:num>
  <w:num w:numId="5">
    <w:abstractNumId w:val="1"/>
  </w:num>
  <w:num w:numId="6">
    <w:abstractNumId w:val="17"/>
  </w:num>
  <w:num w:numId="7">
    <w:abstractNumId w:val="0"/>
  </w:num>
  <w:num w:numId="8">
    <w:abstractNumId w:val="9"/>
  </w:num>
  <w:num w:numId="9">
    <w:abstractNumId w:val="10"/>
  </w:num>
  <w:num w:numId="10">
    <w:abstractNumId w:val="3"/>
  </w:num>
  <w:num w:numId="11">
    <w:abstractNumId w:val="37"/>
  </w:num>
  <w:num w:numId="12">
    <w:abstractNumId w:val="38"/>
  </w:num>
  <w:num w:numId="13">
    <w:abstractNumId w:val="22"/>
  </w:num>
  <w:num w:numId="14">
    <w:abstractNumId w:val="33"/>
  </w:num>
  <w:num w:numId="15">
    <w:abstractNumId w:val="29"/>
  </w:num>
  <w:num w:numId="16">
    <w:abstractNumId w:val="21"/>
  </w:num>
  <w:num w:numId="17">
    <w:abstractNumId w:val="15"/>
  </w:num>
  <w:num w:numId="18">
    <w:abstractNumId w:val="35"/>
  </w:num>
  <w:num w:numId="19">
    <w:abstractNumId w:val="19"/>
  </w:num>
  <w:num w:numId="20">
    <w:abstractNumId w:val="28"/>
  </w:num>
  <w:num w:numId="21">
    <w:abstractNumId w:val="26"/>
  </w:num>
  <w:num w:numId="22">
    <w:abstractNumId w:val="42"/>
  </w:num>
  <w:num w:numId="23">
    <w:abstractNumId w:val="16"/>
  </w:num>
  <w:num w:numId="24">
    <w:abstractNumId w:val="43"/>
  </w:num>
  <w:num w:numId="25">
    <w:abstractNumId w:val="14"/>
  </w:num>
  <w:num w:numId="26">
    <w:abstractNumId w:val="31"/>
  </w:num>
  <w:num w:numId="27">
    <w:abstractNumId w:val="41"/>
  </w:num>
  <w:num w:numId="28">
    <w:abstractNumId w:val="11"/>
  </w:num>
  <w:num w:numId="29">
    <w:abstractNumId w:val="40"/>
  </w:num>
  <w:num w:numId="30">
    <w:abstractNumId w:val="18"/>
  </w:num>
  <w:num w:numId="31">
    <w:abstractNumId w:val="4"/>
  </w:num>
  <w:num w:numId="32">
    <w:abstractNumId w:val="24"/>
  </w:num>
  <w:num w:numId="33">
    <w:abstractNumId w:val="36"/>
  </w:num>
  <w:num w:numId="34">
    <w:abstractNumId w:val="12"/>
  </w:num>
  <w:num w:numId="35">
    <w:abstractNumId w:val="8"/>
  </w:num>
  <w:num w:numId="36">
    <w:abstractNumId w:val="20"/>
  </w:num>
  <w:num w:numId="37">
    <w:abstractNumId w:val="30"/>
  </w:num>
  <w:num w:numId="38">
    <w:abstractNumId w:val="7"/>
  </w:num>
  <w:num w:numId="39">
    <w:abstractNumId w:val="32"/>
  </w:num>
  <w:num w:numId="40">
    <w:abstractNumId w:val="44"/>
  </w:num>
  <w:num w:numId="41">
    <w:abstractNumId w:val="25"/>
  </w:num>
  <w:num w:numId="42">
    <w:abstractNumId w:val="34"/>
  </w:num>
  <w:num w:numId="43">
    <w:abstractNumId w:val="2"/>
  </w:num>
  <w:num w:numId="44">
    <w:abstractNumId w:val="6"/>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B0"/>
    <w:rsid w:val="00034868"/>
    <w:rsid w:val="00047F26"/>
    <w:rsid w:val="00137DC0"/>
    <w:rsid w:val="001579D9"/>
    <w:rsid w:val="00167CE4"/>
    <w:rsid w:val="0017222F"/>
    <w:rsid w:val="00187BB0"/>
    <w:rsid w:val="00300C7F"/>
    <w:rsid w:val="00320C16"/>
    <w:rsid w:val="003E1627"/>
    <w:rsid w:val="00446A4B"/>
    <w:rsid w:val="0049227E"/>
    <w:rsid w:val="00505674"/>
    <w:rsid w:val="00577159"/>
    <w:rsid w:val="005B4EF4"/>
    <w:rsid w:val="005F696B"/>
    <w:rsid w:val="00664A51"/>
    <w:rsid w:val="006E55D8"/>
    <w:rsid w:val="00701B29"/>
    <w:rsid w:val="00727C27"/>
    <w:rsid w:val="0083168D"/>
    <w:rsid w:val="00847301"/>
    <w:rsid w:val="00855B13"/>
    <w:rsid w:val="00913659"/>
    <w:rsid w:val="009C0A33"/>
    <w:rsid w:val="009F0E32"/>
    <w:rsid w:val="00A6175F"/>
    <w:rsid w:val="00AC0DE1"/>
    <w:rsid w:val="00B148ED"/>
    <w:rsid w:val="00BB2074"/>
    <w:rsid w:val="00BC3134"/>
    <w:rsid w:val="00C451AF"/>
    <w:rsid w:val="00D05624"/>
    <w:rsid w:val="00D62DD4"/>
    <w:rsid w:val="00D8744D"/>
    <w:rsid w:val="00DA5A58"/>
    <w:rsid w:val="00DA5EDB"/>
    <w:rsid w:val="00DC2F28"/>
    <w:rsid w:val="00DF0FA0"/>
    <w:rsid w:val="00E03332"/>
    <w:rsid w:val="00E926F6"/>
    <w:rsid w:val="00EE29E3"/>
    <w:rsid w:val="00F17418"/>
    <w:rsid w:val="00F54A8A"/>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paragraph" w:styleId="4">
    <w:name w:val="heading 4"/>
    <w:basedOn w:val="a"/>
    <w:next w:val="a"/>
    <w:link w:val="4Char"/>
    <w:uiPriority w:val="9"/>
    <w:semiHidden/>
    <w:unhideWhenUsed/>
    <w:qFormat/>
    <w:rsid w:val="00505674"/>
    <w:pPr>
      <w:keepNext/>
      <w:spacing w:before="240" w:after="60" w:line="240" w:lineRule="auto"/>
      <w:outlineLvl w:val="3"/>
    </w:pPr>
    <w:rPr>
      <w:rFonts w:asciiTheme="minorHAnsi" w:eastAsiaTheme="minorEastAsia" w:hAnsiTheme="minorHAnsi" w:cs="Times New Roman"/>
      <w:b/>
      <w:bCs/>
      <w:sz w:val="28"/>
      <w:szCs w:val="28"/>
    </w:rPr>
  </w:style>
  <w:style w:type="paragraph" w:styleId="5">
    <w:name w:val="heading 5"/>
    <w:basedOn w:val="a"/>
    <w:next w:val="a"/>
    <w:link w:val="5Char"/>
    <w:uiPriority w:val="9"/>
    <w:semiHidden/>
    <w:unhideWhenUsed/>
    <w:qFormat/>
    <w:rsid w:val="00505674"/>
    <w:pPr>
      <w:spacing w:before="240" w:after="60" w:line="240" w:lineRule="auto"/>
      <w:outlineLvl w:val="4"/>
    </w:pPr>
    <w:rPr>
      <w:rFonts w:asciiTheme="minorHAnsi" w:eastAsiaTheme="minorEastAsia" w:hAnsiTheme="minorHAnsi" w:cs="Times New Roman"/>
      <w:b/>
      <w:bCs/>
      <w:i/>
      <w:iCs/>
      <w:sz w:val="26"/>
      <w:szCs w:val="26"/>
    </w:rPr>
  </w:style>
  <w:style w:type="paragraph" w:styleId="6">
    <w:name w:val="heading 6"/>
    <w:basedOn w:val="a"/>
    <w:next w:val="a"/>
    <w:link w:val="6Char"/>
    <w:uiPriority w:val="9"/>
    <w:semiHidden/>
    <w:unhideWhenUsed/>
    <w:qFormat/>
    <w:rsid w:val="00505674"/>
    <w:pPr>
      <w:spacing w:before="240" w:after="60" w:line="240" w:lineRule="auto"/>
      <w:outlineLvl w:val="5"/>
    </w:pPr>
    <w:rPr>
      <w:rFonts w:asciiTheme="minorHAnsi" w:eastAsiaTheme="minorEastAsia" w:hAnsiTheme="minorHAnsi" w:cs="Times New Roman"/>
      <w:b/>
      <w:bCs/>
      <w:sz w:val="22"/>
      <w:szCs w:val="22"/>
    </w:rPr>
  </w:style>
  <w:style w:type="paragraph" w:styleId="7">
    <w:name w:val="heading 7"/>
    <w:basedOn w:val="a"/>
    <w:next w:val="a"/>
    <w:link w:val="7Char"/>
    <w:uiPriority w:val="9"/>
    <w:semiHidden/>
    <w:unhideWhenUsed/>
    <w:qFormat/>
    <w:rsid w:val="00505674"/>
    <w:pPr>
      <w:spacing w:before="240" w:after="60" w:line="240" w:lineRule="auto"/>
      <w:outlineLvl w:val="6"/>
    </w:pPr>
    <w:rPr>
      <w:rFonts w:asciiTheme="minorHAnsi" w:eastAsiaTheme="minorEastAsia" w:hAnsiTheme="minorHAnsi" w:cs="Times New Roman"/>
    </w:rPr>
  </w:style>
  <w:style w:type="paragraph" w:styleId="8">
    <w:name w:val="heading 8"/>
    <w:basedOn w:val="a"/>
    <w:next w:val="a"/>
    <w:link w:val="8Char"/>
    <w:uiPriority w:val="9"/>
    <w:semiHidden/>
    <w:unhideWhenUsed/>
    <w:qFormat/>
    <w:rsid w:val="00505674"/>
    <w:pPr>
      <w:spacing w:before="240" w:after="60" w:line="240" w:lineRule="auto"/>
      <w:outlineLvl w:val="7"/>
    </w:pPr>
    <w:rPr>
      <w:rFonts w:asciiTheme="minorHAnsi" w:eastAsiaTheme="minorEastAsia" w:hAnsiTheme="minorHAnsi" w:cs="Times New Roman"/>
      <w:i/>
      <w:iCs/>
    </w:rPr>
  </w:style>
  <w:style w:type="paragraph" w:styleId="9">
    <w:name w:val="heading 9"/>
    <w:basedOn w:val="a"/>
    <w:next w:val="a"/>
    <w:link w:val="9Char"/>
    <w:uiPriority w:val="9"/>
    <w:semiHidden/>
    <w:unhideWhenUsed/>
    <w:qFormat/>
    <w:rsid w:val="00505674"/>
    <w:pPr>
      <w:spacing w:before="240" w:after="60" w:line="240" w:lineRule="auto"/>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0"/>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0"/>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505674"/>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505674"/>
    <w:rPr>
      <w:rFonts w:ascii="Tahoma" w:hAnsi="Tahoma" w:cs="Tahoma"/>
      <w:sz w:val="16"/>
      <w:szCs w:val="16"/>
    </w:rPr>
  </w:style>
  <w:style w:type="character" w:customStyle="1" w:styleId="4Char">
    <w:name w:val="عنوان 4 Char"/>
    <w:basedOn w:val="a0"/>
    <w:link w:val="4"/>
    <w:uiPriority w:val="9"/>
    <w:semiHidden/>
    <w:rsid w:val="00505674"/>
    <w:rPr>
      <w:rFonts w:eastAsiaTheme="minorEastAsia" w:cs="Times New Roman"/>
      <w:b/>
      <w:bCs/>
      <w:sz w:val="28"/>
      <w:szCs w:val="28"/>
    </w:rPr>
  </w:style>
  <w:style w:type="character" w:customStyle="1" w:styleId="5Char">
    <w:name w:val="عنوان 5 Char"/>
    <w:basedOn w:val="a0"/>
    <w:link w:val="5"/>
    <w:uiPriority w:val="9"/>
    <w:semiHidden/>
    <w:rsid w:val="00505674"/>
    <w:rPr>
      <w:rFonts w:eastAsiaTheme="minorEastAsia" w:cs="Times New Roman"/>
      <w:b/>
      <w:bCs/>
      <w:i/>
      <w:iCs/>
      <w:sz w:val="26"/>
      <w:szCs w:val="26"/>
    </w:rPr>
  </w:style>
  <w:style w:type="character" w:customStyle="1" w:styleId="6Char">
    <w:name w:val="عنوان 6 Char"/>
    <w:basedOn w:val="a0"/>
    <w:link w:val="6"/>
    <w:uiPriority w:val="9"/>
    <w:semiHidden/>
    <w:rsid w:val="00505674"/>
    <w:rPr>
      <w:rFonts w:eastAsiaTheme="minorEastAsia" w:cs="Times New Roman"/>
      <w:b/>
      <w:bCs/>
    </w:rPr>
  </w:style>
  <w:style w:type="character" w:customStyle="1" w:styleId="7Char">
    <w:name w:val="عنوان 7 Char"/>
    <w:basedOn w:val="a0"/>
    <w:link w:val="7"/>
    <w:uiPriority w:val="9"/>
    <w:semiHidden/>
    <w:rsid w:val="00505674"/>
    <w:rPr>
      <w:rFonts w:eastAsiaTheme="minorEastAsia" w:cs="Times New Roman"/>
      <w:sz w:val="24"/>
      <w:szCs w:val="24"/>
    </w:rPr>
  </w:style>
  <w:style w:type="character" w:customStyle="1" w:styleId="8Char">
    <w:name w:val="عنوان 8 Char"/>
    <w:basedOn w:val="a0"/>
    <w:link w:val="8"/>
    <w:uiPriority w:val="9"/>
    <w:semiHidden/>
    <w:rsid w:val="00505674"/>
    <w:rPr>
      <w:rFonts w:eastAsiaTheme="minorEastAsia" w:cs="Times New Roman"/>
      <w:i/>
      <w:iCs/>
      <w:sz w:val="24"/>
      <w:szCs w:val="24"/>
    </w:rPr>
  </w:style>
  <w:style w:type="character" w:customStyle="1" w:styleId="9Char">
    <w:name w:val="عنوان 9 Char"/>
    <w:basedOn w:val="a0"/>
    <w:link w:val="9"/>
    <w:uiPriority w:val="9"/>
    <w:semiHidden/>
    <w:rsid w:val="00505674"/>
    <w:rPr>
      <w:rFonts w:asciiTheme="majorHAnsi" w:eastAsiaTheme="majorEastAsia" w:hAnsiTheme="majorHAnsi" w:cs="Times New Roman"/>
    </w:rPr>
  </w:style>
  <w:style w:type="paragraph" w:styleId="ab">
    <w:name w:val="Normal (Web)"/>
    <w:basedOn w:val="a"/>
    <w:uiPriority w:val="99"/>
    <w:unhideWhenUsed/>
    <w:rsid w:val="00505674"/>
    <w:pPr>
      <w:spacing w:before="100" w:beforeAutospacing="1" w:after="100" w:afterAutospacing="1" w:line="240" w:lineRule="auto"/>
    </w:pPr>
    <w:rPr>
      <w:rFonts w:ascii="Times New Roman" w:eastAsia="Times New Roman" w:hAnsi="Times New Roman" w:cs="Times New Roman"/>
      <w:lang w:eastAsia="en-GB"/>
    </w:rPr>
  </w:style>
  <w:style w:type="character" w:styleId="ac">
    <w:name w:val="Strong"/>
    <w:basedOn w:val="a0"/>
    <w:uiPriority w:val="22"/>
    <w:qFormat/>
    <w:rsid w:val="00505674"/>
    <w:rPr>
      <w:b/>
      <w:bCs/>
    </w:rPr>
  </w:style>
  <w:style w:type="character" w:styleId="ad">
    <w:name w:val="Placeholder Text"/>
    <w:basedOn w:val="a0"/>
    <w:uiPriority w:val="99"/>
    <w:semiHidden/>
    <w:rsid w:val="00505674"/>
    <w:rPr>
      <w:color w:val="808080"/>
    </w:rPr>
  </w:style>
  <w:style w:type="paragraph" w:styleId="ae">
    <w:name w:val="Subtitle"/>
    <w:basedOn w:val="a"/>
    <w:next w:val="a"/>
    <w:link w:val="Char3"/>
    <w:uiPriority w:val="11"/>
    <w:qFormat/>
    <w:rsid w:val="00505674"/>
    <w:pPr>
      <w:spacing w:after="60" w:line="240" w:lineRule="auto"/>
      <w:jc w:val="center"/>
      <w:outlineLvl w:val="1"/>
    </w:pPr>
    <w:rPr>
      <w:rFonts w:asciiTheme="majorHAnsi" w:eastAsiaTheme="majorEastAsia" w:hAnsiTheme="majorHAnsi" w:cs="Times New Roman"/>
    </w:rPr>
  </w:style>
  <w:style w:type="character" w:customStyle="1" w:styleId="Char3">
    <w:name w:val="عنوان فرعي Char"/>
    <w:basedOn w:val="a0"/>
    <w:link w:val="ae"/>
    <w:uiPriority w:val="11"/>
    <w:rsid w:val="00505674"/>
    <w:rPr>
      <w:rFonts w:asciiTheme="majorHAnsi" w:eastAsiaTheme="majorEastAsia" w:hAnsiTheme="majorHAnsi" w:cs="Times New Roman"/>
      <w:sz w:val="24"/>
      <w:szCs w:val="24"/>
    </w:rPr>
  </w:style>
  <w:style w:type="character" w:styleId="af">
    <w:name w:val="Emphasis"/>
    <w:basedOn w:val="a0"/>
    <w:uiPriority w:val="20"/>
    <w:qFormat/>
    <w:rsid w:val="00505674"/>
    <w:rPr>
      <w:rFonts w:asciiTheme="minorHAnsi" w:hAnsiTheme="minorHAnsi"/>
      <w:b/>
      <w:i/>
      <w:iCs/>
    </w:rPr>
  </w:style>
  <w:style w:type="paragraph" w:styleId="af0">
    <w:name w:val="No Spacing"/>
    <w:basedOn w:val="a"/>
    <w:uiPriority w:val="1"/>
    <w:qFormat/>
    <w:rsid w:val="00505674"/>
    <w:pPr>
      <w:spacing w:after="0" w:line="240" w:lineRule="auto"/>
    </w:pPr>
    <w:rPr>
      <w:rFonts w:asciiTheme="minorHAnsi" w:eastAsiaTheme="minorEastAsia" w:hAnsiTheme="minorHAnsi" w:cs="Times New Roman"/>
      <w:szCs w:val="32"/>
    </w:rPr>
  </w:style>
  <w:style w:type="paragraph" w:styleId="af1">
    <w:name w:val="Quote"/>
    <w:basedOn w:val="a"/>
    <w:next w:val="a"/>
    <w:link w:val="Char4"/>
    <w:uiPriority w:val="29"/>
    <w:qFormat/>
    <w:rsid w:val="00505674"/>
    <w:pPr>
      <w:spacing w:after="0" w:line="240" w:lineRule="auto"/>
    </w:pPr>
    <w:rPr>
      <w:rFonts w:asciiTheme="minorHAnsi" w:eastAsiaTheme="minorEastAsia" w:hAnsiTheme="minorHAnsi" w:cs="Times New Roman"/>
      <w:i/>
    </w:rPr>
  </w:style>
  <w:style w:type="character" w:customStyle="1" w:styleId="Char4">
    <w:name w:val="اقتباس Char"/>
    <w:basedOn w:val="a0"/>
    <w:link w:val="af1"/>
    <w:uiPriority w:val="29"/>
    <w:rsid w:val="00505674"/>
    <w:rPr>
      <w:rFonts w:eastAsiaTheme="minorEastAsia" w:cs="Times New Roman"/>
      <w:i/>
      <w:sz w:val="24"/>
      <w:szCs w:val="24"/>
    </w:rPr>
  </w:style>
  <w:style w:type="paragraph" w:styleId="af2">
    <w:name w:val="Intense Quote"/>
    <w:basedOn w:val="a"/>
    <w:next w:val="a"/>
    <w:link w:val="Char5"/>
    <w:uiPriority w:val="30"/>
    <w:qFormat/>
    <w:rsid w:val="00505674"/>
    <w:pPr>
      <w:spacing w:after="0" w:line="240" w:lineRule="auto"/>
      <w:ind w:left="720" w:right="720"/>
    </w:pPr>
    <w:rPr>
      <w:rFonts w:asciiTheme="minorHAnsi" w:eastAsiaTheme="minorEastAsia" w:hAnsiTheme="minorHAnsi" w:cs="Times New Roman"/>
      <w:b/>
      <w:i/>
      <w:szCs w:val="22"/>
    </w:rPr>
  </w:style>
  <w:style w:type="character" w:customStyle="1" w:styleId="Char5">
    <w:name w:val="اقتباس مكثف Char"/>
    <w:basedOn w:val="a0"/>
    <w:link w:val="af2"/>
    <w:uiPriority w:val="30"/>
    <w:rsid w:val="00505674"/>
    <w:rPr>
      <w:rFonts w:eastAsiaTheme="minorEastAsia" w:cs="Times New Roman"/>
      <w:b/>
      <w:i/>
      <w:sz w:val="24"/>
    </w:rPr>
  </w:style>
  <w:style w:type="character" w:styleId="af3">
    <w:name w:val="Subtle Emphasis"/>
    <w:uiPriority w:val="19"/>
    <w:qFormat/>
    <w:rsid w:val="00505674"/>
    <w:rPr>
      <w:i/>
      <w:color w:val="5A5A5A" w:themeColor="text1" w:themeTint="A5"/>
    </w:rPr>
  </w:style>
  <w:style w:type="character" w:styleId="af4">
    <w:name w:val="Intense Emphasis"/>
    <w:basedOn w:val="a0"/>
    <w:uiPriority w:val="21"/>
    <w:qFormat/>
    <w:rsid w:val="00505674"/>
    <w:rPr>
      <w:b/>
      <w:i/>
      <w:sz w:val="24"/>
      <w:szCs w:val="24"/>
      <w:u w:val="single"/>
    </w:rPr>
  </w:style>
  <w:style w:type="character" w:styleId="af5">
    <w:name w:val="Subtle Reference"/>
    <w:basedOn w:val="a0"/>
    <w:uiPriority w:val="31"/>
    <w:qFormat/>
    <w:rsid w:val="00505674"/>
    <w:rPr>
      <w:sz w:val="24"/>
      <w:szCs w:val="24"/>
      <w:u w:val="single"/>
    </w:rPr>
  </w:style>
  <w:style w:type="character" w:styleId="af6">
    <w:name w:val="Intense Reference"/>
    <w:basedOn w:val="a0"/>
    <w:uiPriority w:val="32"/>
    <w:qFormat/>
    <w:rsid w:val="00505674"/>
    <w:rPr>
      <w:b/>
      <w:sz w:val="24"/>
      <w:u w:val="single"/>
    </w:rPr>
  </w:style>
  <w:style w:type="character" w:styleId="af7">
    <w:name w:val="Book Title"/>
    <w:basedOn w:val="a0"/>
    <w:uiPriority w:val="33"/>
    <w:qFormat/>
    <w:rsid w:val="00505674"/>
    <w:rPr>
      <w:rFonts w:asciiTheme="majorHAnsi" w:eastAsiaTheme="majorEastAsia" w:hAnsiTheme="majorHAnsi"/>
      <w:b/>
      <w:i/>
      <w:sz w:val="24"/>
      <w:szCs w:val="24"/>
    </w:rPr>
  </w:style>
  <w:style w:type="paragraph" w:styleId="af8">
    <w:name w:val="footnote text"/>
    <w:basedOn w:val="a"/>
    <w:link w:val="Char6"/>
    <w:uiPriority w:val="99"/>
    <w:unhideWhenUsed/>
    <w:rsid w:val="00505674"/>
    <w:pPr>
      <w:bidi w:val="0"/>
      <w:spacing w:after="0" w:line="240" w:lineRule="auto"/>
    </w:pPr>
    <w:rPr>
      <w:rFonts w:asciiTheme="minorHAnsi" w:hAnsiTheme="minorHAnsi" w:cstheme="minorBidi"/>
      <w:sz w:val="20"/>
      <w:szCs w:val="20"/>
      <w:lang w:val="en-GB"/>
    </w:rPr>
  </w:style>
  <w:style w:type="character" w:customStyle="1" w:styleId="Char6">
    <w:name w:val="نص حاشية سفلية Char"/>
    <w:basedOn w:val="a0"/>
    <w:link w:val="af8"/>
    <w:uiPriority w:val="99"/>
    <w:rsid w:val="00505674"/>
    <w:rPr>
      <w:sz w:val="20"/>
      <w:szCs w:val="20"/>
      <w:lang w:val="en-GB"/>
    </w:rPr>
  </w:style>
  <w:style w:type="character" w:styleId="af9">
    <w:name w:val="footnote reference"/>
    <w:basedOn w:val="a0"/>
    <w:uiPriority w:val="99"/>
    <w:semiHidden/>
    <w:unhideWhenUsed/>
    <w:rsid w:val="005056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paragraph" w:styleId="4">
    <w:name w:val="heading 4"/>
    <w:basedOn w:val="a"/>
    <w:next w:val="a"/>
    <w:link w:val="4Char"/>
    <w:uiPriority w:val="9"/>
    <w:semiHidden/>
    <w:unhideWhenUsed/>
    <w:qFormat/>
    <w:rsid w:val="00505674"/>
    <w:pPr>
      <w:keepNext/>
      <w:spacing w:before="240" w:after="60" w:line="240" w:lineRule="auto"/>
      <w:outlineLvl w:val="3"/>
    </w:pPr>
    <w:rPr>
      <w:rFonts w:asciiTheme="minorHAnsi" w:eastAsiaTheme="minorEastAsia" w:hAnsiTheme="minorHAnsi" w:cs="Times New Roman"/>
      <w:b/>
      <w:bCs/>
      <w:sz w:val="28"/>
      <w:szCs w:val="28"/>
    </w:rPr>
  </w:style>
  <w:style w:type="paragraph" w:styleId="5">
    <w:name w:val="heading 5"/>
    <w:basedOn w:val="a"/>
    <w:next w:val="a"/>
    <w:link w:val="5Char"/>
    <w:uiPriority w:val="9"/>
    <w:semiHidden/>
    <w:unhideWhenUsed/>
    <w:qFormat/>
    <w:rsid w:val="00505674"/>
    <w:pPr>
      <w:spacing w:before="240" w:after="60" w:line="240" w:lineRule="auto"/>
      <w:outlineLvl w:val="4"/>
    </w:pPr>
    <w:rPr>
      <w:rFonts w:asciiTheme="minorHAnsi" w:eastAsiaTheme="minorEastAsia" w:hAnsiTheme="minorHAnsi" w:cs="Times New Roman"/>
      <w:b/>
      <w:bCs/>
      <w:i/>
      <w:iCs/>
      <w:sz w:val="26"/>
      <w:szCs w:val="26"/>
    </w:rPr>
  </w:style>
  <w:style w:type="paragraph" w:styleId="6">
    <w:name w:val="heading 6"/>
    <w:basedOn w:val="a"/>
    <w:next w:val="a"/>
    <w:link w:val="6Char"/>
    <w:uiPriority w:val="9"/>
    <w:semiHidden/>
    <w:unhideWhenUsed/>
    <w:qFormat/>
    <w:rsid w:val="00505674"/>
    <w:pPr>
      <w:spacing w:before="240" w:after="60" w:line="240" w:lineRule="auto"/>
      <w:outlineLvl w:val="5"/>
    </w:pPr>
    <w:rPr>
      <w:rFonts w:asciiTheme="minorHAnsi" w:eastAsiaTheme="minorEastAsia" w:hAnsiTheme="minorHAnsi" w:cs="Times New Roman"/>
      <w:b/>
      <w:bCs/>
      <w:sz w:val="22"/>
      <w:szCs w:val="22"/>
    </w:rPr>
  </w:style>
  <w:style w:type="paragraph" w:styleId="7">
    <w:name w:val="heading 7"/>
    <w:basedOn w:val="a"/>
    <w:next w:val="a"/>
    <w:link w:val="7Char"/>
    <w:uiPriority w:val="9"/>
    <w:semiHidden/>
    <w:unhideWhenUsed/>
    <w:qFormat/>
    <w:rsid w:val="00505674"/>
    <w:pPr>
      <w:spacing w:before="240" w:after="60" w:line="240" w:lineRule="auto"/>
      <w:outlineLvl w:val="6"/>
    </w:pPr>
    <w:rPr>
      <w:rFonts w:asciiTheme="minorHAnsi" w:eastAsiaTheme="minorEastAsia" w:hAnsiTheme="minorHAnsi" w:cs="Times New Roman"/>
    </w:rPr>
  </w:style>
  <w:style w:type="paragraph" w:styleId="8">
    <w:name w:val="heading 8"/>
    <w:basedOn w:val="a"/>
    <w:next w:val="a"/>
    <w:link w:val="8Char"/>
    <w:uiPriority w:val="9"/>
    <w:semiHidden/>
    <w:unhideWhenUsed/>
    <w:qFormat/>
    <w:rsid w:val="00505674"/>
    <w:pPr>
      <w:spacing w:before="240" w:after="60" w:line="240" w:lineRule="auto"/>
      <w:outlineLvl w:val="7"/>
    </w:pPr>
    <w:rPr>
      <w:rFonts w:asciiTheme="minorHAnsi" w:eastAsiaTheme="minorEastAsia" w:hAnsiTheme="minorHAnsi" w:cs="Times New Roman"/>
      <w:i/>
      <w:iCs/>
    </w:rPr>
  </w:style>
  <w:style w:type="paragraph" w:styleId="9">
    <w:name w:val="heading 9"/>
    <w:basedOn w:val="a"/>
    <w:next w:val="a"/>
    <w:link w:val="9Char"/>
    <w:uiPriority w:val="9"/>
    <w:semiHidden/>
    <w:unhideWhenUsed/>
    <w:qFormat/>
    <w:rsid w:val="00505674"/>
    <w:pPr>
      <w:spacing w:before="240" w:after="60" w:line="240" w:lineRule="auto"/>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0"/>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0"/>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505674"/>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505674"/>
    <w:rPr>
      <w:rFonts w:ascii="Tahoma" w:hAnsi="Tahoma" w:cs="Tahoma"/>
      <w:sz w:val="16"/>
      <w:szCs w:val="16"/>
    </w:rPr>
  </w:style>
  <w:style w:type="character" w:customStyle="1" w:styleId="4Char">
    <w:name w:val="عنوان 4 Char"/>
    <w:basedOn w:val="a0"/>
    <w:link w:val="4"/>
    <w:uiPriority w:val="9"/>
    <w:semiHidden/>
    <w:rsid w:val="00505674"/>
    <w:rPr>
      <w:rFonts w:eastAsiaTheme="minorEastAsia" w:cs="Times New Roman"/>
      <w:b/>
      <w:bCs/>
      <w:sz w:val="28"/>
      <w:szCs w:val="28"/>
    </w:rPr>
  </w:style>
  <w:style w:type="character" w:customStyle="1" w:styleId="5Char">
    <w:name w:val="عنوان 5 Char"/>
    <w:basedOn w:val="a0"/>
    <w:link w:val="5"/>
    <w:uiPriority w:val="9"/>
    <w:semiHidden/>
    <w:rsid w:val="00505674"/>
    <w:rPr>
      <w:rFonts w:eastAsiaTheme="minorEastAsia" w:cs="Times New Roman"/>
      <w:b/>
      <w:bCs/>
      <w:i/>
      <w:iCs/>
      <w:sz w:val="26"/>
      <w:szCs w:val="26"/>
    </w:rPr>
  </w:style>
  <w:style w:type="character" w:customStyle="1" w:styleId="6Char">
    <w:name w:val="عنوان 6 Char"/>
    <w:basedOn w:val="a0"/>
    <w:link w:val="6"/>
    <w:uiPriority w:val="9"/>
    <w:semiHidden/>
    <w:rsid w:val="00505674"/>
    <w:rPr>
      <w:rFonts w:eastAsiaTheme="minorEastAsia" w:cs="Times New Roman"/>
      <w:b/>
      <w:bCs/>
    </w:rPr>
  </w:style>
  <w:style w:type="character" w:customStyle="1" w:styleId="7Char">
    <w:name w:val="عنوان 7 Char"/>
    <w:basedOn w:val="a0"/>
    <w:link w:val="7"/>
    <w:uiPriority w:val="9"/>
    <w:semiHidden/>
    <w:rsid w:val="00505674"/>
    <w:rPr>
      <w:rFonts w:eastAsiaTheme="minorEastAsia" w:cs="Times New Roman"/>
      <w:sz w:val="24"/>
      <w:szCs w:val="24"/>
    </w:rPr>
  </w:style>
  <w:style w:type="character" w:customStyle="1" w:styleId="8Char">
    <w:name w:val="عنوان 8 Char"/>
    <w:basedOn w:val="a0"/>
    <w:link w:val="8"/>
    <w:uiPriority w:val="9"/>
    <w:semiHidden/>
    <w:rsid w:val="00505674"/>
    <w:rPr>
      <w:rFonts w:eastAsiaTheme="minorEastAsia" w:cs="Times New Roman"/>
      <w:i/>
      <w:iCs/>
      <w:sz w:val="24"/>
      <w:szCs w:val="24"/>
    </w:rPr>
  </w:style>
  <w:style w:type="character" w:customStyle="1" w:styleId="9Char">
    <w:name w:val="عنوان 9 Char"/>
    <w:basedOn w:val="a0"/>
    <w:link w:val="9"/>
    <w:uiPriority w:val="9"/>
    <w:semiHidden/>
    <w:rsid w:val="00505674"/>
    <w:rPr>
      <w:rFonts w:asciiTheme="majorHAnsi" w:eastAsiaTheme="majorEastAsia" w:hAnsiTheme="majorHAnsi" w:cs="Times New Roman"/>
    </w:rPr>
  </w:style>
  <w:style w:type="paragraph" w:styleId="ab">
    <w:name w:val="Normal (Web)"/>
    <w:basedOn w:val="a"/>
    <w:uiPriority w:val="99"/>
    <w:unhideWhenUsed/>
    <w:rsid w:val="00505674"/>
    <w:pPr>
      <w:spacing w:before="100" w:beforeAutospacing="1" w:after="100" w:afterAutospacing="1" w:line="240" w:lineRule="auto"/>
    </w:pPr>
    <w:rPr>
      <w:rFonts w:ascii="Times New Roman" w:eastAsia="Times New Roman" w:hAnsi="Times New Roman" w:cs="Times New Roman"/>
      <w:lang w:eastAsia="en-GB"/>
    </w:rPr>
  </w:style>
  <w:style w:type="character" w:styleId="ac">
    <w:name w:val="Strong"/>
    <w:basedOn w:val="a0"/>
    <w:uiPriority w:val="22"/>
    <w:qFormat/>
    <w:rsid w:val="00505674"/>
    <w:rPr>
      <w:b/>
      <w:bCs/>
    </w:rPr>
  </w:style>
  <w:style w:type="character" w:styleId="ad">
    <w:name w:val="Placeholder Text"/>
    <w:basedOn w:val="a0"/>
    <w:uiPriority w:val="99"/>
    <w:semiHidden/>
    <w:rsid w:val="00505674"/>
    <w:rPr>
      <w:color w:val="808080"/>
    </w:rPr>
  </w:style>
  <w:style w:type="paragraph" w:styleId="ae">
    <w:name w:val="Subtitle"/>
    <w:basedOn w:val="a"/>
    <w:next w:val="a"/>
    <w:link w:val="Char3"/>
    <w:uiPriority w:val="11"/>
    <w:qFormat/>
    <w:rsid w:val="00505674"/>
    <w:pPr>
      <w:spacing w:after="60" w:line="240" w:lineRule="auto"/>
      <w:jc w:val="center"/>
      <w:outlineLvl w:val="1"/>
    </w:pPr>
    <w:rPr>
      <w:rFonts w:asciiTheme="majorHAnsi" w:eastAsiaTheme="majorEastAsia" w:hAnsiTheme="majorHAnsi" w:cs="Times New Roman"/>
    </w:rPr>
  </w:style>
  <w:style w:type="character" w:customStyle="1" w:styleId="Char3">
    <w:name w:val="عنوان فرعي Char"/>
    <w:basedOn w:val="a0"/>
    <w:link w:val="ae"/>
    <w:uiPriority w:val="11"/>
    <w:rsid w:val="00505674"/>
    <w:rPr>
      <w:rFonts w:asciiTheme="majorHAnsi" w:eastAsiaTheme="majorEastAsia" w:hAnsiTheme="majorHAnsi" w:cs="Times New Roman"/>
      <w:sz w:val="24"/>
      <w:szCs w:val="24"/>
    </w:rPr>
  </w:style>
  <w:style w:type="character" w:styleId="af">
    <w:name w:val="Emphasis"/>
    <w:basedOn w:val="a0"/>
    <w:uiPriority w:val="20"/>
    <w:qFormat/>
    <w:rsid w:val="00505674"/>
    <w:rPr>
      <w:rFonts w:asciiTheme="minorHAnsi" w:hAnsiTheme="minorHAnsi"/>
      <w:b/>
      <w:i/>
      <w:iCs/>
    </w:rPr>
  </w:style>
  <w:style w:type="paragraph" w:styleId="af0">
    <w:name w:val="No Spacing"/>
    <w:basedOn w:val="a"/>
    <w:uiPriority w:val="1"/>
    <w:qFormat/>
    <w:rsid w:val="00505674"/>
    <w:pPr>
      <w:spacing w:after="0" w:line="240" w:lineRule="auto"/>
    </w:pPr>
    <w:rPr>
      <w:rFonts w:asciiTheme="minorHAnsi" w:eastAsiaTheme="minorEastAsia" w:hAnsiTheme="minorHAnsi" w:cs="Times New Roman"/>
      <w:szCs w:val="32"/>
    </w:rPr>
  </w:style>
  <w:style w:type="paragraph" w:styleId="af1">
    <w:name w:val="Quote"/>
    <w:basedOn w:val="a"/>
    <w:next w:val="a"/>
    <w:link w:val="Char4"/>
    <w:uiPriority w:val="29"/>
    <w:qFormat/>
    <w:rsid w:val="00505674"/>
    <w:pPr>
      <w:spacing w:after="0" w:line="240" w:lineRule="auto"/>
    </w:pPr>
    <w:rPr>
      <w:rFonts w:asciiTheme="minorHAnsi" w:eastAsiaTheme="minorEastAsia" w:hAnsiTheme="minorHAnsi" w:cs="Times New Roman"/>
      <w:i/>
    </w:rPr>
  </w:style>
  <w:style w:type="character" w:customStyle="1" w:styleId="Char4">
    <w:name w:val="اقتباس Char"/>
    <w:basedOn w:val="a0"/>
    <w:link w:val="af1"/>
    <w:uiPriority w:val="29"/>
    <w:rsid w:val="00505674"/>
    <w:rPr>
      <w:rFonts w:eastAsiaTheme="minorEastAsia" w:cs="Times New Roman"/>
      <w:i/>
      <w:sz w:val="24"/>
      <w:szCs w:val="24"/>
    </w:rPr>
  </w:style>
  <w:style w:type="paragraph" w:styleId="af2">
    <w:name w:val="Intense Quote"/>
    <w:basedOn w:val="a"/>
    <w:next w:val="a"/>
    <w:link w:val="Char5"/>
    <w:uiPriority w:val="30"/>
    <w:qFormat/>
    <w:rsid w:val="00505674"/>
    <w:pPr>
      <w:spacing w:after="0" w:line="240" w:lineRule="auto"/>
      <w:ind w:left="720" w:right="720"/>
    </w:pPr>
    <w:rPr>
      <w:rFonts w:asciiTheme="minorHAnsi" w:eastAsiaTheme="minorEastAsia" w:hAnsiTheme="minorHAnsi" w:cs="Times New Roman"/>
      <w:b/>
      <w:i/>
      <w:szCs w:val="22"/>
    </w:rPr>
  </w:style>
  <w:style w:type="character" w:customStyle="1" w:styleId="Char5">
    <w:name w:val="اقتباس مكثف Char"/>
    <w:basedOn w:val="a0"/>
    <w:link w:val="af2"/>
    <w:uiPriority w:val="30"/>
    <w:rsid w:val="00505674"/>
    <w:rPr>
      <w:rFonts w:eastAsiaTheme="minorEastAsia" w:cs="Times New Roman"/>
      <w:b/>
      <w:i/>
      <w:sz w:val="24"/>
    </w:rPr>
  </w:style>
  <w:style w:type="character" w:styleId="af3">
    <w:name w:val="Subtle Emphasis"/>
    <w:uiPriority w:val="19"/>
    <w:qFormat/>
    <w:rsid w:val="00505674"/>
    <w:rPr>
      <w:i/>
      <w:color w:val="5A5A5A" w:themeColor="text1" w:themeTint="A5"/>
    </w:rPr>
  </w:style>
  <w:style w:type="character" w:styleId="af4">
    <w:name w:val="Intense Emphasis"/>
    <w:basedOn w:val="a0"/>
    <w:uiPriority w:val="21"/>
    <w:qFormat/>
    <w:rsid w:val="00505674"/>
    <w:rPr>
      <w:b/>
      <w:i/>
      <w:sz w:val="24"/>
      <w:szCs w:val="24"/>
      <w:u w:val="single"/>
    </w:rPr>
  </w:style>
  <w:style w:type="character" w:styleId="af5">
    <w:name w:val="Subtle Reference"/>
    <w:basedOn w:val="a0"/>
    <w:uiPriority w:val="31"/>
    <w:qFormat/>
    <w:rsid w:val="00505674"/>
    <w:rPr>
      <w:sz w:val="24"/>
      <w:szCs w:val="24"/>
      <w:u w:val="single"/>
    </w:rPr>
  </w:style>
  <w:style w:type="character" w:styleId="af6">
    <w:name w:val="Intense Reference"/>
    <w:basedOn w:val="a0"/>
    <w:uiPriority w:val="32"/>
    <w:qFormat/>
    <w:rsid w:val="00505674"/>
    <w:rPr>
      <w:b/>
      <w:sz w:val="24"/>
      <w:u w:val="single"/>
    </w:rPr>
  </w:style>
  <w:style w:type="character" w:styleId="af7">
    <w:name w:val="Book Title"/>
    <w:basedOn w:val="a0"/>
    <w:uiPriority w:val="33"/>
    <w:qFormat/>
    <w:rsid w:val="00505674"/>
    <w:rPr>
      <w:rFonts w:asciiTheme="majorHAnsi" w:eastAsiaTheme="majorEastAsia" w:hAnsiTheme="majorHAnsi"/>
      <w:b/>
      <w:i/>
      <w:sz w:val="24"/>
      <w:szCs w:val="24"/>
    </w:rPr>
  </w:style>
  <w:style w:type="paragraph" w:styleId="af8">
    <w:name w:val="footnote text"/>
    <w:basedOn w:val="a"/>
    <w:link w:val="Char6"/>
    <w:uiPriority w:val="99"/>
    <w:unhideWhenUsed/>
    <w:rsid w:val="00505674"/>
    <w:pPr>
      <w:bidi w:val="0"/>
      <w:spacing w:after="0" w:line="240" w:lineRule="auto"/>
    </w:pPr>
    <w:rPr>
      <w:rFonts w:asciiTheme="minorHAnsi" w:hAnsiTheme="minorHAnsi" w:cstheme="minorBidi"/>
      <w:sz w:val="20"/>
      <w:szCs w:val="20"/>
      <w:lang w:val="en-GB"/>
    </w:rPr>
  </w:style>
  <w:style w:type="character" w:customStyle="1" w:styleId="Char6">
    <w:name w:val="نص حاشية سفلية Char"/>
    <w:basedOn w:val="a0"/>
    <w:link w:val="af8"/>
    <w:uiPriority w:val="99"/>
    <w:rsid w:val="00505674"/>
    <w:rPr>
      <w:sz w:val="20"/>
      <w:szCs w:val="20"/>
      <w:lang w:val="en-GB"/>
    </w:rPr>
  </w:style>
  <w:style w:type="character" w:styleId="af9">
    <w:name w:val="footnote reference"/>
    <w:basedOn w:val="a0"/>
    <w:uiPriority w:val="99"/>
    <w:semiHidden/>
    <w:unhideWhenUsed/>
    <w:rsid w:val="005056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3.bp.blogspot.com/-6w4vpWB84TA/W0Oq5bZ4vSI/AAAAAAAAGh4/uwFOe8jxD-IZd0ooFUBYD1KtKLtGO6g7gCLcBGAs/s1600/2018-07-09_213502.p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4.bp.blogspot.com/-cvyp1VjlQOM/W0OpwZJtNeI/AAAAAAAAGhk/QnTHH0UYCHIEOtZFM5XJapbILLOO8STsQCEwYBhgL/s1600/1.png" TargetMode="External"/><Relationship Id="rId4" Type="http://schemas.microsoft.com/office/2007/relationships/stylesWithEffects" Target="stylesWithEffects.xml"/><Relationship Id="rId9" Type="http://schemas.openxmlformats.org/officeDocument/2006/relationships/image" Target="media/image1.jfif"/><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D32FB-5862-4628-82B9-822558BE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1618</Words>
  <Characters>9226</Characters>
  <Application>Microsoft Office Word</Application>
  <DocSecurity>0</DocSecurity>
  <Lines>76</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Maher</cp:lastModifiedBy>
  <cp:revision>4</cp:revision>
  <cp:lastPrinted>2023-05-02T06:37:00Z</cp:lastPrinted>
  <dcterms:created xsi:type="dcterms:W3CDTF">2023-05-23T18:52:00Z</dcterms:created>
  <dcterms:modified xsi:type="dcterms:W3CDTF">2023-05-30T20:29:00Z</dcterms:modified>
</cp:coreProperties>
</file>