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60BCCF0B" w:rsidR="00446A4B" w:rsidRPr="00446A4B" w:rsidRDefault="00446A4B" w:rsidP="00F015A6">
      <w:pPr>
        <w:pStyle w:val="1"/>
        <w:rPr>
          <w:rFonts w:ascii="Sakkal Majalla" w:hAnsi="Sakkal Majalla" w:cs="Sakkal Majalla"/>
          <w:rtl/>
        </w:rPr>
      </w:pPr>
      <w:r w:rsidRPr="00446A4B">
        <w:rPr>
          <w:rFonts w:ascii="Sakkal Majalla" w:hAnsi="Sakkal Majalla" w:cs="Sakkal Majalla"/>
          <w:rtl/>
        </w:rPr>
        <w:t xml:space="preserve">كلية: </w:t>
      </w:r>
      <w:r w:rsidR="00F015A6">
        <w:rPr>
          <w:rFonts w:ascii="Sakkal Majalla" w:hAnsi="Sakkal Majalla" w:cs="Sakkal Majalla" w:hint="cs"/>
          <w:rtl/>
        </w:rPr>
        <w:t>الصيدلة</w:t>
      </w:r>
    </w:p>
    <w:p w14:paraId="2E6F761C" w14:textId="64FFB800" w:rsidR="009C0A33" w:rsidRPr="00446A4B" w:rsidRDefault="005B4EF4" w:rsidP="00F015A6">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F015A6">
        <w:rPr>
          <w:rFonts w:ascii="Sakkal Majalla" w:hAnsi="Sakkal Majalla" w:cs="Sakkal Majalla" w:hint="cs"/>
          <w:rtl/>
        </w:rPr>
        <w:t>كيمياء العقاقير</w:t>
      </w:r>
    </w:p>
    <w:p w14:paraId="7B8DC8B7" w14:textId="3A424D86" w:rsidR="00446A4B" w:rsidRPr="00446A4B" w:rsidRDefault="009C0A33" w:rsidP="00F015A6">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015A6">
        <w:rPr>
          <w:rFonts w:ascii="Sakkal Majalla" w:hAnsi="Sakkal Majalla" w:cs="Sakkal Majalla"/>
        </w:rPr>
        <w:t>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28D66046" w:rsidR="009C0A33" w:rsidRPr="00446A4B" w:rsidRDefault="00F015A6" w:rsidP="00446A4B">
      <w:pPr>
        <w:pStyle w:val="1"/>
        <w:rPr>
          <w:rFonts w:ascii="Sakkal Majalla" w:hAnsi="Sakkal Majalla" w:cs="Sakkal Majalla" w:hint="cs"/>
          <w:rtl/>
          <w:lang w:bidi="ar-SA"/>
        </w:rPr>
      </w:pPr>
      <w:r>
        <w:rPr>
          <w:rFonts w:ascii="Sakkal Majalla" w:hAnsi="Sakkal Majalla" w:cs="Sakkal Majalla" w:hint="cs"/>
          <w:rtl/>
          <w:lang w:bidi="ar-SA"/>
        </w:rPr>
        <w:t>الزيوت العطرية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4EC484F" w:rsidR="00EE29E3" w:rsidRDefault="00EE29E3" w:rsidP="00EE29E3">
      <w:pPr>
        <w:rPr>
          <w:b/>
          <w:bCs/>
          <w:rtl/>
        </w:rPr>
      </w:pPr>
      <w:r w:rsidRPr="00EE29E3">
        <w:rPr>
          <w:rFonts w:hint="cs"/>
          <w:b/>
          <w:bCs/>
          <w:rtl/>
        </w:rPr>
        <w:t xml:space="preserve">الفصل الدراسي </w:t>
      </w:r>
      <w:r w:rsidR="00F015A6">
        <w:rPr>
          <w:rFonts w:hint="cs"/>
          <w:b/>
          <w:bCs/>
          <w:rtl/>
        </w:rPr>
        <w:t>الثاني</w:t>
      </w:r>
      <w:r w:rsidRPr="00EE29E3">
        <w:rPr>
          <w:rFonts w:hint="cs"/>
          <w:b/>
          <w:bCs/>
          <w:rtl/>
        </w:rPr>
        <w:t xml:space="preserve">                                                                                                                                                                                           العام الدراسي</w:t>
      </w:r>
      <w:r w:rsidR="00F015A6">
        <w:rPr>
          <w:rFonts w:hint="cs"/>
          <w:b/>
          <w:bCs/>
          <w:rtl/>
        </w:rPr>
        <w:t xml:space="preserve"> </w:t>
      </w:r>
      <w:r w:rsidR="00F015A6">
        <w:rPr>
          <w:b/>
          <w:bCs/>
        </w:rPr>
        <w:t>2022-2023</w:t>
      </w:r>
    </w:p>
    <w:p w14:paraId="079EF311" w14:textId="77777777" w:rsidR="00F015A6" w:rsidRPr="00F015A6" w:rsidRDefault="00F015A6" w:rsidP="00EE29E3">
      <w:pPr>
        <w:rPr>
          <w:rFonts w:hint="cs"/>
          <w:b/>
          <w:bCs/>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226F19" w14:paraId="5C4380B5" w14:textId="77777777" w:rsidTr="00855B13">
        <w:tc>
          <w:tcPr>
            <w:tcW w:w="7463" w:type="dxa"/>
          </w:tcPr>
          <w:p w14:paraId="19DAC0B2" w14:textId="228B075F" w:rsidR="00855B13" w:rsidRPr="00226F19" w:rsidRDefault="00226F19" w:rsidP="00D05624">
            <w:pPr>
              <w:pStyle w:val="a5"/>
              <w:rPr>
                <w:rFonts w:ascii="Sakkal Majalla" w:hAnsi="Sakkal Majalla" w:cs="Sakkal Majalla"/>
                <w:sz w:val="28"/>
                <w:szCs w:val="28"/>
                <w:rtl/>
              </w:rPr>
            </w:pPr>
            <w:r w:rsidRPr="00226F19">
              <w:rPr>
                <w:rFonts w:ascii="Sakkal Majalla" w:hAnsi="Sakkal Majalla" w:cs="Sakkal Majalla" w:hint="cs"/>
                <w:sz w:val="28"/>
                <w:szCs w:val="28"/>
                <w:rtl/>
              </w:rPr>
              <w:t>مقدمة</w:t>
            </w:r>
          </w:p>
        </w:tc>
        <w:tc>
          <w:tcPr>
            <w:tcW w:w="1553" w:type="dxa"/>
          </w:tcPr>
          <w:p w14:paraId="781F1A5E" w14:textId="4AA6827B" w:rsidR="00855B13" w:rsidRPr="00226F19" w:rsidRDefault="00226F19" w:rsidP="00D05624">
            <w:pPr>
              <w:pStyle w:val="a5"/>
              <w:rPr>
                <w:rFonts w:ascii="Sakkal Majalla" w:hAnsi="Sakkal Majalla" w:cs="Sakkal Majalla"/>
                <w:sz w:val="28"/>
                <w:szCs w:val="28"/>
              </w:rPr>
            </w:pPr>
            <w:r w:rsidRPr="00226F19">
              <w:rPr>
                <w:rFonts w:ascii="Sakkal Majalla" w:hAnsi="Sakkal Majalla" w:cs="Sakkal Majalla"/>
                <w:sz w:val="28"/>
                <w:szCs w:val="28"/>
              </w:rPr>
              <w:t>3</w:t>
            </w:r>
          </w:p>
        </w:tc>
      </w:tr>
      <w:tr w:rsidR="00855B13" w:rsidRPr="00226F19" w14:paraId="1E11AA92" w14:textId="77777777" w:rsidTr="00855B13">
        <w:tc>
          <w:tcPr>
            <w:tcW w:w="7463" w:type="dxa"/>
          </w:tcPr>
          <w:p w14:paraId="24AD83A3" w14:textId="229C4396" w:rsidR="00855B13" w:rsidRPr="00226F19" w:rsidRDefault="00226F19" w:rsidP="00D05624">
            <w:pPr>
              <w:pStyle w:val="a5"/>
              <w:rPr>
                <w:rFonts w:ascii="Sakkal Majalla" w:hAnsi="Sakkal Majalla" w:cs="Sakkal Majalla" w:hint="cs"/>
                <w:sz w:val="28"/>
                <w:szCs w:val="28"/>
                <w:rtl/>
                <w:lang w:bidi="ar-SA"/>
              </w:rPr>
            </w:pPr>
            <w:r w:rsidRPr="00226F19">
              <w:rPr>
                <w:rFonts w:ascii="Sakkal Majalla" w:hAnsi="Sakkal Majalla" w:cs="Sakkal Majalla" w:hint="cs"/>
                <w:sz w:val="28"/>
                <w:szCs w:val="28"/>
                <w:rtl/>
                <w:lang w:bidi="ar-SA"/>
              </w:rPr>
              <w:t>استخلاص الزيوت العطرية</w:t>
            </w:r>
          </w:p>
        </w:tc>
        <w:tc>
          <w:tcPr>
            <w:tcW w:w="1553" w:type="dxa"/>
          </w:tcPr>
          <w:p w14:paraId="2F9FBC90" w14:textId="5FD99EE4" w:rsidR="00855B13" w:rsidRPr="00226F19" w:rsidRDefault="00226F19" w:rsidP="00D05624">
            <w:pPr>
              <w:pStyle w:val="a5"/>
              <w:rPr>
                <w:rFonts w:ascii="Sakkal Majalla" w:hAnsi="Sakkal Majalla" w:cs="Sakkal Majalla"/>
                <w:sz w:val="28"/>
                <w:szCs w:val="28"/>
              </w:rPr>
            </w:pPr>
            <w:r w:rsidRPr="00226F19">
              <w:rPr>
                <w:rFonts w:ascii="Sakkal Majalla" w:hAnsi="Sakkal Majalla" w:cs="Sakkal Majalla"/>
                <w:sz w:val="28"/>
                <w:szCs w:val="28"/>
              </w:rPr>
              <w:t>4</w:t>
            </w:r>
          </w:p>
        </w:tc>
      </w:tr>
      <w:tr w:rsidR="00855B13" w:rsidRPr="00226F19" w14:paraId="5A182C2F" w14:textId="77777777" w:rsidTr="00855B13">
        <w:tc>
          <w:tcPr>
            <w:tcW w:w="7463" w:type="dxa"/>
          </w:tcPr>
          <w:p w14:paraId="26C956BE" w14:textId="52DAFA9A" w:rsidR="00855B13" w:rsidRPr="00226F19" w:rsidRDefault="00226F19" w:rsidP="00D05624">
            <w:pPr>
              <w:pStyle w:val="a5"/>
              <w:rPr>
                <w:rFonts w:ascii="Sakkal Majalla" w:hAnsi="Sakkal Majalla" w:cs="Sakkal Majalla" w:hint="cs"/>
                <w:sz w:val="28"/>
                <w:szCs w:val="28"/>
                <w:rtl/>
                <w:lang w:bidi="ar-SA"/>
              </w:rPr>
            </w:pPr>
            <w:r w:rsidRPr="00226F19">
              <w:rPr>
                <w:rFonts w:ascii="Sakkal Majalla" w:hAnsi="Sakkal Majalla" w:cs="Sakkal Majalla" w:hint="cs"/>
                <w:sz w:val="28"/>
                <w:szCs w:val="28"/>
                <w:rtl/>
                <w:lang w:bidi="ar-SA"/>
              </w:rPr>
              <w:t>الجزء العملي: استخلاص الزيوت العطرية من عقار إكليل الجبل</w:t>
            </w:r>
          </w:p>
        </w:tc>
        <w:tc>
          <w:tcPr>
            <w:tcW w:w="1553" w:type="dxa"/>
          </w:tcPr>
          <w:p w14:paraId="1511773D" w14:textId="6DCF3A70" w:rsidR="00855B13" w:rsidRPr="00226F19" w:rsidRDefault="00226F19" w:rsidP="00D05624">
            <w:pPr>
              <w:pStyle w:val="a5"/>
              <w:rPr>
                <w:rFonts w:ascii="Sakkal Majalla" w:hAnsi="Sakkal Majalla" w:cs="Sakkal Majalla"/>
                <w:sz w:val="28"/>
                <w:szCs w:val="28"/>
              </w:rPr>
            </w:pPr>
            <w:r w:rsidRPr="00226F19">
              <w:rPr>
                <w:rFonts w:ascii="Sakkal Majalla" w:hAnsi="Sakkal Majalla" w:cs="Sakkal Majalla"/>
                <w:sz w:val="28"/>
                <w:szCs w:val="28"/>
              </w:rPr>
              <w:t>4</w:t>
            </w:r>
          </w:p>
        </w:tc>
      </w:tr>
      <w:tr w:rsidR="00855B13" w:rsidRPr="00226F19" w14:paraId="4C34C614" w14:textId="77777777" w:rsidTr="00855B13">
        <w:tc>
          <w:tcPr>
            <w:tcW w:w="7463" w:type="dxa"/>
          </w:tcPr>
          <w:p w14:paraId="6C63FCC9" w14:textId="3A003D3C" w:rsidR="00855B13" w:rsidRPr="00226F19" w:rsidRDefault="00226F19" w:rsidP="00D05624">
            <w:pPr>
              <w:pStyle w:val="a5"/>
              <w:rPr>
                <w:rFonts w:ascii="Sakkal Majalla" w:hAnsi="Sakkal Majalla" w:cs="Sakkal Majalla" w:hint="cs"/>
                <w:sz w:val="28"/>
                <w:szCs w:val="28"/>
                <w:rtl/>
                <w:lang w:bidi="ar-SA"/>
              </w:rPr>
            </w:pPr>
            <w:r w:rsidRPr="00226F19">
              <w:rPr>
                <w:rFonts w:ascii="Sakkal Majalla" w:hAnsi="Sakkal Majalla" w:cs="Sakkal Majalla"/>
                <w:sz w:val="28"/>
                <w:szCs w:val="28"/>
                <w:rtl/>
                <w:lang w:bidi="ar-SA"/>
              </w:rPr>
              <w:t>أولا: استخلاص الزيوت العطرية بواسطة جهاز التقطير</w:t>
            </w:r>
          </w:p>
        </w:tc>
        <w:tc>
          <w:tcPr>
            <w:tcW w:w="1553" w:type="dxa"/>
          </w:tcPr>
          <w:p w14:paraId="52E59292" w14:textId="6E6F7285" w:rsidR="00855B13" w:rsidRPr="00226F19" w:rsidRDefault="00226F19" w:rsidP="00D05624">
            <w:pPr>
              <w:pStyle w:val="a5"/>
              <w:rPr>
                <w:rFonts w:ascii="Sakkal Majalla" w:hAnsi="Sakkal Majalla" w:cs="Sakkal Majalla"/>
                <w:sz w:val="28"/>
                <w:szCs w:val="28"/>
              </w:rPr>
            </w:pPr>
            <w:r w:rsidRPr="00226F19">
              <w:rPr>
                <w:rFonts w:ascii="Sakkal Majalla" w:hAnsi="Sakkal Majalla" w:cs="Sakkal Majalla"/>
                <w:sz w:val="28"/>
                <w:szCs w:val="28"/>
              </w:rPr>
              <w:t>5</w:t>
            </w:r>
          </w:p>
        </w:tc>
      </w:tr>
      <w:tr w:rsidR="00855B13" w:rsidRPr="00226F19" w14:paraId="133CDF3E" w14:textId="77777777" w:rsidTr="00855B13">
        <w:tc>
          <w:tcPr>
            <w:tcW w:w="7463" w:type="dxa"/>
          </w:tcPr>
          <w:p w14:paraId="1F9FBB58" w14:textId="3639F027" w:rsidR="00855B13" w:rsidRPr="00226F19" w:rsidRDefault="00226F19" w:rsidP="00D05624">
            <w:pPr>
              <w:pStyle w:val="a5"/>
              <w:rPr>
                <w:rFonts w:ascii="Sakkal Majalla" w:hAnsi="Sakkal Majalla" w:cs="Sakkal Majalla"/>
                <w:sz w:val="28"/>
                <w:szCs w:val="28"/>
                <w:rtl/>
                <w:lang w:bidi="ar-SA"/>
              </w:rPr>
            </w:pPr>
            <w:proofErr w:type="gramStart"/>
            <w:r w:rsidRPr="00226F19">
              <w:rPr>
                <w:rFonts w:ascii="Sakkal Majalla" w:hAnsi="Sakkal Majalla" w:cs="Sakkal Majalla" w:hint="cs"/>
                <w:sz w:val="28"/>
                <w:szCs w:val="28"/>
                <w:rtl/>
                <w:lang w:bidi="ar-SA"/>
              </w:rPr>
              <w:t>ث</w:t>
            </w:r>
            <w:r w:rsidRPr="00226F19">
              <w:rPr>
                <w:rFonts w:ascii="Sakkal Majalla" w:hAnsi="Sakkal Majalla" w:cs="Sakkal Majalla"/>
                <w:sz w:val="28"/>
                <w:szCs w:val="28"/>
                <w:rtl/>
                <w:lang w:bidi="ar-SA"/>
              </w:rPr>
              <w:t>انيا :</w:t>
            </w:r>
            <w:proofErr w:type="gramEnd"/>
            <w:r w:rsidRPr="00226F19">
              <w:rPr>
                <w:rFonts w:ascii="Sakkal Majalla" w:hAnsi="Sakkal Majalla" w:cs="Sakkal Majalla"/>
                <w:sz w:val="28"/>
                <w:szCs w:val="28"/>
                <w:rtl/>
                <w:lang w:bidi="ar-SA"/>
              </w:rPr>
              <w:t xml:space="preserve"> استخلاص الزيوت العطرية بواسطة جهاز </w:t>
            </w:r>
            <w:proofErr w:type="spellStart"/>
            <w:r w:rsidRPr="00226F19">
              <w:rPr>
                <w:rFonts w:ascii="Sakkal Majalla" w:hAnsi="Sakkal Majalla" w:cs="Sakkal Majalla"/>
                <w:sz w:val="28"/>
                <w:szCs w:val="28"/>
                <w:rtl/>
                <w:lang w:bidi="ar-SA"/>
              </w:rPr>
              <w:t>كليفنجر</w:t>
            </w:r>
            <w:proofErr w:type="spellEnd"/>
            <w:r w:rsidRPr="00226F19">
              <w:rPr>
                <w:rFonts w:ascii="Sakkal Majalla" w:hAnsi="Sakkal Majalla" w:cs="Sakkal Majalla"/>
                <w:sz w:val="28"/>
                <w:szCs w:val="28"/>
                <w:rtl/>
                <w:lang w:bidi="ar-SA"/>
              </w:rPr>
              <w:t xml:space="preserve"> </w:t>
            </w:r>
            <w:r w:rsidRPr="00226F19">
              <w:rPr>
                <w:rFonts w:ascii="Sakkal Majalla" w:hAnsi="Sakkal Majalla" w:cs="Sakkal Majalla"/>
                <w:sz w:val="28"/>
                <w:szCs w:val="28"/>
                <w:lang w:bidi="ar-SA"/>
              </w:rPr>
              <w:t>(Clevenger)</w:t>
            </w:r>
          </w:p>
        </w:tc>
        <w:tc>
          <w:tcPr>
            <w:tcW w:w="1553" w:type="dxa"/>
          </w:tcPr>
          <w:p w14:paraId="4DE2DCC9" w14:textId="448950BA" w:rsidR="00855B13" w:rsidRPr="00226F19" w:rsidRDefault="00226F19" w:rsidP="00D05624">
            <w:pPr>
              <w:pStyle w:val="a5"/>
              <w:rPr>
                <w:rFonts w:ascii="Sakkal Majalla" w:hAnsi="Sakkal Majalla" w:cs="Sakkal Majalla"/>
                <w:sz w:val="28"/>
                <w:szCs w:val="28"/>
                <w:lang w:bidi="ar-SA"/>
              </w:rPr>
            </w:pPr>
            <w:r w:rsidRPr="00226F19">
              <w:rPr>
                <w:rFonts w:ascii="Sakkal Majalla" w:hAnsi="Sakkal Majalla" w:cs="Sakkal Majalla"/>
                <w:sz w:val="28"/>
                <w:szCs w:val="28"/>
                <w:lang w:bidi="ar-SA"/>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bookmarkStart w:id="0" w:name="_GoBack"/>
      <w:bookmarkEnd w:id="0"/>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55EAB388" w:rsidR="00847301" w:rsidRPr="00446A4B" w:rsidRDefault="00F015A6" w:rsidP="00D05624">
      <w:pPr>
        <w:rPr>
          <w:rtl/>
        </w:rPr>
      </w:pPr>
      <w:r>
        <w:rPr>
          <w:rFonts w:hint="cs"/>
          <w:rtl/>
        </w:rPr>
        <w:t>التعرف على الزيوت العطرية وطرق استخلاصها من العقاقير.</w:t>
      </w:r>
    </w:p>
    <w:p w14:paraId="698FEA29" w14:textId="77777777" w:rsidR="00847301" w:rsidRPr="00446A4B" w:rsidRDefault="00847301" w:rsidP="00D05624">
      <w:pPr>
        <w:pStyle w:val="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546037C6" w14:textId="04AD9569" w:rsidR="00AC0DE1" w:rsidRPr="00EB31B0" w:rsidRDefault="00F015A6" w:rsidP="00855B13">
      <w:pPr>
        <w:rPr>
          <w:rFonts w:hint="cs"/>
          <w:b/>
          <w:bCs/>
          <w:u w:val="single"/>
          <w:rtl/>
          <w:lang w:bidi="ar-SY"/>
        </w:rPr>
      </w:pPr>
      <w:r w:rsidRPr="00EB31B0">
        <w:rPr>
          <w:b/>
          <w:bCs/>
          <w:u w:val="single"/>
          <w:rtl/>
          <w:lang w:bidi="ar-SY"/>
        </w:rPr>
        <w:t>تعريف الزيوت العطرية</w:t>
      </w:r>
      <w:r w:rsidRPr="00EB31B0">
        <w:rPr>
          <w:rFonts w:hint="cs"/>
          <w:b/>
          <w:bCs/>
          <w:u w:val="single"/>
          <w:rtl/>
          <w:lang w:bidi="ar-SY"/>
        </w:rPr>
        <w:t>:</w:t>
      </w:r>
    </w:p>
    <w:p w14:paraId="7C55DA88" w14:textId="3FE4EC68" w:rsidR="00F015A6" w:rsidRDefault="00F015A6" w:rsidP="00EB31B0">
      <w:pPr>
        <w:jc w:val="both"/>
        <w:rPr>
          <w:rtl/>
          <w:lang w:bidi="ar-SY"/>
        </w:rPr>
      </w:pPr>
      <w:r w:rsidRPr="00EB31B0">
        <w:rPr>
          <w:rtl/>
          <w:lang w:bidi="ar-SY"/>
        </w:rPr>
        <w:t xml:space="preserve">هي مزيج من مركبات طيارة غير </w:t>
      </w:r>
      <w:proofErr w:type="gramStart"/>
      <w:r w:rsidRPr="00EB31B0">
        <w:rPr>
          <w:rtl/>
          <w:lang w:bidi="ar-SY"/>
        </w:rPr>
        <w:t>قطبية ،</w:t>
      </w:r>
      <w:proofErr w:type="gramEnd"/>
      <w:r w:rsidRPr="00EB31B0">
        <w:rPr>
          <w:rtl/>
          <w:lang w:bidi="ar-SY"/>
        </w:rPr>
        <w:t xml:space="preserve"> قوامها سائل في درجة حرارة الغرفة، كثافتها &lt; كثافة الماء، نادرا ما تكون ملونة. سميت بالزيوت الطيارة لأنها تتقطر مع بخار الماء دون أن تنحل فيه، وسميت بالزيوت العطرية لأنها غالباً </w:t>
      </w:r>
      <w:proofErr w:type="spellStart"/>
      <w:r w:rsidRPr="00EB31B0">
        <w:rPr>
          <w:rtl/>
          <w:lang w:bidi="ar-SY"/>
        </w:rPr>
        <w:t>ماتكون</w:t>
      </w:r>
      <w:proofErr w:type="spellEnd"/>
      <w:r w:rsidRPr="00EB31B0">
        <w:rPr>
          <w:rtl/>
          <w:lang w:bidi="ar-SY"/>
        </w:rPr>
        <w:t xml:space="preserve"> ذات رائحة عطرة.</w:t>
      </w:r>
    </w:p>
    <w:p w14:paraId="4C4E161E" w14:textId="1B476384" w:rsidR="00F015A6" w:rsidRDefault="00F015A6" w:rsidP="00855B13">
      <w:pPr>
        <w:rPr>
          <w:rtl/>
          <w:lang w:bidi="ar-SY"/>
        </w:rPr>
      </w:pPr>
      <w:r w:rsidRPr="00EB31B0">
        <w:rPr>
          <w:rtl/>
          <w:lang w:bidi="ar-SY"/>
        </w:rPr>
        <w:t>تتكون الزيوت الطيارة عادة من مركبات متعددة جداً لا يجمع بينها إلا أصلها النباتي ولها صفة فيزيائية مشتركة هي انجرافها ببخار الماء.</w:t>
      </w:r>
    </w:p>
    <w:p w14:paraId="1CC171AF" w14:textId="637393FB" w:rsidR="00F015A6" w:rsidRPr="00EB31B0" w:rsidRDefault="00226F19" w:rsidP="00855B13">
      <w:pPr>
        <w:rPr>
          <w:rFonts w:hint="cs"/>
          <w:b/>
          <w:bCs/>
          <w:u w:val="single"/>
          <w:rtl/>
          <w:lang w:bidi="ar-SY"/>
        </w:rPr>
      </w:pPr>
      <w:r w:rsidRPr="001B7F3C">
        <w:rPr>
          <w:b/>
          <w:bCs/>
          <w:noProof/>
          <w:rtl/>
        </w:rPr>
        <w:drawing>
          <wp:anchor distT="0" distB="0" distL="114300" distR="114300" simplePos="0" relativeHeight="251659264" behindDoc="0" locked="0" layoutInCell="1" allowOverlap="1" wp14:anchorId="55FD0DCB" wp14:editId="3A2F6C44">
            <wp:simplePos x="0" y="0"/>
            <wp:positionH relativeFrom="margin">
              <wp:posOffset>-276225</wp:posOffset>
            </wp:positionH>
            <wp:positionV relativeFrom="margin">
              <wp:posOffset>2219325</wp:posOffset>
            </wp:positionV>
            <wp:extent cx="1076325" cy="123952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239520"/>
                    </a:xfrm>
                    <a:prstGeom prst="rect">
                      <a:avLst/>
                    </a:prstGeom>
                    <a:noFill/>
                  </pic:spPr>
                </pic:pic>
              </a:graphicData>
            </a:graphic>
            <wp14:sizeRelH relativeFrom="margin">
              <wp14:pctWidth>0</wp14:pctWidth>
            </wp14:sizeRelH>
            <wp14:sizeRelV relativeFrom="margin">
              <wp14:pctHeight>0</wp14:pctHeight>
            </wp14:sizeRelV>
          </wp:anchor>
        </w:drawing>
      </w:r>
      <w:r w:rsidR="00F015A6" w:rsidRPr="00EB31B0">
        <w:rPr>
          <w:b/>
          <w:bCs/>
          <w:u w:val="single"/>
          <w:rtl/>
          <w:lang w:bidi="ar-SY"/>
        </w:rPr>
        <w:t>تركيب الزيوت العطرية</w:t>
      </w:r>
      <w:r w:rsidR="00F015A6" w:rsidRPr="00EB31B0">
        <w:rPr>
          <w:rFonts w:hint="cs"/>
          <w:b/>
          <w:bCs/>
          <w:u w:val="single"/>
          <w:rtl/>
          <w:lang w:bidi="ar-SY"/>
        </w:rPr>
        <w:t>:</w:t>
      </w:r>
      <w:r w:rsidRPr="00226F19">
        <w:rPr>
          <w:b/>
          <w:bCs/>
          <w:noProof/>
          <w:rtl/>
        </w:rPr>
        <w:t xml:space="preserve"> </w:t>
      </w:r>
    </w:p>
    <w:p w14:paraId="01C492F7" w14:textId="5FE80779" w:rsidR="00F015A6" w:rsidRDefault="00F015A6" w:rsidP="00855B13">
      <w:pPr>
        <w:rPr>
          <w:rFonts w:hint="cs"/>
          <w:rtl/>
          <w:lang w:bidi="ar-SY"/>
        </w:rPr>
      </w:pPr>
      <w:r w:rsidRPr="00EB31B0">
        <w:rPr>
          <w:rtl/>
          <w:lang w:bidi="ar-SY"/>
        </w:rPr>
        <w:t>تنتمي الزيوت العطرية للفئات الكيميائية التالية</w:t>
      </w:r>
      <w:r>
        <w:rPr>
          <w:rFonts w:hint="cs"/>
          <w:rtl/>
          <w:lang w:bidi="ar-SY"/>
        </w:rPr>
        <w:t>:</w:t>
      </w:r>
    </w:p>
    <w:p w14:paraId="386609E1" w14:textId="407DDA1C" w:rsidR="00F015A6" w:rsidRDefault="00F015A6" w:rsidP="00EB31B0">
      <w:pPr>
        <w:pStyle w:val="a6"/>
        <w:numPr>
          <w:ilvl w:val="0"/>
          <w:numId w:val="3"/>
        </w:numPr>
        <w:rPr>
          <w:rtl/>
          <w:lang w:bidi="ar-SY"/>
        </w:rPr>
      </w:pPr>
      <w:proofErr w:type="spellStart"/>
      <w:r w:rsidRPr="00EB31B0">
        <w:rPr>
          <w:rtl/>
          <w:lang w:bidi="ar-SY"/>
        </w:rPr>
        <w:t>تربينات</w:t>
      </w:r>
      <w:proofErr w:type="spellEnd"/>
      <w:r w:rsidRPr="00EB31B0">
        <w:rPr>
          <w:rtl/>
          <w:lang w:bidi="ar-SY"/>
        </w:rPr>
        <w:t xml:space="preserve"> بكتلة جزيئية </w:t>
      </w:r>
      <w:proofErr w:type="gramStart"/>
      <w:r w:rsidRPr="00EB31B0">
        <w:rPr>
          <w:rtl/>
          <w:lang w:bidi="ar-SY"/>
        </w:rPr>
        <w:t>منخفضة :</w:t>
      </w:r>
      <w:proofErr w:type="gramEnd"/>
      <w:r w:rsidRPr="00EB31B0">
        <w:rPr>
          <w:rtl/>
          <w:lang w:bidi="ar-SY"/>
        </w:rPr>
        <w:t xml:space="preserve"> نصف </w:t>
      </w:r>
      <w:proofErr w:type="spellStart"/>
      <w:r w:rsidRPr="00EB31B0">
        <w:rPr>
          <w:rtl/>
          <w:lang w:bidi="ar-SY"/>
        </w:rPr>
        <w:t>تربينية</w:t>
      </w:r>
      <w:proofErr w:type="spellEnd"/>
      <w:r w:rsidRPr="00EB31B0">
        <w:rPr>
          <w:rtl/>
          <w:lang w:bidi="ar-SY"/>
        </w:rPr>
        <w:t xml:space="preserve"> ، وحيدة التربين ، و وحيدة التربين و نصف</w:t>
      </w:r>
      <w:r w:rsidRPr="00EB31B0">
        <w:rPr>
          <w:rFonts w:hint="cs"/>
          <w:rtl/>
          <w:lang w:bidi="ar-SY"/>
        </w:rPr>
        <w:t>.</w:t>
      </w:r>
    </w:p>
    <w:p w14:paraId="59D3E945" w14:textId="1CD8B3FE" w:rsidR="00F015A6" w:rsidRDefault="00F015A6" w:rsidP="00EB31B0">
      <w:pPr>
        <w:pStyle w:val="a6"/>
        <w:numPr>
          <w:ilvl w:val="0"/>
          <w:numId w:val="3"/>
        </w:numPr>
        <w:rPr>
          <w:rtl/>
          <w:lang w:bidi="ar-SY"/>
        </w:rPr>
      </w:pPr>
      <w:r w:rsidRPr="00EB31B0">
        <w:rPr>
          <w:rtl/>
          <w:lang w:bidi="ar-SY"/>
        </w:rPr>
        <w:t xml:space="preserve">مشتقات </w:t>
      </w:r>
      <w:proofErr w:type="spellStart"/>
      <w:r w:rsidRPr="00EB31B0">
        <w:rPr>
          <w:rtl/>
          <w:lang w:bidi="ar-SY"/>
        </w:rPr>
        <w:t>الفنيل</w:t>
      </w:r>
      <w:proofErr w:type="spellEnd"/>
      <w:r w:rsidRPr="00EB31B0">
        <w:rPr>
          <w:rtl/>
          <w:lang w:bidi="ar-SY"/>
        </w:rPr>
        <w:t xml:space="preserve"> بروبان</w:t>
      </w:r>
      <w:r>
        <w:rPr>
          <w:rFonts w:hint="cs"/>
          <w:rtl/>
          <w:lang w:bidi="ar-SY"/>
        </w:rPr>
        <w:t>.</w:t>
      </w:r>
    </w:p>
    <w:p w14:paraId="22789CFC" w14:textId="6242197D" w:rsidR="00F015A6" w:rsidRDefault="00F015A6" w:rsidP="00EB31B0">
      <w:pPr>
        <w:pStyle w:val="a6"/>
        <w:numPr>
          <w:ilvl w:val="0"/>
          <w:numId w:val="3"/>
        </w:numPr>
        <w:rPr>
          <w:rtl/>
          <w:lang w:bidi="ar-SY"/>
        </w:rPr>
      </w:pPr>
      <w:proofErr w:type="spellStart"/>
      <w:r w:rsidRPr="00EB31B0">
        <w:rPr>
          <w:rtl/>
          <w:lang w:bidi="ar-SY"/>
        </w:rPr>
        <w:t>ألكانات</w:t>
      </w:r>
      <w:proofErr w:type="spellEnd"/>
      <w:r w:rsidRPr="00EB31B0">
        <w:rPr>
          <w:rtl/>
          <w:lang w:bidi="ar-SY"/>
        </w:rPr>
        <w:t xml:space="preserve">، مركبات كبريتية أو </w:t>
      </w:r>
      <w:proofErr w:type="spellStart"/>
      <w:r w:rsidRPr="00EB31B0">
        <w:rPr>
          <w:rtl/>
          <w:lang w:bidi="ar-SY"/>
        </w:rPr>
        <w:t>آزوتية</w:t>
      </w:r>
      <w:proofErr w:type="spellEnd"/>
      <w:r w:rsidRPr="00EB31B0">
        <w:rPr>
          <w:rtl/>
          <w:lang w:bidi="ar-SY"/>
        </w:rPr>
        <w:t xml:space="preserve"> بأوزان جزيئية منخفضة</w:t>
      </w:r>
      <w:r>
        <w:rPr>
          <w:rFonts w:hint="cs"/>
          <w:rtl/>
          <w:lang w:bidi="ar-SY"/>
        </w:rPr>
        <w:t>.</w:t>
      </w:r>
    </w:p>
    <w:p w14:paraId="34F626FA" w14:textId="7B193C92" w:rsidR="00F015A6" w:rsidRPr="00EB31B0" w:rsidRDefault="00F015A6" w:rsidP="00855B13">
      <w:pPr>
        <w:rPr>
          <w:rFonts w:hint="cs"/>
          <w:b/>
          <w:bCs/>
          <w:u w:val="single"/>
          <w:rtl/>
          <w:lang w:bidi="ar-SY"/>
        </w:rPr>
      </w:pPr>
      <w:r w:rsidRPr="00EB31B0">
        <w:rPr>
          <w:b/>
          <w:bCs/>
          <w:u w:val="single"/>
          <w:rtl/>
          <w:lang w:bidi="ar-SY"/>
        </w:rPr>
        <w:t>أهم الفصائل الحاوية على الزيوت العطرية</w:t>
      </w:r>
      <w:r w:rsidRPr="00EB31B0">
        <w:rPr>
          <w:rFonts w:hint="cs"/>
          <w:b/>
          <w:bCs/>
          <w:u w:val="single"/>
          <w:rtl/>
          <w:lang w:bidi="ar-SY"/>
        </w:rPr>
        <w:t>:</w:t>
      </w:r>
    </w:p>
    <w:p w14:paraId="6A668C17" w14:textId="5F630B78" w:rsidR="00F015A6" w:rsidRDefault="00F015A6" w:rsidP="00EB31B0">
      <w:pPr>
        <w:pStyle w:val="a6"/>
        <w:numPr>
          <w:ilvl w:val="0"/>
          <w:numId w:val="4"/>
        </w:numPr>
        <w:rPr>
          <w:rtl/>
          <w:lang w:bidi="ar-SY"/>
        </w:rPr>
      </w:pPr>
      <w:r w:rsidRPr="00EB31B0">
        <w:rPr>
          <w:rtl/>
          <w:lang w:bidi="ar-SY"/>
        </w:rPr>
        <w:t xml:space="preserve">عاريات البذور </w:t>
      </w:r>
      <w:proofErr w:type="spellStart"/>
      <w:r w:rsidRPr="00EB31B0">
        <w:rPr>
          <w:lang w:bidi="ar-SY"/>
        </w:rPr>
        <w:t>gymnospermes</w:t>
      </w:r>
      <w:proofErr w:type="spellEnd"/>
      <w:r w:rsidRPr="00EB31B0">
        <w:rPr>
          <w:rtl/>
          <w:lang w:bidi="ar-SY"/>
        </w:rPr>
        <w:t xml:space="preserve"> (</w:t>
      </w:r>
      <w:proofErr w:type="spellStart"/>
      <w:r w:rsidRPr="00EB31B0">
        <w:rPr>
          <w:lang w:bidi="ar-SY"/>
        </w:rPr>
        <w:t>Cupressaceae</w:t>
      </w:r>
      <w:proofErr w:type="spellEnd"/>
      <w:r w:rsidRPr="00EB31B0">
        <w:rPr>
          <w:rtl/>
          <w:lang w:bidi="ar-SY"/>
        </w:rPr>
        <w:t xml:space="preserve"> </w:t>
      </w:r>
      <w:proofErr w:type="gramStart"/>
      <w:r w:rsidRPr="00EB31B0">
        <w:rPr>
          <w:rtl/>
          <w:lang w:bidi="ar-SY"/>
        </w:rPr>
        <w:t xml:space="preserve">- </w:t>
      </w:r>
      <w:proofErr w:type="spellStart"/>
      <w:r w:rsidRPr="00EB31B0">
        <w:rPr>
          <w:lang w:bidi="ar-SY"/>
        </w:rPr>
        <w:t>Pinaceae</w:t>
      </w:r>
      <w:proofErr w:type="spellEnd"/>
      <w:proofErr w:type="gramEnd"/>
      <w:r w:rsidRPr="00EB31B0">
        <w:rPr>
          <w:rtl/>
          <w:lang w:bidi="ar-SY"/>
        </w:rPr>
        <w:t xml:space="preserve"> )، كاسيات البذور </w:t>
      </w:r>
      <w:proofErr w:type="spellStart"/>
      <w:r w:rsidRPr="00EB31B0">
        <w:rPr>
          <w:lang w:bidi="ar-SY"/>
        </w:rPr>
        <w:t>angiospermes</w:t>
      </w:r>
      <w:proofErr w:type="spellEnd"/>
      <w:r w:rsidRPr="00EB31B0">
        <w:rPr>
          <w:rtl/>
          <w:lang w:bidi="ar-SY"/>
        </w:rPr>
        <w:t xml:space="preserve"> (</w:t>
      </w:r>
      <w:proofErr w:type="spellStart"/>
      <w:r w:rsidRPr="00EB31B0">
        <w:rPr>
          <w:lang w:bidi="ar-SY"/>
        </w:rPr>
        <w:t>Apiaceae</w:t>
      </w:r>
      <w:proofErr w:type="spellEnd"/>
      <w:r w:rsidRPr="00EB31B0">
        <w:rPr>
          <w:rtl/>
          <w:lang w:bidi="ar-SY"/>
        </w:rPr>
        <w:t xml:space="preserve"> –</w:t>
      </w:r>
      <w:proofErr w:type="spellStart"/>
      <w:r w:rsidRPr="00EB31B0">
        <w:rPr>
          <w:lang w:bidi="ar-SY"/>
        </w:rPr>
        <w:t>Asteraceae</w:t>
      </w:r>
      <w:proofErr w:type="spellEnd"/>
      <w:r w:rsidRPr="00EB31B0">
        <w:rPr>
          <w:lang w:bidi="ar-SY"/>
        </w:rPr>
        <w:t xml:space="preserve"> </w:t>
      </w:r>
      <w:r w:rsidRPr="00EB31B0">
        <w:rPr>
          <w:rtl/>
          <w:lang w:bidi="ar-SY"/>
        </w:rPr>
        <w:t xml:space="preserve"> )</w:t>
      </w:r>
    </w:p>
    <w:p w14:paraId="75BBE5AA" w14:textId="22DC2868" w:rsidR="00F015A6" w:rsidRDefault="00F015A6" w:rsidP="00EB31B0">
      <w:pPr>
        <w:pStyle w:val="a6"/>
        <w:numPr>
          <w:ilvl w:val="0"/>
          <w:numId w:val="4"/>
        </w:numPr>
        <w:rPr>
          <w:rFonts w:hint="cs"/>
          <w:rtl/>
        </w:rPr>
      </w:pPr>
      <w:r w:rsidRPr="00EB31B0">
        <w:rPr>
          <w:rtl/>
          <w:lang w:bidi="ar-SY"/>
        </w:rPr>
        <w:t xml:space="preserve">الفصيلة الشفوية </w:t>
      </w:r>
      <w:proofErr w:type="spellStart"/>
      <w:r w:rsidRPr="00EB31B0">
        <w:rPr>
          <w:lang w:bidi="ar-SY"/>
        </w:rPr>
        <w:t>Lamiaceae</w:t>
      </w:r>
      <w:proofErr w:type="spellEnd"/>
    </w:p>
    <w:p w14:paraId="7306E52F" w14:textId="49DE1C5F" w:rsidR="00F015A6" w:rsidRDefault="00F015A6" w:rsidP="00EB31B0">
      <w:pPr>
        <w:pStyle w:val="a6"/>
        <w:numPr>
          <w:ilvl w:val="0"/>
          <w:numId w:val="4"/>
        </w:numPr>
        <w:rPr>
          <w:rtl/>
          <w:lang w:bidi="ar-SY"/>
        </w:rPr>
      </w:pPr>
      <w:r w:rsidRPr="00EB31B0">
        <w:rPr>
          <w:rtl/>
          <w:lang w:bidi="ar-SY"/>
        </w:rPr>
        <w:t xml:space="preserve">الفصيلة </w:t>
      </w:r>
      <w:proofErr w:type="spellStart"/>
      <w:r w:rsidRPr="00EB31B0">
        <w:rPr>
          <w:rtl/>
          <w:lang w:bidi="ar-SY"/>
        </w:rPr>
        <w:t>الغارية</w:t>
      </w:r>
      <w:proofErr w:type="spellEnd"/>
      <w:r w:rsidRPr="00EB31B0">
        <w:rPr>
          <w:rtl/>
          <w:lang w:bidi="ar-SY"/>
        </w:rPr>
        <w:t xml:space="preserve"> </w:t>
      </w:r>
      <w:r w:rsidR="00EB31B0">
        <w:rPr>
          <w:lang w:bidi="ar-SY"/>
        </w:rPr>
        <w:t>(</w:t>
      </w:r>
      <w:proofErr w:type="spellStart"/>
      <w:r w:rsidRPr="00EB31B0">
        <w:rPr>
          <w:lang w:bidi="ar-SY"/>
        </w:rPr>
        <w:t>Lauraceae</w:t>
      </w:r>
      <w:proofErr w:type="spellEnd"/>
      <w:r w:rsidR="00EB31B0">
        <w:rPr>
          <w:lang w:bidi="ar-SY"/>
        </w:rPr>
        <w:t>)</w:t>
      </w:r>
      <w:r w:rsidRPr="00EB31B0">
        <w:rPr>
          <w:rtl/>
          <w:lang w:bidi="ar-SY"/>
        </w:rPr>
        <w:t xml:space="preserve"> </w:t>
      </w:r>
      <w:proofErr w:type="gramStart"/>
      <w:r w:rsidRPr="00EB31B0">
        <w:rPr>
          <w:rtl/>
          <w:lang w:bidi="ar-SY"/>
        </w:rPr>
        <w:t>و الفصيلة</w:t>
      </w:r>
      <w:proofErr w:type="gramEnd"/>
      <w:r w:rsidRPr="00EB31B0">
        <w:rPr>
          <w:rtl/>
          <w:lang w:bidi="ar-SY"/>
        </w:rPr>
        <w:t xml:space="preserve"> </w:t>
      </w:r>
      <w:proofErr w:type="spellStart"/>
      <w:r w:rsidRPr="00EB31B0">
        <w:rPr>
          <w:rtl/>
          <w:lang w:bidi="ar-SY"/>
        </w:rPr>
        <w:t>الزنجبيلية</w:t>
      </w:r>
      <w:proofErr w:type="spellEnd"/>
      <w:r w:rsidRPr="00EB31B0">
        <w:rPr>
          <w:rtl/>
          <w:lang w:bidi="ar-SY"/>
        </w:rPr>
        <w:t xml:space="preserve"> </w:t>
      </w:r>
      <w:r w:rsidR="00EB31B0">
        <w:rPr>
          <w:lang w:bidi="ar-SY"/>
        </w:rPr>
        <w:t>(</w:t>
      </w:r>
      <w:proofErr w:type="spellStart"/>
      <w:r w:rsidRPr="00EB31B0">
        <w:rPr>
          <w:lang w:bidi="ar-SY"/>
        </w:rPr>
        <w:t>Zingiberaceae</w:t>
      </w:r>
      <w:proofErr w:type="spellEnd"/>
      <w:r w:rsidR="00EB31B0">
        <w:rPr>
          <w:lang w:bidi="ar-SY"/>
        </w:rPr>
        <w:t>)</w:t>
      </w:r>
      <w:r w:rsidRPr="00EB31B0">
        <w:rPr>
          <w:rtl/>
          <w:lang w:bidi="ar-SY"/>
        </w:rPr>
        <w:t xml:space="preserve"> تحتوي على مشتقات </w:t>
      </w:r>
      <w:proofErr w:type="spellStart"/>
      <w:r w:rsidRPr="00EB31B0">
        <w:rPr>
          <w:rtl/>
          <w:lang w:bidi="ar-SY"/>
        </w:rPr>
        <w:t>الفنيل</w:t>
      </w:r>
      <w:proofErr w:type="spellEnd"/>
      <w:r w:rsidRPr="00EB31B0">
        <w:rPr>
          <w:rtl/>
          <w:lang w:bidi="ar-SY"/>
        </w:rPr>
        <w:t xml:space="preserve"> بروبان.</w:t>
      </w:r>
    </w:p>
    <w:p w14:paraId="23767BBC" w14:textId="141F97DE" w:rsidR="00F015A6" w:rsidRDefault="00F015A6" w:rsidP="00855B13">
      <w:pPr>
        <w:rPr>
          <w:rtl/>
          <w:lang w:bidi="ar-SY"/>
        </w:rPr>
      </w:pPr>
      <w:r w:rsidRPr="00EB31B0">
        <w:rPr>
          <w:rtl/>
          <w:lang w:bidi="ar-SY"/>
        </w:rPr>
        <w:t>كلا</w:t>
      </w:r>
      <w:r w:rsidRPr="00EB31B0">
        <w:rPr>
          <w:rFonts w:hint="cs"/>
          <w:rtl/>
          <w:lang w:bidi="ar-SY"/>
        </w:rPr>
        <w:t>ً</w:t>
      </w:r>
      <w:r w:rsidRPr="00EB31B0">
        <w:rPr>
          <w:rtl/>
          <w:lang w:bidi="ar-SY"/>
        </w:rPr>
        <w:t xml:space="preserve"> من الفصيلة </w:t>
      </w:r>
      <w:r w:rsidR="00EB31B0">
        <w:rPr>
          <w:lang w:bidi="ar-SY"/>
        </w:rPr>
        <w:t>(</w:t>
      </w:r>
      <w:proofErr w:type="spellStart"/>
      <w:r w:rsidRPr="00EB31B0">
        <w:rPr>
          <w:lang w:bidi="ar-SY"/>
        </w:rPr>
        <w:t>Apiaceae</w:t>
      </w:r>
      <w:proofErr w:type="spellEnd"/>
      <w:r w:rsidR="00EB31B0">
        <w:rPr>
          <w:lang w:bidi="ar-SY"/>
        </w:rPr>
        <w:t>)</w:t>
      </w:r>
      <w:r w:rsidRPr="00EB31B0">
        <w:rPr>
          <w:rtl/>
          <w:lang w:bidi="ar-SY"/>
        </w:rPr>
        <w:t xml:space="preserve"> و الفصيلة </w:t>
      </w:r>
      <w:r w:rsidR="00EB31B0">
        <w:rPr>
          <w:lang w:bidi="ar-SY"/>
        </w:rPr>
        <w:t>(</w:t>
      </w:r>
      <w:proofErr w:type="spellStart"/>
      <w:r w:rsidRPr="00EB31B0">
        <w:rPr>
          <w:lang w:bidi="ar-SY"/>
        </w:rPr>
        <w:t>Zingiberaceae</w:t>
      </w:r>
      <w:proofErr w:type="spellEnd"/>
      <w:r w:rsidR="00EB31B0">
        <w:rPr>
          <w:lang w:bidi="ar-SY"/>
        </w:rPr>
        <w:t>)</w:t>
      </w:r>
      <w:r w:rsidRPr="00EB31B0">
        <w:rPr>
          <w:rtl/>
          <w:lang w:bidi="ar-SY"/>
        </w:rPr>
        <w:t xml:space="preserve"> و الفصيلة </w:t>
      </w:r>
      <w:r w:rsidR="00EB31B0">
        <w:rPr>
          <w:lang w:bidi="ar-SY"/>
        </w:rPr>
        <w:t>(</w:t>
      </w:r>
      <w:proofErr w:type="spellStart"/>
      <w:r w:rsidRPr="00EB31B0">
        <w:rPr>
          <w:lang w:bidi="ar-SY"/>
        </w:rPr>
        <w:t>Piperaceae</w:t>
      </w:r>
      <w:proofErr w:type="spellEnd"/>
      <w:r w:rsidR="00EB31B0">
        <w:rPr>
          <w:lang w:bidi="ar-SY"/>
        </w:rPr>
        <w:t>)</w:t>
      </w:r>
      <w:r w:rsidRPr="00EB31B0">
        <w:rPr>
          <w:rtl/>
          <w:lang w:bidi="ar-SY"/>
        </w:rPr>
        <w:t xml:space="preserve"> تحتوي على مزيج </w:t>
      </w:r>
      <w:proofErr w:type="gramStart"/>
      <w:r w:rsidRPr="00EB31B0">
        <w:rPr>
          <w:rtl/>
          <w:lang w:bidi="ar-SY"/>
        </w:rPr>
        <w:t>معقد ،</w:t>
      </w:r>
      <w:proofErr w:type="gramEnd"/>
      <w:r w:rsidRPr="00EB31B0">
        <w:rPr>
          <w:rtl/>
          <w:lang w:bidi="ar-SY"/>
        </w:rPr>
        <w:t xml:space="preserve"> بينما الفصيلة </w:t>
      </w:r>
      <w:r w:rsidR="00EB31B0">
        <w:rPr>
          <w:lang w:bidi="ar-SY"/>
        </w:rPr>
        <w:t>(</w:t>
      </w:r>
      <w:proofErr w:type="spellStart"/>
      <w:r w:rsidRPr="00EB31B0">
        <w:rPr>
          <w:lang w:bidi="ar-SY"/>
        </w:rPr>
        <w:t>Brassicaceae</w:t>
      </w:r>
      <w:proofErr w:type="spellEnd"/>
      <w:r w:rsidR="00EB31B0">
        <w:rPr>
          <w:lang w:bidi="ar-SY"/>
        </w:rPr>
        <w:t>)</w:t>
      </w:r>
      <w:r w:rsidRPr="00EB31B0">
        <w:rPr>
          <w:rtl/>
          <w:lang w:bidi="ar-SY"/>
        </w:rPr>
        <w:t xml:space="preserve"> تتميز باحتوائها على زيوت عطرية كبريتية.</w:t>
      </w:r>
    </w:p>
    <w:p w14:paraId="145CD528" w14:textId="5EE36591" w:rsidR="00F015A6" w:rsidRPr="00EB31B0" w:rsidRDefault="00F015A6" w:rsidP="00855B13">
      <w:pPr>
        <w:rPr>
          <w:b/>
          <w:bCs/>
          <w:u w:val="single"/>
          <w:rtl/>
          <w:lang w:bidi="ar-SY"/>
        </w:rPr>
      </w:pPr>
      <w:r w:rsidRPr="00EB31B0">
        <w:rPr>
          <w:b/>
          <w:bCs/>
          <w:u w:val="single"/>
          <w:rtl/>
          <w:lang w:bidi="ar-SY"/>
        </w:rPr>
        <w:t>تواجدها في النباتات:</w:t>
      </w:r>
    </w:p>
    <w:p w14:paraId="54BC6210" w14:textId="7889146E" w:rsidR="00F015A6" w:rsidRDefault="00F015A6" w:rsidP="00855B13">
      <w:pPr>
        <w:rPr>
          <w:rtl/>
          <w:lang w:bidi="ar-SY"/>
        </w:rPr>
      </w:pPr>
      <w:r w:rsidRPr="00EB31B0">
        <w:rPr>
          <w:rtl/>
          <w:lang w:bidi="ar-SY"/>
        </w:rPr>
        <w:t xml:space="preserve">توجد الزيوت العطرية في الأعضاء النباتية </w:t>
      </w:r>
      <w:proofErr w:type="gramStart"/>
      <w:r w:rsidRPr="00EB31B0">
        <w:rPr>
          <w:rtl/>
          <w:lang w:bidi="ar-SY"/>
        </w:rPr>
        <w:t>المختلفة :</w:t>
      </w:r>
      <w:proofErr w:type="gramEnd"/>
      <w:r w:rsidRPr="00EB31B0">
        <w:rPr>
          <w:rtl/>
          <w:lang w:bidi="ar-SY"/>
        </w:rPr>
        <w:t xml:space="preserve"> أقسام هوائية (أوراق مثل</w:t>
      </w:r>
      <w:r w:rsidRPr="00EB31B0">
        <w:rPr>
          <w:lang w:bidi="ar-SY"/>
        </w:rPr>
        <w:t xml:space="preserve">, </w:t>
      </w:r>
      <w:proofErr w:type="spellStart"/>
      <w:r w:rsidRPr="00EB31B0">
        <w:rPr>
          <w:lang w:bidi="ar-SY"/>
        </w:rPr>
        <w:t>Lamiaceae</w:t>
      </w:r>
      <w:proofErr w:type="spellEnd"/>
      <w:r w:rsidRPr="00EB31B0">
        <w:rPr>
          <w:lang w:bidi="ar-SY"/>
        </w:rPr>
        <w:t xml:space="preserve">, </w:t>
      </w:r>
      <w:proofErr w:type="spellStart"/>
      <w:r w:rsidRPr="00EB31B0">
        <w:rPr>
          <w:lang w:bidi="ar-SY"/>
        </w:rPr>
        <w:t>Myrtaceae</w:t>
      </w:r>
      <w:proofErr w:type="spellEnd"/>
      <w:r w:rsidRPr="00EB31B0">
        <w:rPr>
          <w:lang w:bidi="ar-SY"/>
        </w:rPr>
        <w:t xml:space="preserve">, </w:t>
      </w:r>
      <w:proofErr w:type="spellStart"/>
      <w:r w:rsidRPr="00EB31B0">
        <w:rPr>
          <w:lang w:bidi="ar-SY"/>
        </w:rPr>
        <w:t>Rutaceae</w:t>
      </w:r>
      <w:proofErr w:type="spellEnd"/>
      <w:r w:rsidRPr="00EB31B0">
        <w:rPr>
          <w:rtl/>
          <w:lang w:bidi="ar-SY"/>
        </w:rPr>
        <w:t xml:space="preserve">), ( أزهار مثل </w:t>
      </w:r>
      <w:proofErr w:type="spellStart"/>
      <w:r w:rsidRPr="00EB31B0">
        <w:rPr>
          <w:lang w:bidi="ar-SY"/>
        </w:rPr>
        <w:t>Rosaceae</w:t>
      </w:r>
      <w:proofErr w:type="spellEnd"/>
      <w:r w:rsidRPr="00EB31B0">
        <w:rPr>
          <w:rtl/>
          <w:lang w:bidi="ar-SY"/>
        </w:rPr>
        <w:t xml:space="preserve">), ( ثمار مثل </w:t>
      </w:r>
      <w:proofErr w:type="spellStart"/>
      <w:r w:rsidRPr="00EB31B0">
        <w:rPr>
          <w:lang w:bidi="ar-SY"/>
        </w:rPr>
        <w:t>Apiaceae</w:t>
      </w:r>
      <w:proofErr w:type="spellEnd"/>
      <w:r w:rsidRPr="00EB31B0">
        <w:rPr>
          <w:lang w:bidi="ar-SY"/>
        </w:rPr>
        <w:t xml:space="preserve">, </w:t>
      </w:r>
      <w:proofErr w:type="spellStart"/>
      <w:r w:rsidRPr="00EB31B0">
        <w:rPr>
          <w:lang w:bidi="ar-SY"/>
        </w:rPr>
        <w:t>Myrtaceae</w:t>
      </w:r>
      <w:proofErr w:type="spellEnd"/>
      <w:r w:rsidRPr="00EB31B0">
        <w:rPr>
          <w:lang w:bidi="ar-SY"/>
        </w:rPr>
        <w:t xml:space="preserve">, </w:t>
      </w:r>
      <w:proofErr w:type="spellStart"/>
      <w:r w:rsidRPr="00EB31B0">
        <w:rPr>
          <w:lang w:bidi="ar-SY"/>
        </w:rPr>
        <w:t>Rutaceae</w:t>
      </w:r>
      <w:proofErr w:type="spellEnd"/>
      <w:r w:rsidRPr="00EB31B0">
        <w:rPr>
          <w:rtl/>
          <w:lang w:bidi="ar-SY"/>
        </w:rPr>
        <w:t xml:space="preserve">), قشور </w:t>
      </w:r>
      <w:r w:rsidRPr="00EB31B0">
        <w:rPr>
          <w:lang w:bidi="ar-SY"/>
        </w:rPr>
        <w:t>)</w:t>
      </w:r>
      <w:r w:rsidRPr="00EB31B0">
        <w:rPr>
          <w:rtl/>
          <w:lang w:bidi="ar-SY"/>
        </w:rPr>
        <w:t xml:space="preserve">منها </w:t>
      </w:r>
      <w:proofErr w:type="spellStart"/>
      <w:r w:rsidRPr="00EB31B0">
        <w:rPr>
          <w:rtl/>
          <w:lang w:bidi="ar-SY"/>
        </w:rPr>
        <w:t>راتنجات</w:t>
      </w:r>
      <w:proofErr w:type="spellEnd"/>
      <w:r w:rsidRPr="00EB31B0">
        <w:rPr>
          <w:rtl/>
          <w:lang w:bidi="ar-SY"/>
        </w:rPr>
        <w:t xml:space="preserve"> عاريات البذور), الخشب..</w:t>
      </w:r>
    </w:p>
    <w:p w14:paraId="3DE1B320" w14:textId="74BCB307" w:rsidR="00F015A6" w:rsidRDefault="00F015A6" w:rsidP="00855B13">
      <w:pPr>
        <w:rPr>
          <w:rtl/>
          <w:lang w:bidi="ar-SY"/>
        </w:rPr>
      </w:pPr>
      <w:r w:rsidRPr="00EB31B0">
        <w:rPr>
          <w:rtl/>
          <w:lang w:bidi="ar-SY"/>
        </w:rPr>
        <w:t xml:space="preserve">يتغير المحتوى (الكمية) والتركيب من الزيت العطري بين عضو </w:t>
      </w:r>
      <w:proofErr w:type="gramStart"/>
      <w:r w:rsidRPr="00EB31B0">
        <w:rPr>
          <w:rtl/>
          <w:lang w:bidi="ar-SY"/>
        </w:rPr>
        <w:t>و آخر</w:t>
      </w:r>
      <w:proofErr w:type="gramEnd"/>
      <w:r w:rsidRPr="00EB31B0">
        <w:rPr>
          <w:rtl/>
          <w:lang w:bidi="ar-SY"/>
        </w:rPr>
        <w:t xml:space="preserve"> للنبات نفسه.</w:t>
      </w:r>
    </w:p>
    <w:p w14:paraId="062D04FD" w14:textId="39BBF22B" w:rsidR="00F015A6" w:rsidRPr="00226F19" w:rsidRDefault="00F015A6" w:rsidP="00855B13">
      <w:pPr>
        <w:rPr>
          <w:b/>
          <w:bCs/>
          <w:u w:val="single"/>
          <w:rtl/>
          <w:lang w:bidi="ar-SY"/>
        </w:rPr>
      </w:pPr>
      <w:r w:rsidRPr="00226F19">
        <w:rPr>
          <w:b/>
          <w:bCs/>
          <w:u w:val="single"/>
          <w:rtl/>
          <w:lang w:bidi="ar-SY"/>
        </w:rPr>
        <w:t>دورها الحيوي للنبات:</w:t>
      </w:r>
    </w:p>
    <w:p w14:paraId="7A462B57" w14:textId="6E570B79" w:rsidR="00F015A6" w:rsidRDefault="00F015A6" w:rsidP="00855B13">
      <w:pPr>
        <w:rPr>
          <w:rtl/>
          <w:lang w:bidi="ar-SY"/>
        </w:rPr>
      </w:pPr>
      <w:r w:rsidRPr="00EB31B0">
        <w:rPr>
          <w:rtl/>
          <w:lang w:bidi="ar-SY"/>
        </w:rPr>
        <w:t>تلعب دور في</w:t>
      </w:r>
      <w:r w:rsidRPr="00EB31B0">
        <w:rPr>
          <w:rFonts w:hint="cs"/>
          <w:rtl/>
          <w:lang w:bidi="ar-SY"/>
        </w:rPr>
        <w:t>:</w:t>
      </w:r>
    </w:p>
    <w:p w14:paraId="1C6024FC" w14:textId="4381B786" w:rsidR="00F015A6" w:rsidRDefault="00F015A6" w:rsidP="00226F19">
      <w:pPr>
        <w:pStyle w:val="a6"/>
        <w:numPr>
          <w:ilvl w:val="0"/>
          <w:numId w:val="5"/>
        </w:numPr>
        <w:rPr>
          <w:rtl/>
          <w:lang w:bidi="ar-SY"/>
        </w:rPr>
      </w:pPr>
      <w:r w:rsidRPr="00EB31B0">
        <w:rPr>
          <w:rtl/>
          <w:lang w:bidi="ar-SY"/>
        </w:rPr>
        <w:t>جذب الحشرات التي تساعد على التلقيح.</w:t>
      </w:r>
    </w:p>
    <w:p w14:paraId="626A6865" w14:textId="67D78027" w:rsidR="00F015A6" w:rsidRDefault="00F015A6" w:rsidP="00226F19">
      <w:pPr>
        <w:pStyle w:val="a6"/>
        <w:numPr>
          <w:ilvl w:val="0"/>
          <w:numId w:val="5"/>
        </w:numPr>
        <w:rPr>
          <w:rtl/>
          <w:lang w:bidi="ar-SY"/>
        </w:rPr>
      </w:pPr>
      <w:r w:rsidRPr="00EB31B0">
        <w:rPr>
          <w:rtl/>
          <w:lang w:bidi="ar-SY"/>
        </w:rPr>
        <w:t>سمية مباشرة على الأعداء بإبعاد المعتدين أو بجذب أعداء الأعداء.</w:t>
      </w:r>
    </w:p>
    <w:p w14:paraId="515C58BF" w14:textId="6CCFBE78" w:rsidR="00F015A6" w:rsidRDefault="00F015A6" w:rsidP="00226F19">
      <w:pPr>
        <w:pStyle w:val="a6"/>
        <w:numPr>
          <w:ilvl w:val="0"/>
          <w:numId w:val="5"/>
        </w:numPr>
        <w:rPr>
          <w:rtl/>
          <w:lang w:bidi="ar-SY"/>
        </w:rPr>
      </w:pPr>
      <w:r w:rsidRPr="00EB31B0">
        <w:rPr>
          <w:rtl/>
          <w:lang w:bidi="ar-SY"/>
        </w:rPr>
        <w:t>دور في التأقلم عند الأحياء الأخرى.</w:t>
      </w:r>
    </w:p>
    <w:p w14:paraId="78CAE219" w14:textId="25CC670D" w:rsidR="00F015A6" w:rsidRPr="00226F19" w:rsidRDefault="00F015A6" w:rsidP="00855B13">
      <w:pPr>
        <w:rPr>
          <w:rFonts w:hint="cs"/>
          <w:b/>
          <w:bCs/>
          <w:u w:val="single"/>
          <w:rtl/>
          <w:lang w:bidi="ar-SY"/>
        </w:rPr>
      </w:pPr>
      <w:r w:rsidRPr="00226F19">
        <w:rPr>
          <w:rFonts w:hint="cs"/>
          <w:b/>
          <w:bCs/>
          <w:u w:val="single"/>
          <w:rtl/>
          <w:lang w:bidi="ar-SY"/>
        </w:rPr>
        <w:lastRenderedPageBreak/>
        <w:t>استخداماتها:</w:t>
      </w:r>
    </w:p>
    <w:p w14:paraId="2D9A31A5" w14:textId="7A273131" w:rsidR="00F015A6" w:rsidRDefault="00F015A6" w:rsidP="00855B13">
      <w:pPr>
        <w:rPr>
          <w:rFonts w:hint="cs"/>
          <w:rtl/>
          <w:lang w:bidi="ar-SY"/>
        </w:rPr>
      </w:pPr>
      <w:r>
        <w:rPr>
          <w:rFonts w:hint="cs"/>
          <w:rtl/>
          <w:lang w:bidi="ar-SY"/>
        </w:rPr>
        <w:t>مضادة للجراثيم وللفطور، مقشعة، مضادة للالتهاب، مضادة للتشنج وطاردة للغازات، مسكنة للألم الموضعي مثل زيت القرنفل.</w:t>
      </w:r>
    </w:p>
    <w:p w14:paraId="7FBFBF9F" w14:textId="1C12DA77" w:rsidR="00F015A6" w:rsidRPr="00226F19" w:rsidRDefault="00F015A6" w:rsidP="00855B13">
      <w:pPr>
        <w:rPr>
          <w:rFonts w:hint="cs"/>
          <w:b/>
          <w:bCs/>
          <w:u w:val="single"/>
          <w:rtl/>
          <w:lang w:bidi="ar-SY"/>
        </w:rPr>
      </w:pPr>
      <w:r w:rsidRPr="00226F19">
        <w:rPr>
          <w:rFonts w:hint="cs"/>
          <w:b/>
          <w:bCs/>
          <w:u w:val="single"/>
          <w:rtl/>
          <w:lang w:bidi="ar-SY"/>
        </w:rPr>
        <w:t>خواصها الفيزيائية:</w:t>
      </w:r>
    </w:p>
    <w:p w14:paraId="5C53F60B" w14:textId="6AD2A7A7" w:rsidR="00F015A6" w:rsidRDefault="00F015A6" w:rsidP="00226F19">
      <w:pPr>
        <w:pStyle w:val="a6"/>
        <w:numPr>
          <w:ilvl w:val="0"/>
          <w:numId w:val="6"/>
        </w:numPr>
        <w:rPr>
          <w:rtl/>
          <w:lang w:bidi="ar-SY"/>
        </w:rPr>
      </w:pPr>
      <w:r>
        <w:rPr>
          <w:rFonts w:hint="cs"/>
          <w:rtl/>
          <w:lang w:bidi="ar-SY"/>
        </w:rPr>
        <w:t xml:space="preserve">سوائل زيتية القوام ذات رائحة قوية </w:t>
      </w:r>
    </w:p>
    <w:p w14:paraId="2E76A8CE" w14:textId="26C84A26" w:rsidR="00F015A6" w:rsidRDefault="00F015A6" w:rsidP="00226F19">
      <w:pPr>
        <w:pStyle w:val="a6"/>
        <w:numPr>
          <w:ilvl w:val="0"/>
          <w:numId w:val="6"/>
        </w:numPr>
        <w:rPr>
          <w:rFonts w:hint="cs"/>
          <w:rtl/>
          <w:lang w:bidi="ar-SY"/>
        </w:rPr>
      </w:pPr>
      <w:r>
        <w:rPr>
          <w:rFonts w:hint="cs"/>
          <w:rtl/>
          <w:lang w:bidi="ar-SY"/>
        </w:rPr>
        <w:t>لونها أصفر فاتح أو شفاف لكن بعضها ملون</w:t>
      </w:r>
    </w:p>
    <w:p w14:paraId="655C7383" w14:textId="0B732835" w:rsidR="00F015A6" w:rsidRDefault="00F015A6" w:rsidP="00226F19">
      <w:pPr>
        <w:pStyle w:val="a6"/>
        <w:numPr>
          <w:ilvl w:val="0"/>
          <w:numId w:val="6"/>
        </w:numPr>
        <w:rPr>
          <w:rFonts w:hint="cs"/>
          <w:rtl/>
          <w:lang w:bidi="ar-SY"/>
        </w:rPr>
      </w:pPr>
      <w:r>
        <w:rPr>
          <w:rFonts w:hint="cs"/>
          <w:rtl/>
          <w:lang w:bidi="ar-SY"/>
        </w:rPr>
        <w:t>وزنها الجزيئي منخفض لذلك تتطاير بدرجة حرارة الغرفة</w:t>
      </w:r>
    </w:p>
    <w:p w14:paraId="5C037382" w14:textId="01A7D0C9" w:rsidR="00F015A6" w:rsidRDefault="00F015A6" w:rsidP="00226F19">
      <w:pPr>
        <w:pStyle w:val="a6"/>
        <w:numPr>
          <w:ilvl w:val="0"/>
          <w:numId w:val="6"/>
        </w:numPr>
        <w:rPr>
          <w:rFonts w:hint="cs"/>
          <w:rtl/>
          <w:lang w:bidi="ar-SY"/>
        </w:rPr>
      </w:pPr>
      <w:r>
        <w:rPr>
          <w:rFonts w:hint="cs"/>
          <w:rtl/>
          <w:lang w:bidi="ar-SY"/>
        </w:rPr>
        <w:t>كثافتها أقل من كثافة الماء</w:t>
      </w:r>
    </w:p>
    <w:p w14:paraId="5D2C2582" w14:textId="3625003E" w:rsidR="00F015A6" w:rsidRDefault="00F015A6" w:rsidP="00226F19">
      <w:pPr>
        <w:pStyle w:val="a6"/>
        <w:numPr>
          <w:ilvl w:val="0"/>
          <w:numId w:val="6"/>
        </w:numPr>
        <w:rPr>
          <w:rFonts w:hint="cs"/>
          <w:rtl/>
          <w:lang w:bidi="ar-SY"/>
        </w:rPr>
      </w:pPr>
      <w:r>
        <w:rPr>
          <w:rFonts w:hint="cs"/>
          <w:rtl/>
          <w:lang w:bidi="ar-SY"/>
        </w:rPr>
        <w:t>تحرف الضوء المستقطب</w:t>
      </w:r>
    </w:p>
    <w:p w14:paraId="34623200" w14:textId="7A925D36" w:rsidR="00F015A6" w:rsidRDefault="00F015A6" w:rsidP="00226F19">
      <w:pPr>
        <w:pStyle w:val="a6"/>
        <w:numPr>
          <w:ilvl w:val="0"/>
          <w:numId w:val="6"/>
        </w:numPr>
        <w:rPr>
          <w:rFonts w:hint="cs"/>
          <w:rtl/>
          <w:lang w:bidi="ar-SY"/>
        </w:rPr>
      </w:pPr>
      <w:r>
        <w:rPr>
          <w:rFonts w:hint="cs"/>
          <w:rtl/>
          <w:lang w:bidi="ar-SY"/>
        </w:rPr>
        <w:t>الانحلالية: ضعيفة الانحلال بالماء وتنحل بالمحلات العضوية وتنحل بالكحول وهي صفة أساسية لتفريقها عن الزيوت الثابتة.</w:t>
      </w:r>
    </w:p>
    <w:p w14:paraId="634C20C7" w14:textId="4E86763C" w:rsidR="00F015A6" w:rsidRPr="00226F19" w:rsidRDefault="00F015A6" w:rsidP="00226F19">
      <w:pPr>
        <w:pStyle w:val="2"/>
        <w:rPr>
          <w:rFonts w:ascii="Sakkal Majalla" w:hAnsi="Sakkal Majalla" w:cs="Sakkal Majalla"/>
          <w:rtl/>
        </w:rPr>
      </w:pPr>
      <w:r w:rsidRPr="00226F19">
        <w:rPr>
          <w:rFonts w:ascii="Sakkal Majalla" w:hAnsi="Sakkal Majalla" w:cs="Sakkal Majalla"/>
          <w:rtl/>
        </w:rPr>
        <w:t xml:space="preserve">استخلاص الزيوت </w:t>
      </w:r>
      <w:proofErr w:type="gramStart"/>
      <w:r w:rsidRPr="00226F19">
        <w:rPr>
          <w:rFonts w:ascii="Sakkal Majalla" w:hAnsi="Sakkal Majalla" w:cs="Sakkal Majalla"/>
          <w:rtl/>
        </w:rPr>
        <w:t>العطرية :</w:t>
      </w:r>
      <w:proofErr w:type="gramEnd"/>
    </w:p>
    <w:p w14:paraId="1772C85F" w14:textId="7B317279" w:rsidR="00F015A6" w:rsidRDefault="00F015A6" w:rsidP="00F015A6">
      <w:pPr>
        <w:rPr>
          <w:rtl/>
          <w:lang w:bidi="ar-SY"/>
        </w:rPr>
      </w:pPr>
      <w:r w:rsidRPr="00226F19">
        <w:rPr>
          <w:rtl/>
          <w:lang w:bidi="ar-SY"/>
        </w:rPr>
        <w:t xml:space="preserve">يفضل استحصال الزيوت العطرية بعد جنيها مباشرة حيث أن عملية التجفيف تؤدي إلى فقدان كمية من هذه </w:t>
      </w:r>
      <w:proofErr w:type="gramStart"/>
      <w:r w:rsidRPr="00226F19">
        <w:rPr>
          <w:rtl/>
          <w:lang w:bidi="ar-SY"/>
        </w:rPr>
        <w:t>الزيوت ،</w:t>
      </w:r>
      <w:proofErr w:type="gramEnd"/>
      <w:r w:rsidRPr="00226F19">
        <w:rPr>
          <w:rtl/>
          <w:lang w:bidi="ar-SY"/>
        </w:rPr>
        <w:t xml:space="preserve"> وإذا كان الاستخلاص سيتم على النسج الرقيقة مثل الأزهار فلا حاجة للتقطيع او السحق لتفادي فقدان الزيوت الطيارة أما  في حال السوق والجذور فيجب إجراء التقطيع.</w:t>
      </w:r>
    </w:p>
    <w:p w14:paraId="33018006" w14:textId="12B7461B" w:rsidR="00F015A6" w:rsidRDefault="009533BA" w:rsidP="00F015A6">
      <w:pPr>
        <w:rPr>
          <w:rtl/>
          <w:lang w:bidi="ar-SY"/>
        </w:rPr>
      </w:pPr>
      <w:r w:rsidRPr="00226F19">
        <w:rPr>
          <w:rtl/>
          <w:lang w:bidi="ar-SY"/>
        </w:rPr>
        <w:t xml:space="preserve">وتقسم الزيوت العطرية </w:t>
      </w:r>
      <w:proofErr w:type="gramStart"/>
      <w:r w:rsidRPr="00226F19">
        <w:rPr>
          <w:rtl/>
          <w:lang w:bidi="ar-SY"/>
        </w:rPr>
        <w:t>إلى :</w:t>
      </w:r>
      <w:proofErr w:type="gramEnd"/>
    </w:p>
    <w:p w14:paraId="0DA15D56" w14:textId="153BDD80" w:rsidR="009533BA" w:rsidRDefault="009533BA" w:rsidP="00226F19">
      <w:pPr>
        <w:pStyle w:val="a6"/>
        <w:numPr>
          <w:ilvl w:val="0"/>
          <w:numId w:val="7"/>
        </w:numPr>
        <w:rPr>
          <w:rtl/>
          <w:lang w:bidi="ar-SY"/>
        </w:rPr>
      </w:pPr>
      <w:r w:rsidRPr="00226F19">
        <w:rPr>
          <w:rtl/>
          <w:lang w:bidi="ar-SY"/>
        </w:rPr>
        <w:t>زيوت عطرية دستورية</w:t>
      </w:r>
      <w:r w:rsidR="00226F19">
        <w:rPr>
          <w:rtl/>
          <w:lang w:bidi="ar-SY"/>
        </w:rPr>
        <w:br/>
      </w:r>
      <w:r w:rsidRPr="00226F19">
        <w:rPr>
          <w:rtl/>
          <w:lang w:bidi="ar-SY"/>
        </w:rPr>
        <w:t xml:space="preserve">يتم الحصول عليها بواسطة الجرف ببخار </w:t>
      </w:r>
      <w:proofErr w:type="gramStart"/>
      <w:r w:rsidRPr="00226F19">
        <w:rPr>
          <w:rtl/>
          <w:lang w:bidi="ar-SY"/>
        </w:rPr>
        <w:t>الماء- عصر</w:t>
      </w:r>
      <w:proofErr w:type="gramEnd"/>
      <w:r w:rsidRPr="00226F19">
        <w:rPr>
          <w:rtl/>
          <w:lang w:bidi="ar-SY"/>
        </w:rPr>
        <w:t xml:space="preserve"> (قشور الحمضيات) – تقطير جاف.</w:t>
      </w:r>
    </w:p>
    <w:p w14:paraId="7B8ADB8B" w14:textId="6AAEC5A0" w:rsidR="009533BA" w:rsidRDefault="009533BA" w:rsidP="00226F19">
      <w:pPr>
        <w:pStyle w:val="a6"/>
        <w:numPr>
          <w:ilvl w:val="0"/>
          <w:numId w:val="7"/>
        </w:numPr>
        <w:rPr>
          <w:rtl/>
          <w:lang w:bidi="ar-SY"/>
        </w:rPr>
      </w:pPr>
      <w:r w:rsidRPr="00226F19">
        <w:rPr>
          <w:rtl/>
          <w:lang w:bidi="ar-SY"/>
        </w:rPr>
        <w:t>زيوت عطرية غير دستورية</w:t>
      </w:r>
      <w:r w:rsidR="00226F19">
        <w:rPr>
          <w:rtl/>
          <w:lang w:bidi="ar-SY"/>
        </w:rPr>
        <w:br/>
      </w:r>
      <w:r w:rsidRPr="00226F19">
        <w:rPr>
          <w:rtl/>
          <w:lang w:bidi="ar-SY"/>
        </w:rPr>
        <w:t xml:space="preserve">تستخدم في صناعة العطور </w:t>
      </w:r>
      <w:r w:rsidRPr="00226F19">
        <w:rPr>
          <w:rFonts w:hint="cs"/>
          <w:rtl/>
          <w:lang w:bidi="ar-SY"/>
        </w:rPr>
        <w:t>حيث يتم</w:t>
      </w:r>
      <w:r w:rsidRPr="00226F19">
        <w:rPr>
          <w:lang w:bidi="ar-SY"/>
        </w:rPr>
        <w:t xml:space="preserve"> </w:t>
      </w:r>
      <w:r w:rsidRPr="00226F19">
        <w:rPr>
          <w:rtl/>
          <w:lang w:bidi="ar-SY"/>
        </w:rPr>
        <w:t>الاستخلاص بمحل غير مائي.</w:t>
      </w:r>
    </w:p>
    <w:p w14:paraId="1EC5D439" w14:textId="077F6147" w:rsidR="009533BA" w:rsidRDefault="009533BA" w:rsidP="00F015A6">
      <w:pPr>
        <w:rPr>
          <w:rtl/>
          <w:lang w:bidi="ar-SY"/>
        </w:rPr>
      </w:pPr>
      <w:r w:rsidRPr="00226F19">
        <w:rPr>
          <w:rtl/>
          <w:lang w:bidi="ar-SY"/>
        </w:rPr>
        <w:t xml:space="preserve">   هذه </w:t>
      </w:r>
      <w:proofErr w:type="gramStart"/>
      <w:r w:rsidRPr="00226F19">
        <w:rPr>
          <w:rtl/>
          <w:lang w:bidi="ar-SY"/>
        </w:rPr>
        <w:t>الزيوت  تحوي</w:t>
      </w:r>
      <w:proofErr w:type="gramEnd"/>
      <w:r w:rsidRPr="00226F19">
        <w:rPr>
          <w:rtl/>
          <w:lang w:bidi="ar-SY"/>
        </w:rPr>
        <w:t xml:space="preserve"> جزيئات غير قطبية (غير أو قليلة التطاير)، إذا كانت </w:t>
      </w:r>
      <w:proofErr w:type="spellStart"/>
      <w:r w:rsidRPr="00226F19">
        <w:rPr>
          <w:rtl/>
          <w:lang w:bidi="ar-SY"/>
        </w:rPr>
        <w:t>منقاة</w:t>
      </w:r>
      <w:proofErr w:type="spellEnd"/>
      <w:r w:rsidRPr="00226F19">
        <w:rPr>
          <w:rtl/>
          <w:lang w:bidi="ar-SY"/>
        </w:rPr>
        <w:t xml:space="preserve"> بشكل جيد فهي يمكن أن</w:t>
      </w:r>
      <w:r w:rsidRPr="00226F19">
        <w:rPr>
          <w:rFonts w:hint="cs"/>
          <w:rtl/>
          <w:lang w:bidi="ar-SY"/>
        </w:rPr>
        <w:t xml:space="preserve"> </w:t>
      </w:r>
      <w:r w:rsidRPr="00226F19">
        <w:rPr>
          <w:rtl/>
          <w:lang w:bidi="ar-SY"/>
        </w:rPr>
        <w:t>تستعمل في الصناعات الغذائية، بكل الأحوال لا تستعمل في تحضير الأدوية</w:t>
      </w:r>
      <w:r w:rsidRPr="00226F19">
        <w:rPr>
          <w:lang w:bidi="ar-SY"/>
        </w:rPr>
        <w:t>.</w:t>
      </w:r>
    </w:p>
    <w:p w14:paraId="3C8C7CEF" w14:textId="30C157A2" w:rsidR="009533BA" w:rsidRPr="00226F19" w:rsidRDefault="009533BA" w:rsidP="00226F19">
      <w:pPr>
        <w:pStyle w:val="2"/>
        <w:rPr>
          <w:rFonts w:ascii="Sakkal Majalla" w:hAnsi="Sakkal Majalla" w:cs="Sakkal Majalla"/>
          <w:rtl/>
        </w:rPr>
      </w:pPr>
      <w:r w:rsidRPr="00226F19">
        <w:rPr>
          <w:rFonts w:ascii="Sakkal Majalla" w:hAnsi="Sakkal Majalla" w:cs="Sakkal Majalla" w:hint="cs"/>
          <w:rtl/>
        </w:rPr>
        <w:t xml:space="preserve">الجزء </w:t>
      </w:r>
      <w:r w:rsidR="00226F19" w:rsidRPr="00226F19">
        <w:rPr>
          <w:rFonts w:ascii="Sakkal Majalla" w:hAnsi="Sakkal Majalla" w:cs="Sakkal Majalla" w:hint="cs"/>
          <w:rtl/>
        </w:rPr>
        <w:t xml:space="preserve">العملي: </w:t>
      </w:r>
      <w:r w:rsidRPr="00226F19">
        <w:rPr>
          <w:rFonts w:ascii="Sakkal Majalla" w:hAnsi="Sakkal Majalla" w:cs="Sakkal Majalla" w:hint="cs"/>
          <w:rtl/>
        </w:rPr>
        <w:t>استخلاص الزيوت العطرية من عقار إكليل الجبل</w:t>
      </w:r>
    </w:p>
    <w:p w14:paraId="6295DA11" w14:textId="04616BF8" w:rsidR="009533BA" w:rsidRDefault="009533BA" w:rsidP="00226F19">
      <w:pPr>
        <w:rPr>
          <w:rtl/>
          <w:lang w:bidi="ar-LB"/>
        </w:rPr>
      </w:pPr>
      <w:r w:rsidRPr="00226F19">
        <w:rPr>
          <w:rtl/>
          <w:lang w:bidi="ar-LB"/>
        </w:rPr>
        <w:t xml:space="preserve">اكليل الجبل </w:t>
      </w:r>
      <w:proofErr w:type="spellStart"/>
      <w:r w:rsidRPr="00226F19">
        <w:rPr>
          <w:lang w:bidi="ar-LB"/>
        </w:rPr>
        <w:t>Rosmarinus</w:t>
      </w:r>
      <w:proofErr w:type="spellEnd"/>
      <w:r w:rsidRPr="00226F19">
        <w:rPr>
          <w:lang w:bidi="ar-LB"/>
        </w:rPr>
        <w:t xml:space="preserve"> </w:t>
      </w:r>
      <w:proofErr w:type="spellStart"/>
      <w:proofErr w:type="gramStart"/>
      <w:r w:rsidRPr="00226F19">
        <w:rPr>
          <w:lang w:bidi="ar-LB"/>
        </w:rPr>
        <w:t>officinalis</w:t>
      </w:r>
      <w:proofErr w:type="spellEnd"/>
      <w:r w:rsidRPr="00226F19">
        <w:rPr>
          <w:lang w:bidi="ar-LB"/>
        </w:rPr>
        <w:t xml:space="preserve"> </w:t>
      </w:r>
      <w:r w:rsidRPr="00226F19">
        <w:rPr>
          <w:rtl/>
          <w:lang w:bidi="ar-LB"/>
        </w:rPr>
        <w:t xml:space="preserve"> ,</w:t>
      </w:r>
      <w:proofErr w:type="gramEnd"/>
      <w:r w:rsidRPr="00226F19">
        <w:rPr>
          <w:rtl/>
          <w:lang w:bidi="ar-LB"/>
        </w:rPr>
        <w:t xml:space="preserve"> </w:t>
      </w:r>
      <w:proofErr w:type="spellStart"/>
      <w:r w:rsidRPr="00226F19">
        <w:rPr>
          <w:lang w:bidi="ar-LB"/>
        </w:rPr>
        <w:t>Lamiaceae</w:t>
      </w:r>
      <w:proofErr w:type="spellEnd"/>
      <w:r w:rsidR="00226F19">
        <w:rPr>
          <w:rFonts w:hint="cs"/>
          <w:rtl/>
          <w:lang w:bidi="ar-LB"/>
        </w:rPr>
        <w:t xml:space="preserve">: </w:t>
      </w:r>
      <w:r w:rsidRPr="00EB31B0">
        <w:rPr>
          <w:rtl/>
          <w:lang w:bidi="ar-LB"/>
        </w:rPr>
        <w:t xml:space="preserve">يحتوي على </w:t>
      </w:r>
      <w:r w:rsidRPr="00EB31B0">
        <w:rPr>
          <w:lang w:bidi="ar-LB"/>
        </w:rPr>
        <w:t>camphor</w:t>
      </w:r>
      <w:r w:rsidRPr="00EB31B0">
        <w:rPr>
          <w:rtl/>
          <w:lang w:bidi="ar-LB"/>
        </w:rPr>
        <w:t xml:space="preserve"> و </w:t>
      </w:r>
      <w:r w:rsidRPr="00EB31B0">
        <w:rPr>
          <w:lang w:bidi="ar-LB"/>
        </w:rPr>
        <w:t xml:space="preserve"> </w:t>
      </w:r>
      <w:proofErr w:type="spellStart"/>
      <w:r w:rsidRPr="00EB31B0">
        <w:rPr>
          <w:lang w:bidi="ar-LB"/>
        </w:rPr>
        <w:t>ceniole</w:t>
      </w:r>
      <w:proofErr w:type="spellEnd"/>
      <w:r w:rsidRPr="00EB31B0">
        <w:rPr>
          <w:rtl/>
          <w:lang w:bidi="ar-LB"/>
        </w:rPr>
        <w:t xml:space="preserve"> بشكل أساسي . يستخدم كمقشع، حال للتشنج، مطهر، لكن له سمية كامنة على الجهاز العصبي المركزي </w:t>
      </w:r>
      <w:r w:rsidRPr="00EB31B0">
        <w:rPr>
          <w:rFonts w:hint="cs"/>
          <w:rtl/>
          <w:lang w:bidi="ar-LB"/>
        </w:rPr>
        <w:t>(</w:t>
      </w:r>
      <w:r w:rsidRPr="00EB31B0">
        <w:rPr>
          <w:rtl/>
          <w:lang w:bidi="ar-LB"/>
        </w:rPr>
        <w:t>10 قطرات كحد أعظمي</w:t>
      </w:r>
      <w:r w:rsidRPr="00EB31B0">
        <w:rPr>
          <w:rFonts w:hint="cs"/>
          <w:rtl/>
          <w:lang w:bidi="ar-LB"/>
        </w:rPr>
        <w:t>)</w:t>
      </w:r>
      <w:r w:rsidRPr="00EB31B0">
        <w:rPr>
          <w:rtl/>
          <w:lang w:bidi="ar-LB"/>
        </w:rPr>
        <w:t>، كما أن له تأثير مجهض محت</w:t>
      </w:r>
      <w:r w:rsidRPr="00EB31B0">
        <w:rPr>
          <w:rFonts w:hint="cs"/>
          <w:rtl/>
          <w:lang w:bidi="ar-LB"/>
        </w:rPr>
        <w:t>مل</w:t>
      </w:r>
      <w:r w:rsidRPr="00EB31B0">
        <w:rPr>
          <w:rtl/>
          <w:lang w:bidi="ar-LB"/>
        </w:rPr>
        <w:t>.</w:t>
      </w:r>
    </w:p>
    <w:p w14:paraId="566DFDD1" w14:textId="61E9A85B" w:rsidR="009533BA" w:rsidRDefault="009533BA" w:rsidP="00F015A6">
      <w:pPr>
        <w:rPr>
          <w:rtl/>
          <w:lang w:bidi="ar-LB"/>
        </w:rPr>
      </w:pPr>
      <w:r w:rsidRPr="00EB31B0">
        <w:rPr>
          <w:rtl/>
          <w:lang w:bidi="ar-LB"/>
        </w:rPr>
        <w:t xml:space="preserve">سيتم الاستخلاص بطريقة الجرف ببخار الماء حيث تستخدم هذه الطريقة لفصل المواد </w:t>
      </w:r>
      <w:proofErr w:type="spellStart"/>
      <w:r w:rsidRPr="00EB31B0">
        <w:rPr>
          <w:rtl/>
          <w:lang w:bidi="ar-LB"/>
        </w:rPr>
        <w:t>المتقطرة</w:t>
      </w:r>
      <w:proofErr w:type="spellEnd"/>
      <w:r w:rsidRPr="00EB31B0">
        <w:rPr>
          <w:rtl/>
          <w:lang w:bidi="ar-LB"/>
        </w:rPr>
        <w:t xml:space="preserve"> مع بخار الماء مثل الزيوت العطرية.</w:t>
      </w:r>
    </w:p>
    <w:p w14:paraId="5BECA7E3" w14:textId="0D0E39DF" w:rsidR="009533BA" w:rsidRPr="00226F19" w:rsidRDefault="009533BA" w:rsidP="00F015A6">
      <w:pPr>
        <w:rPr>
          <w:rFonts w:hint="cs"/>
          <w:b/>
          <w:bCs/>
          <w:rtl/>
          <w:lang w:bidi="ar-SY"/>
        </w:rPr>
      </w:pPr>
      <w:r w:rsidRPr="00226F19">
        <w:rPr>
          <w:rFonts w:hint="cs"/>
          <w:b/>
          <w:bCs/>
          <w:rtl/>
          <w:lang w:bidi="ar-SY"/>
        </w:rPr>
        <w:t>مبدأ طريقة الجرف ببخار الماء:</w:t>
      </w:r>
    </w:p>
    <w:p w14:paraId="3F67D2C9" w14:textId="1B3ED1A4" w:rsidR="009533BA" w:rsidRDefault="009533BA" w:rsidP="00F015A6">
      <w:pPr>
        <w:rPr>
          <w:rtl/>
          <w:lang w:bidi="ar-LB"/>
        </w:rPr>
      </w:pPr>
      <w:r w:rsidRPr="00EB31B0">
        <w:rPr>
          <w:rtl/>
          <w:lang w:bidi="ar-LB"/>
        </w:rPr>
        <w:t xml:space="preserve">تعتمد هذه الطريقة على أن السوائل التي </w:t>
      </w:r>
      <w:proofErr w:type="spellStart"/>
      <w:r w:rsidRPr="00EB31B0">
        <w:rPr>
          <w:rtl/>
          <w:lang w:bidi="ar-LB"/>
        </w:rPr>
        <w:t>لاتختلط</w:t>
      </w:r>
      <w:proofErr w:type="spellEnd"/>
      <w:r w:rsidRPr="00EB31B0">
        <w:rPr>
          <w:rtl/>
          <w:lang w:bidi="ar-LB"/>
        </w:rPr>
        <w:t xml:space="preserve"> مع الماء ولا تغلي بدرجات حرارة </w:t>
      </w:r>
      <w:proofErr w:type="gramStart"/>
      <w:r w:rsidRPr="00EB31B0">
        <w:rPr>
          <w:rtl/>
          <w:lang w:bidi="ar-LB"/>
        </w:rPr>
        <w:t>عالية ،</w:t>
      </w:r>
      <w:proofErr w:type="gramEnd"/>
      <w:r w:rsidRPr="00EB31B0">
        <w:rPr>
          <w:rtl/>
          <w:lang w:bidi="ar-LB"/>
        </w:rPr>
        <w:t xml:space="preserve"> تتقطر بسرعة عند غليانها  بالماء أو عند مرور تيار من بخار الماء عليها.</w:t>
      </w:r>
    </w:p>
    <w:p w14:paraId="6BC2FBF3" w14:textId="42CEB8BE" w:rsidR="009533BA" w:rsidRDefault="009533BA" w:rsidP="009533BA">
      <w:pPr>
        <w:rPr>
          <w:rFonts w:hint="cs"/>
          <w:rtl/>
          <w:lang w:bidi="ar-LB"/>
        </w:rPr>
      </w:pPr>
      <w:r w:rsidRPr="00EB31B0">
        <w:rPr>
          <w:rtl/>
          <w:lang w:bidi="ar-LB"/>
        </w:rPr>
        <w:t>سيتم العمل باستخدام جهازين</w:t>
      </w:r>
      <w:r>
        <w:rPr>
          <w:rFonts w:hint="cs"/>
          <w:rtl/>
          <w:lang w:bidi="ar-LB"/>
        </w:rPr>
        <w:t>:</w:t>
      </w:r>
    </w:p>
    <w:p w14:paraId="22917F56" w14:textId="2D16898F" w:rsidR="009533BA" w:rsidRDefault="009533BA" w:rsidP="00226F19">
      <w:pPr>
        <w:pStyle w:val="a6"/>
        <w:numPr>
          <w:ilvl w:val="0"/>
          <w:numId w:val="8"/>
        </w:numPr>
        <w:rPr>
          <w:rtl/>
          <w:lang w:bidi="ar-LB"/>
        </w:rPr>
      </w:pPr>
      <w:r w:rsidRPr="00EB31B0">
        <w:rPr>
          <w:rtl/>
          <w:lang w:bidi="ar-LB"/>
        </w:rPr>
        <w:t>جهاز التقطير</w:t>
      </w:r>
    </w:p>
    <w:p w14:paraId="54A80632" w14:textId="27B5B9B4" w:rsidR="009533BA" w:rsidRDefault="009533BA" w:rsidP="00226F19">
      <w:pPr>
        <w:pStyle w:val="a6"/>
        <w:numPr>
          <w:ilvl w:val="0"/>
          <w:numId w:val="8"/>
        </w:numPr>
        <w:rPr>
          <w:rtl/>
          <w:lang w:bidi="ar-LB"/>
        </w:rPr>
      </w:pPr>
      <w:r w:rsidRPr="00EB31B0">
        <w:rPr>
          <w:rtl/>
          <w:lang w:bidi="ar-LB"/>
        </w:rPr>
        <w:lastRenderedPageBreak/>
        <w:t xml:space="preserve">جهاز </w:t>
      </w:r>
      <w:proofErr w:type="spellStart"/>
      <w:r w:rsidRPr="00EB31B0">
        <w:rPr>
          <w:rtl/>
          <w:lang w:bidi="ar-LB"/>
        </w:rPr>
        <w:t>كليفنجر</w:t>
      </w:r>
      <w:proofErr w:type="spellEnd"/>
      <w:r w:rsidRPr="00EB31B0">
        <w:rPr>
          <w:rtl/>
          <w:lang w:bidi="ar-LB"/>
        </w:rPr>
        <w:t>(</w:t>
      </w:r>
      <w:r w:rsidRPr="00EB31B0">
        <w:rPr>
          <w:lang w:bidi="ar-LB"/>
        </w:rPr>
        <w:t>Clevenger</w:t>
      </w:r>
      <w:r w:rsidRPr="00EB31B0">
        <w:rPr>
          <w:rtl/>
          <w:lang w:bidi="ar-LB"/>
        </w:rPr>
        <w:t>)</w:t>
      </w:r>
    </w:p>
    <w:p w14:paraId="01A1FD25" w14:textId="7E7982BE" w:rsidR="009533BA" w:rsidRPr="00226F19" w:rsidRDefault="009533BA" w:rsidP="009533BA">
      <w:pPr>
        <w:rPr>
          <w:rFonts w:hint="cs"/>
          <w:b/>
          <w:bCs/>
          <w:u w:val="single"/>
          <w:rtl/>
          <w:lang w:bidi="ar-LB"/>
        </w:rPr>
      </w:pPr>
      <w:r w:rsidRPr="00226F19">
        <w:rPr>
          <w:b/>
          <w:bCs/>
          <w:u w:val="single"/>
          <w:rtl/>
          <w:lang w:bidi="ar-LB"/>
        </w:rPr>
        <w:t>أولا: استخلاص الزيوت العطرية بواسطة جهاز التقطير</w:t>
      </w:r>
      <w:r w:rsidRPr="00226F19">
        <w:rPr>
          <w:rFonts w:hint="cs"/>
          <w:b/>
          <w:bCs/>
          <w:u w:val="single"/>
          <w:rtl/>
          <w:lang w:bidi="ar-LB"/>
        </w:rPr>
        <w:t>:</w:t>
      </w:r>
    </w:p>
    <w:p w14:paraId="00880D79" w14:textId="5E8A8838" w:rsidR="009533BA" w:rsidRPr="00226F19" w:rsidRDefault="009533BA" w:rsidP="009533BA">
      <w:pPr>
        <w:rPr>
          <w:rFonts w:hint="cs"/>
          <w:u w:val="single"/>
          <w:rtl/>
          <w:lang w:bidi="ar-LB"/>
        </w:rPr>
      </w:pPr>
      <w:r w:rsidRPr="00226F19">
        <w:rPr>
          <w:rFonts w:hint="cs"/>
          <w:u w:val="single"/>
          <w:rtl/>
          <w:lang w:bidi="ar-LB"/>
        </w:rPr>
        <w:t>طريقة العمل:</w:t>
      </w:r>
    </w:p>
    <w:p w14:paraId="1E55D9A0" w14:textId="7FF67100" w:rsidR="009533BA" w:rsidRDefault="009533BA" w:rsidP="00226F19">
      <w:pPr>
        <w:pStyle w:val="a6"/>
        <w:numPr>
          <w:ilvl w:val="0"/>
          <w:numId w:val="9"/>
        </w:numPr>
        <w:rPr>
          <w:rFonts w:hint="cs"/>
          <w:rtl/>
        </w:rPr>
      </w:pPr>
      <w:r>
        <w:rPr>
          <w:rFonts w:hint="cs"/>
          <w:rtl/>
          <w:lang w:bidi="ar-LB"/>
        </w:rPr>
        <w:t xml:space="preserve">يتم وضع </w:t>
      </w:r>
      <w:r>
        <w:rPr>
          <w:lang w:bidi="ar-LB"/>
        </w:rPr>
        <w:t>5g</w:t>
      </w:r>
      <w:r>
        <w:rPr>
          <w:rFonts w:hint="cs"/>
          <w:rtl/>
        </w:rPr>
        <w:t xml:space="preserve"> من مسحوق العقار في حوجلة </w:t>
      </w:r>
      <w:proofErr w:type="spellStart"/>
      <w:r>
        <w:rPr>
          <w:rFonts w:hint="cs"/>
          <w:rtl/>
        </w:rPr>
        <w:t>مصنفرة</w:t>
      </w:r>
      <w:proofErr w:type="spellEnd"/>
      <w:r>
        <w:rPr>
          <w:rFonts w:hint="cs"/>
          <w:rtl/>
        </w:rPr>
        <w:t xml:space="preserve"> سعة </w:t>
      </w:r>
      <w:r>
        <w:t>555ml</w:t>
      </w:r>
      <w:r>
        <w:rPr>
          <w:rFonts w:hint="cs"/>
          <w:rtl/>
        </w:rPr>
        <w:t xml:space="preserve"> ويضاف لها </w:t>
      </w:r>
      <w:r>
        <w:t>55ml</w:t>
      </w:r>
      <w:r>
        <w:rPr>
          <w:rFonts w:hint="cs"/>
          <w:rtl/>
        </w:rPr>
        <w:t xml:space="preserve"> من الماء العادي ثم يركب جهاز التقطير ويتم التسخين حتى الغليان.</w:t>
      </w:r>
    </w:p>
    <w:p w14:paraId="6E5CFA2D" w14:textId="4688B616" w:rsidR="009533BA" w:rsidRDefault="009533BA" w:rsidP="00226F19">
      <w:pPr>
        <w:pStyle w:val="a6"/>
        <w:numPr>
          <w:ilvl w:val="0"/>
          <w:numId w:val="9"/>
        </w:numPr>
        <w:rPr>
          <w:rFonts w:hint="cs"/>
          <w:rtl/>
        </w:rPr>
      </w:pPr>
      <w:r>
        <w:rPr>
          <w:rFonts w:hint="cs"/>
          <w:rtl/>
        </w:rPr>
        <w:t xml:space="preserve">يقطر حوالي </w:t>
      </w:r>
      <w:r>
        <w:t>55ml</w:t>
      </w:r>
      <w:r>
        <w:rPr>
          <w:rFonts w:hint="cs"/>
          <w:rtl/>
        </w:rPr>
        <w:t xml:space="preserve"> على نار هادئة ومن ثم يتم إيقاف التسخين.</w:t>
      </w:r>
    </w:p>
    <w:p w14:paraId="190DEEA4" w14:textId="15EA8A2A" w:rsidR="009533BA" w:rsidRDefault="009533BA" w:rsidP="00226F19">
      <w:pPr>
        <w:pStyle w:val="a6"/>
        <w:numPr>
          <w:ilvl w:val="0"/>
          <w:numId w:val="9"/>
        </w:numPr>
        <w:rPr>
          <w:rFonts w:hint="cs"/>
          <w:rtl/>
        </w:rPr>
      </w:pPr>
      <w:r>
        <w:rPr>
          <w:rFonts w:hint="cs"/>
          <w:rtl/>
        </w:rPr>
        <w:t xml:space="preserve">تنقل القطارة إلى قمع الفصل ويضاف إليها حوالي </w:t>
      </w:r>
      <w:r>
        <w:t>15ml</w:t>
      </w:r>
      <w:r>
        <w:rPr>
          <w:rFonts w:hint="cs"/>
          <w:rtl/>
        </w:rPr>
        <w:t xml:space="preserve"> كلوروفورم مع الرج لمدة دقيقتين.</w:t>
      </w:r>
    </w:p>
    <w:p w14:paraId="18C9EF35" w14:textId="56FB6051" w:rsidR="009533BA" w:rsidRDefault="009533BA" w:rsidP="00226F19">
      <w:pPr>
        <w:pStyle w:val="a6"/>
        <w:numPr>
          <w:ilvl w:val="0"/>
          <w:numId w:val="9"/>
        </w:numPr>
        <w:rPr>
          <w:rFonts w:hint="cs"/>
          <w:rtl/>
        </w:rPr>
      </w:pPr>
      <w:r>
        <w:rPr>
          <w:rFonts w:hint="cs"/>
          <w:rtl/>
        </w:rPr>
        <w:t xml:space="preserve">تنقل الطبقة </w:t>
      </w:r>
      <w:proofErr w:type="spellStart"/>
      <w:r>
        <w:rPr>
          <w:rFonts w:hint="cs"/>
          <w:rtl/>
        </w:rPr>
        <w:t>الكلوروفورمية</w:t>
      </w:r>
      <w:proofErr w:type="spellEnd"/>
      <w:r>
        <w:rPr>
          <w:rFonts w:hint="cs"/>
          <w:rtl/>
        </w:rPr>
        <w:t xml:space="preserve"> السفلى إلى </w:t>
      </w:r>
      <w:proofErr w:type="spellStart"/>
      <w:r>
        <w:rPr>
          <w:rFonts w:hint="cs"/>
          <w:rtl/>
        </w:rPr>
        <w:t>بيشر</w:t>
      </w:r>
      <w:proofErr w:type="spellEnd"/>
      <w:r>
        <w:rPr>
          <w:rFonts w:hint="cs"/>
          <w:rtl/>
        </w:rPr>
        <w:t xml:space="preserve"> جاف وتكرر عملية الاستخلاص السابقة بواسطة </w:t>
      </w:r>
      <w:r>
        <w:t>5ml</w:t>
      </w:r>
      <w:r>
        <w:rPr>
          <w:rFonts w:hint="cs"/>
          <w:rtl/>
        </w:rPr>
        <w:t xml:space="preserve"> كلوروفورم لاستخلاص ما تبقى من المادة.</w:t>
      </w:r>
    </w:p>
    <w:p w14:paraId="58D74EEB" w14:textId="39FA1DBC" w:rsidR="009533BA" w:rsidRDefault="009533BA" w:rsidP="00226F19">
      <w:pPr>
        <w:pStyle w:val="a6"/>
        <w:numPr>
          <w:ilvl w:val="0"/>
          <w:numId w:val="9"/>
        </w:numPr>
        <w:rPr>
          <w:rFonts w:hint="cs"/>
          <w:rtl/>
        </w:rPr>
      </w:pPr>
      <w:r>
        <w:rPr>
          <w:rFonts w:hint="cs"/>
          <w:rtl/>
        </w:rPr>
        <w:t xml:space="preserve">تجفف الخلاصة </w:t>
      </w:r>
      <w:proofErr w:type="spellStart"/>
      <w:r>
        <w:rPr>
          <w:rFonts w:hint="cs"/>
          <w:rtl/>
        </w:rPr>
        <w:t>الكلوروفورمية</w:t>
      </w:r>
      <w:proofErr w:type="spellEnd"/>
      <w:r>
        <w:rPr>
          <w:rFonts w:hint="cs"/>
          <w:rtl/>
        </w:rPr>
        <w:t xml:space="preserve"> النهائية بواسطة </w:t>
      </w:r>
      <w:r>
        <w:t>5.5g</w:t>
      </w:r>
      <w:r>
        <w:rPr>
          <w:rFonts w:hint="cs"/>
          <w:rtl/>
        </w:rPr>
        <w:t xml:space="preserve"> من كبريتات الصوديوم </w:t>
      </w:r>
      <w:proofErr w:type="spellStart"/>
      <w:r>
        <w:rPr>
          <w:rFonts w:hint="cs"/>
          <w:rtl/>
        </w:rPr>
        <w:t>اللامائية</w:t>
      </w:r>
      <w:proofErr w:type="spellEnd"/>
      <w:r>
        <w:rPr>
          <w:rFonts w:hint="cs"/>
          <w:rtl/>
        </w:rPr>
        <w:t xml:space="preserve"> ثم ترشح وينقل الناتج إلى </w:t>
      </w:r>
      <w:proofErr w:type="spellStart"/>
      <w:r>
        <w:rPr>
          <w:rFonts w:hint="cs"/>
          <w:rtl/>
        </w:rPr>
        <w:t>بيشر</w:t>
      </w:r>
      <w:proofErr w:type="spellEnd"/>
      <w:r>
        <w:rPr>
          <w:rFonts w:hint="cs"/>
          <w:rtl/>
        </w:rPr>
        <w:t xml:space="preserve"> نظيف وموزون بدقة.</w:t>
      </w:r>
    </w:p>
    <w:p w14:paraId="7CBEACDA" w14:textId="09149DFF" w:rsidR="009533BA" w:rsidRDefault="009533BA" w:rsidP="00226F19">
      <w:pPr>
        <w:pStyle w:val="a6"/>
        <w:numPr>
          <w:ilvl w:val="0"/>
          <w:numId w:val="9"/>
        </w:numPr>
        <w:rPr>
          <w:rFonts w:hint="cs"/>
          <w:rtl/>
        </w:rPr>
      </w:pPr>
      <w:r>
        <w:rPr>
          <w:rFonts w:hint="cs"/>
          <w:rtl/>
        </w:rPr>
        <w:t xml:space="preserve">يبخر الكلوروفورم على حمام مائي ثم يبرد </w:t>
      </w:r>
      <w:proofErr w:type="spellStart"/>
      <w:r>
        <w:rPr>
          <w:rFonts w:hint="cs"/>
          <w:rtl/>
        </w:rPr>
        <w:t>البيشر</w:t>
      </w:r>
      <w:proofErr w:type="spellEnd"/>
      <w:r>
        <w:rPr>
          <w:rFonts w:hint="cs"/>
          <w:rtl/>
        </w:rPr>
        <w:t xml:space="preserve"> ويجفف جيداً من الخارج ويوزن.</w:t>
      </w:r>
    </w:p>
    <w:p w14:paraId="3FAA7343" w14:textId="23C35FE3" w:rsidR="009533BA" w:rsidRDefault="009533BA" w:rsidP="00226F19">
      <w:pPr>
        <w:pStyle w:val="a6"/>
        <w:numPr>
          <w:ilvl w:val="0"/>
          <w:numId w:val="9"/>
        </w:numPr>
        <w:rPr>
          <w:rFonts w:hint="cs"/>
          <w:rtl/>
        </w:rPr>
      </w:pPr>
      <w:r>
        <w:rPr>
          <w:rFonts w:hint="cs"/>
          <w:rtl/>
        </w:rPr>
        <w:t>حساب النسبة المئوية للزيت العطري.</w:t>
      </w:r>
    </w:p>
    <w:p w14:paraId="2DC6590A" w14:textId="2D52A94E" w:rsidR="00226F19" w:rsidRDefault="00226F19" w:rsidP="00226F19">
      <w:pPr>
        <w:spacing w:after="0"/>
        <w:jc w:val="center"/>
        <w:rPr>
          <w:b/>
          <w:bCs/>
          <w:u w:val="single"/>
          <w:rtl/>
          <w:lang w:bidi="ar-LB"/>
        </w:rPr>
      </w:pPr>
      <w:r w:rsidRPr="001B7F3C">
        <w:rPr>
          <w:rFonts w:ascii="Simplified Arabic" w:hAnsi="Simplified Arabic" w:cs="Simplified Arabic"/>
          <w:b/>
          <w:bCs/>
          <w:noProof/>
          <w:sz w:val="28"/>
          <w:szCs w:val="28"/>
        </w:rPr>
        <w:drawing>
          <wp:inline distT="0" distB="0" distL="0" distR="0" wp14:anchorId="5735D28D" wp14:editId="46DB546C">
            <wp:extent cx="3514725" cy="2192058"/>
            <wp:effectExtent l="0" t="0" r="0" b="0"/>
            <wp:docPr id="1" name="صورة 1" descr="43653355_992139550997267_2867258598453411840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653355_992139550997267_2867258598453411840_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3380" cy="2197456"/>
                    </a:xfrm>
                    <a:prstGeom prst="rect">
                      <a:avLst/>
                    </a:prstGeom>
                    <a:noFill/>
                    <a:ln>
                      <a:noFill/>
                    </a:ln>
                  </pic:spPr>
                </pic:pic>
              </a:graphicData>
            </a:graphic>
          </wp:inline>
        </w:drawing>
      </w:r>
    </w:p>
    <w:p w14:paraId="67428DF8" w14:textId="0B16913C" w:rsidR="00226F19" w:rsidRPr="00226F19" w:rsidRDefault="00226F19" w:rsidP="00226F19">
      <w:pPr>
        <w:jc w:val="center"/>
        <w:rPr>
          <w:b/>
          <w:bCs/>
          <w:u w:val="single"/>
          <w:rtl/>
          <w:lang w:bidi="ar-LB"/>
        </w:rPr>
      </w:pPr>
      <w:r w:rsidRPr="00226F19">
        <w:rPr>
          <w:rFonts w:hint="cs"/>
          <w:b/>
          <w:bCs/>
          <w:rtl/>
        </w:rPr>
        <w:t>جهاز</w:t>
      </w:r>
      <w:r w:rsidRPr="00226F19">
        <w:rPr>
          <w:rFonts w:hint="cs"/>
          <w:b/>
          <w:bCs/>
          <w:u w:val="single"/>
          <w:rtl/>
          <w:lang w:bidi="ar-LB"/>
        </w:rPr>
        <w:t xml:space="preserve"> </w:t>
      </w:r>
      <w:r w:rsidRPr="00226F19">
        <w:rPr>
          <w:rFonts w:hint="cs"/>
          <w:b/>
          <w:bCs/>
          <w:rtl/>
        </w:rPr>
        <w:t>التقطير</w:t>
      </w:r>
    </w:p>
    <w:p w14:paraId="06591D3D" w14:textId="31FF82D8" w:rsidR="009533BA" w:rsidRPr="00226F19" w:rsidRDefault="009533BA" w:rsidP="009533BA">
      <w:pPr>
        <w:rPr>
          <w:rFonts w:hint="cs"/>
          <w:b/>
          <w:bCs/>
          <w:u w:val="single"/>
          <w:rtl/>
          <w:lang w:bidi="ar-LB"/>
        </w:rPr>
      </w:pPr>
      <w:proofErr w:type="gramStart"/>
      <w:r w:rsidRPr="00226F19">
        <w:rPr>
          <w:rFonts w:hint="cs"/>
          <w:b/>
          <w:bCs/>
          <w:u w:val="single"/>
          <w:rtl/>
          <w:lang w:bidi="ar-LB"/>
        </w:rPr>
        <w:t>ث</w:t>
      </w:r>
      <w:r w:rsidRPr="00226F19">
        <w:rPr>
          <w:b/>
          <w:bCs/>
          <w:u w:val="single"/>
          <w:rtl/>
          <w:lang w:bidi="ar-LB"/>
        </w:rPr>
        <w:t>انيا :</w:t>
      </w:r>
      <w:proofErr w:type="gramEnd"/>
      <w:r w:rsidRPr="00226F19">
        <w:rPr>
          <w:b/>
          <w:bCs/>
          <w:u w:val="single"/>
          <w:rtl/>
          <w:lang w:bidi="ar-LB"/>
        </w:rPr>
        <w:t xml:space="preserve"> استخلاص الزيوت العطرية بواسطة جهاز </w:t>
      </w:r>
      <w:proofErr w:type="spellStart"/>
      <w:r w:rsidRPr="00226F19">
        <w:rPr>
          <w:b/>
          <w:bCs/>
          <w:u w:val="single"/>
          <w:rtl/>
          <w:lang w:bidi="ar-LB"/>
        </w:rPr>
        <w:t>كليفنجر</w:t>
      </w:r>
      <w:proofErr w:type="spellEnd"/>
      <w:r w:rsidRPr="00226F19">
        <w:rPr>
          <w:b/>
          <w:bCs/>
          <w:u w:val="single"/>
          <w:rtl/>
          <w:lang w:bidi="ar-LB"/>
        </w:rPr>
        <w:t xml:space="preserve"> </w:t>
      </w:r>
      <w:r w:rsidRPr="00226F19">
        <w:rPr>
          <w:b/>
          <w:bCs/>
          <w:u w:val="single"/>
          <w:lang w:bidi="ar-LB"/>
        </w:rPr>
        <w:t>(Clevenger)</w:t>
      </w:r>
      <w:r w:rsidRPr="00226F19">
        <w:rPr>
          <w:rFonts w:hint="cs"/>
          <w:b/>
          <w:bCs/>
          <w:u w:val="single"/>
          <w:rtl/>
          <w:lang w:bidi="ar-LB"/>
        </w:rPr>
        <w:t>:</w:t>
      </w:r>
    </w:p>
    <w:p w14:paraId="5A4F5F15" w14:textId="39EA7F5D" w:rsidR="009533BA" w:rsidRDefault="009533BA" w:rsidP="009533BA">
      <w:pPr>
        <w:rPr>
          <w:rFonts w:hint="cs"/>
          <w:rtl/>
        </w:rPr>
      </w:pPr>
      <w:r>
        <w:rPr>
          <w:rFonts w:hint="cs"/>
          <w:rtl/>
        </w:rPr>
        <w:t xml:space="preserve">يتم باستخدام جهاز التقطير المائي يدعى </w:t>
      </w:r>
      <w:r>
        <w:t>Clevenger</w:t>
      </w:r>
      <w:r>
        <w:rPr>
          <w:rFonts w:hint="cs"/>
          <w:rtl/>
        </w:rPr>
        <w:t xml:space="preserve"> ويعتمد على قدرة بخار الماء على حمل الزيت الأساسي للنبات.</w:t>
      </w:r>
    </w:p>
    <w:p w14:paraId="0B438FA6" w14:textId="71ED060C" w:rsidR="009533BA" w:rsidRDefault="009533BA" w:rsidP="004C731A">
      <w:pPr>
        <w:rPr>
          <w:rtl/>
        </w:rPr>
      </w:pPr>
      <w:r>
        <w:rPr>
          <w:rFonts w:hint="cs"/>
          <w:rtl/>
        </w:rPr>
        <w:t>بعد تجزئة النبات نضع وزنة محددة في دورق حجمي سعة (</w:t>
      </w:r>
      <w:r>
        <w:t>555ml</w:t>
      </w:r>
      <w:r>
        <w:rPr>
          <w:rFonts w:hint="cs"/>
          <w:rtl/>
        </w:rPr>
        <w:t>) ويوضع فيه ماء</w:t>
      </w:r>
      <w:r w:rsidR="004C731A">
        <w:rPr>
          <w:rFonts w:hint="cs"/>
          <w:rtl/>
        </w:rPr>
        <w:t>،</w:t>
      </w:r>
      <w:r>
        <w:rPr>
          <w:rFonts w:hint="cs"/>
          <w:rtl/>
        </w:rPr>
        <w:t xml:space="preserve"> </w:t>
      </w:r>
      <w:r w:rsidR="004C731A">
        <w:rPr>
          <w:rFonts w:hint="cs"/>
          <w:rtl/>
        </w:rPr>
        <w:t xml:space="preserve">حيث </w:t>
      </w:r>
      <w:r>
        <w:rPr>
          <w:rFonts w:hint="cs"/>
          <w:rtl/>
        </w:rPr>
        <w:t>يملأ ثلثي حجم الدورق على الأكثر لتجنب فوران الخليط وتجنب ساحة الغليان وفوران الخليط</w:t>
      </w:r>
      <w:r w:rsidR="004C731A">
        <w:rPr>
          <w:rFonts w:hint="cs"/>
          <w:rtl/>
        </w:rPr>
        <w:t>.</w:t>
      </w:r>
      <w:r>
        <w:rPr>
          <w:rFonts w:hint="cs"/>
          <w:rtl/>
        </w:rPr>
        <w:t xml:space="preserve"> تحت تأثير منبع حراري </w:t>
      </w:r>
      <w:r w:rsidR="004C731A">
        <w:rPr>
          <w:rFonts w:hint="cs"/>
          <w:rtl/>
        </w:rPr>
        <w:t xml:space="preserve">يغلي الماء المقطر ويتبخر حاملاً معه الزيت النباتي الأساسي فينتقل عبر أنبوبة عمودية تمر عبر مكثف يسبب تكثيف بخار الماء المشبع بالزيت فتتكون قطرات صغيرة وتتراكم بأنبوبة بها ماء مقطر، وبسبب الفرق في الكثافة بين الماء المقطر والزيت العطري يبقى الزيت طافياً فوق سطح الماء المقطر (تستهلك عملية التقطير ثلاث ساعات بعد غليان الماء)، يجمع الزيت في زجاجة عاتمة ويتم التخلص من كمية الماء أسفل القارورة بواسطة سلفات الصوديوم </w:t>
      </w:r>
      <w:proofErr w:type="spellStart"/>
      <w:r w:rsidR="004C731A">
        <w:rPr>
          <w:rFonts w:hint="cs"/>
          <w:rtl/>
        </w:rPr>
        <w:t>اللامائية</w:t>
      </w:r>
      <w:proofErr w:type="spellEnd"/>
      <w:r w:rsidR="004C731A">
        <w:rPr>
          <w:rFonts w:hint="cs"/>
          <w:rtl/>
        </w:rPr>
        <w:t xml:space="preserve"> وتحفظ بعيداً عن الضوء.</w:t>
      </w:r>
    </w:p>
    <w:p w14:paraId="49819220" w14:textId="5F49ECFE" w:rsidR="00226F19" w:rsidRDefault="00226F19" w:rsidP="00226F19">
      <w:pPr>
        <w:spacing w:after="0"/>
        <w:jc w:val="center"/>
        <w:rPr>
          <w:rtl/>
        </w:rPr>
      </w:pPr>
      <w:r w:rsidRPr="001F62F9">
        <w:rPr>
          <w:rFonts w:ascii="Simplified Arabic" w:hAnsi="Simplified Arabic" w:cs="Simplified Arabic"/>
          <w:noProof/>
        </w:rPr>
        <w:lastRenderedPageBreak/>
        <w:drawing>
          <wp:inline distT="0" distB="0" distL="0" distR="0" wp14:anchorId="3215B34D" wp14:editId="058C6173">
            <wp:extent cx="3390900" cy="3587791"/>
            <wp:effectExtent l="0" t="0" r="0" b="0"/>
            <wp:docPr id="14" name="صورة 14" descr="44222093_1566339610880238_6351750679341563904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4222093_1566339610880238_6351750679341563904_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112" cy="3592247"/>
                    </a:xfrm>
                    <a:prstGeom prst="rect">
                      <a:avLst/>
                    </a:prstGeom>
                    <a:noFill/>
                    <a:ln>
                      <a:noFill/>
                    </a:ln>
                  </pic:spPr>
                </pic:pic>
              </a:graphicData>
            </a:graphic>
          </wp:inline>
        </w:drawing>
      </w:r>
    </w:p>
    <w:p w14:paraId="75832F66" w14:textId="7240A340" w:rsidR="00226F19" w:rsidRPr="00226F19" w:rsidRDefault="00226F19" w:rsidP="00226F19">
      <w:pPr>
        <w:jc w:val="center"/>
        <w:rPr>
          <w:rFonts w:hint="cs"/>
          <w:b/>
          <w:bCs/>
          <w:rtl/>
        </w:rPr>
      </w:pPr>
      <w:r w:rsidRPr="00226F19">
        <w:rPr>
          <w:rFonts w:hint="cs"/>
          <w:b/>
          <w:bCs/>
          <w:rtl/>
        </w:rPr>
        <w:t xml:space="preserve">الشكل الدستوري لجهاز </w:t>
      </w:r>
      <w:proofErr w:type="spellStart"/>
      <w:r w:rsidRPr="00226F19">
        <w:rPr>
          <w:rFonts w:hint="cs"/>
          <w:b/>
          <w:bCs/>
          <w:rtl/>
        </w:rPr>
        <w:t>كليفنجر</w:t>
      </w:r>
      <w:proofErr w:type="spellEnd"/>
    </w:p>
    <w:p w14:paraId="33D64D50" w14:textId="77777777" w:rsidR="004C731A" w:rsidRPr="009533BA" w:rsidRDefault="004C731A" w:rsidP="009533BA">
      <w:pPr>
        <w:rPr>
          <w:rFonts w:hint="cs"/>
          <w:rtl/>
        </w:rPr>
      </w:pPr>
    </w:p>
    <w:p w14:paraId="195BA46F" w14:textId="77777777" w:rsidR="00AC0DE1" w:rsidRPr="00446A4B" w:rsidRDefault="00AC0DE1" w:rsidP="00D05624">
      <w:pPr>
        <w:rPr>
          <w:lang w:bidi="ar-SY"/>
        </w:rPr>
      </w:pPr>
    </w:p>
    <w:sectPr w:rsidR="00AC0DE1" w:rsidRPr="00446A4B" w:rsidSect="009C0A33">
      <w:headerReference w:type="default" r:id="rId12"/>
      <w:footerReference w:type="default" r:id="rId13"/>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18911" w14:textId="77777777" w:rsidR="00AC446D" w:rsidRDefault="00AC446D" w:rsidP="00D05624">
      <w:r>
        <w:separator/>
      </w:r>
    </w:p>
  </w:endnote>
  <w:endnote w:type="continuationSeparator" w:id="0">
    <w:p w14:paraId="007B3DEB" w14:textId="77777777" w:rsidR="00AC446D" w:rsidRDefault="00AC446D"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panose1 w:val="02020603050405020304"/>
    <w:charset w:val="00"/>
    <w:family w:val="roman"/>
    <w:pitch w:val="variable"/>
    <w:sig w:usb0="00002003" w:usb1="00000000" w:usb2="00000000"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226F19">
            <w:rPr>
              <w:noProof/>
              <w:color w:val="000000"/>
              <w:sz w:val="22"/>
              <w:szCs w:val="22"/>
            </w:rPr>
            <w:t>1</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226F19">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BFE2E" w14:textId="77777777" w:rsidR="00AC446D" w:rsidRDefault="00AC446D" w:rsidP="00D05624">
      <w:r>
        <w:separator/>
      </w:r>
    </w:p>
  </w:footnote>
  <w:footnote w:type="continuationSeparator" w:id="0">
    <w:p w14:paraId="7B678925" w14:textId="77777777" w:rsidR="00AC446D" w:rsidRDefault="00AC446D"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AC446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1867"/>
    <w:multiLevelType w:val="hybridMultilevel"/>
    <w:tmpl w:val="282C8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574A"/>
    <w:multiLevelType w:val="hybridMultilevel"/>
    <w:tmpl w:val="F2D6C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CD191D"/>
    <w:multiLevelType w:val="hybridMultilevel"/>
    <w:tmpl w:val="B86CB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71489"/>
    <w:multiLevelType w:val="hybridMultilevel"/>
    <w:tmpl w:val="EAFC8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2784C"/>
    <w:multiLevelType w:val="hybridMultilevel"/>
    <w:tmpl w:val="A9BAD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57004"/>
    <w:multiLevelType w:val="hybridMultilevel"/>
    <w:tmpl w:val="B3BA9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053BA"/>
    <w:multiLevelType w:val="hybridMultilevel"/>
    <w:tmpl w:val="7952C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num>
  <w:num w:numId="5">
    <w:abstractNumId w:val="7"/>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137DC0"/>
    <w:rsid w:val="001579D9"/>
    <w:rsid w:val="00167CE4"/>
    <w:rsid w:val="0017222F"/>
    <w:rsid w:val="00187BB0"/>
    <w:rsid w:val="00226F19"/>
    <w:rsid w:val="00300C7F"/>
    <w:rsid w:val="003E1627"/>
    <w:rsid w:val="00446A4B"/>
    <w:rsid w:val="0049227E"/>
    <w:rsid w:val="004C731A"/>
    <w:rsid w:val="005B4EF4"/>
    <w:rsid w:val="005F696B"/>
    <w:rsid w:val="00664A51"/>
    <w:rsid w:val="006E55D8"/>
    <w:rsid w:val="00701B29"/>
    <w:rsid w:val="00727C27"/>
    <w:rsid w:val="0083168D"/>
    <w:rsid w:val="00847301"/>
    <w:rsid w:val="00855B13"/>
    <w:rsid w:val="00913659"/>
    <w:rsid w:val="009533BA"/>
    <w:rsid w:val="009C0A33"/>
    <w:rsid w:val="00A6175F"/>
    <w:rsid w:val="00AC0DE1"/>
    <w:rsid w:val="00AC446D"/>
    <w:rsid w:val="00BB2074"/>
    <w:rsid w:val="00C451AF"/>
    <w:rsid w:val="00D05624"/>
    <w:rsid w:val="00D62DD4"/>
    <w:rsid w:val="00D8744D"/>
    <w:rsid w:val="00DA5A58"/>
    <w:rsid w:val="00DA5EDB"/>
    <w:rsid w:val="00DC2F28"/>
    <w:rsid w:val="00E03332"/>
    <w:rsid w:val="00E926F6"/>
    <w:rsid w:val="00EB31B0"/>
    <w:rsid w:val="00EE29E3"/>
    <w:rsid w:val="00F015A6"/>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3826-5491-4A0A-A19B-1D42B41F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816</Words>
  <Characters>4657</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16</cp:revision>
  <cp:lastPrinted>2023-05-13T08:23:00Z</cp:lastPrinted>
  <dcterms:created xsi:type="dcterms:W3CDTF">2023-05-01T12:04:00Z</dcterms:created>
  <dcterms:modified xsi:type="dcterms:W3CDTF">2023-05-13T08:24:00Z</dcterms:modified>
</cp:coreProperties>
</file>