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1B220167" w:rsidR="00446A4B" w:rsidRDefault="00446A4B" w:rsidP="00AD546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C63E41">
        <w:rPr>
          <w:rFonts w:ascii="Sakkal Majalla" w:hAnsi="Sakkal Majalla" w:cs="Sakkal Majalla" w:hint="cs"/>
          <w:rtl/>
        </w:rPr>
        <w:t>الصيدلة</w:t>
      </w:r>
    </w:p>
    <w:p w14:paraId="6E7757E8" w14:textId="77777777" w:rsidR="00D378BC" w:rsidRPr="00446A4B" w:rsidRDefault="005B4EF4" w:rsidP="00D378BC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378BC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244F3861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700EE4">
        <w:rPr>
          <w:rFonts w:ascii="Sakkal Majalla" w:hAnsi="Sakkal Majalla" w:cs="Sakkal Majalla" w:hint="cs"/>
          <w:rtl/>
        </w:rPr>
        <w:t xml:space="preserve"> 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412F8C9C" w:rsidR="009C0A33" w:rsidRPr="00446A4B" w:rsidRDefault="005165EA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التحاميل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8F7DF66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164B05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العام الدراسي</w:t>
      </w:r>
      <w:r w:rsidR="00164B05">
        <w:rPr>
          <w:rFonts w:hint="cs"/>
          <w:b/>
          <w:bCs/>
          <w:rtl/>
        </w:rPr>
        <w:t xml:space="preserve"> 2023 -2022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BAAB5C9" w:rsidR="00855B13" w:rsidRPr="00446A4B" w:rsidRDefault="00DD5BA3" w:rsidP="00643E6D">
            <w:pPr>
              <w:pStyle w:val="Title"/>
              <w:tabs>
                <w:tab w:val="left" w:pos="240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5CC3331" w:rsidR="00855B13" w:rsidRPr="00446A4B" w:rsidRDefault="003E0ED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52C12" w:rsidRPr="00446A4B" w14:paraId="6B5CB4D0" w14:textId="77777777" w:rsidTr="00855B13">
        <w:tc>
          <w:tcPr>
            <w:tcW w:w="7463" w:type="dxa"/>
          </w:tcPr>
          <w:p w14:paraId="09B5EDD7" w14:textId="614E3A9F" w:rsidR="00152C12" w:rsidRDefault="00152C12" w:rsidP="00152C12">
            <w:pPr>
              <w:pStyle w:val="Title"/>
              <w:tabs>
                <w:tab w:val="left" w:pos="240"/>
              </w:tabs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التحاميل</w:t>
            </w:r>
          </w:p>
        </w:tc>
        <w:tc>
          <w:tcPr>
            <w:tcW w:w="1553" w:type="dxa"/>
          </w:tcPr>
          <w:p w14:paraId="23721A03" w14:textId="112BD688" w:rsidR="00152C12" w:rsidRDefault="00152C12" w:rsidP="00152C12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52C12" w:rsidRPr="00446A4B" w14:paraId="1E11AA92" w14:textId="77777777" w:rsidTr="00855B13">
        <w:tc>
          <w:tcPr>
            <w:tcW w:w="7463" w:type="dxa"/>
          </w:tcPr>
          <w:p w14:paraId="24AD83A3" w14:textId="1FF631AA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استعمالات التحاميل</w:t>
            </w:r>
          </w:p>
        </w:tc>
        <w:tc>
          <w:tcPr>
            <w:tcW w:w="1553" w:type="dxa"/>
          </w:tcPr>
          <w:p w14:paraId="2F9FBC90" w14:textId="397C6F72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52C12" w:rsidRPr="00446A4B" w14:paraId="5A182C2F" w14:textId="77777777" w:rsidTr="00855B13">
        <w:tc>
          <w:tcPr>
            <w:tcW w:w="7463" w:type="dxa"/>
          </w:tcPr>
          <w:p w14:paraId="26C956BE" w14:textId="4EF7B163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ميزات التحاميل</w:t>
            </w:r>
          </w:p>
        </w:tc>
        <w:tc>
          <w:tcPr>
            <w:tcW w:w="1553" w:type="dxa"/>
          </w:tcPr>
          <w:p w14:paraId="1511773D" w14:textId="10196676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52C12" w:rsidRPr="00446A4B" w14:paraId="4C34C614" w14:textId="77777777" w:rsidTr="00855B13">
        <w:tc>
          <w:tcPr>
            <w:tcW w:w="7463" w:type="dxa"/>
          </w:tcPr>
          <w:p w14:paraId="6C63FCC9" w14:textId="5543F18D" w:rsidR="00152C12" w:rsidRPr="00446A4B" w:rsidRDefault="00152C12" w:rsidP="00152C12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المعايير العامة للسواغات المستخدمة في تحضير التحاميل</w:t>
            </w:r>
          </w:p>
        </w:tc>
        <w:tc>
          <w:tcPr>
            <w:tcW w:w="1553" w:type="dxa"/>
          </w:tcPr>
          <w:p w14:paraId="52E59292" w14:textId="7E2943C2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152C12" w:rsidRPr="00446A4B" w14:paraId="133CDF3E" w14:textId="77777777" w:rsidTr="00855B13">
        <w:tc>
          <w:tcPr>
            <w:tcW w:w="7463" w:type="dxa"/>
          </w:tcPr>
          <w:p w14:paraId="1F9FBB58" w14:textId="3FA5E60C" w:rsidR="00152C12" w:rsidRPr="0018058A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السواغات المستخدمة في تحضير التحاميل</w:t>
            </w:r>
          </w:p>
        </w:tc>
        <w:tc>
          <w:tcPr>
            <w:tcW w:w="1553" w:type="dxa"/>
          </w:tcPr>
          <w:p w14:paraId="4DE2DCC9" w14:textId="2F2409D2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152C12" w:rsidRPr="00446A4B" w14:paraId="0B12C6D9" w14:textId="77777777" w:rsidTr="00855B13">
        <w:tc>
          <w:tcPr>
            <w:tcW w:w="7463" w:type="dxa"/>
          </w:tcPr>
          <w:p w14:paraId="3221C077" w14:textId="764F5433" w:rsidR="00152C12" w:rsidRPr="0018058A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تحضير التحاميل</w:t>
            </w:r>
          </w:p>
        </w:tc>
        <w:tc>
          <w:tcPr>
            <w:tcW w:w="1553" w:type="dxa"/>
          </w:tcPr>
          <w:p w14:paraId="53E17358" w14:textId="1499909D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152C12" w:rsidRPr="00446A4B" w14:paraId="4DB365F4" w14:textId="77777777" w:rsidTr="00855B13">
        <w:tc>
          <w:tcPr>
            <w:tcW w:w="7463" w:type="dxa"/>
          </w:tcPr>
          <w:p w14:paraId="58A45CAD" w14:textId="5E595A55" w:rsidR="00152C12" w:rsidRPr="0018058A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34842CB2" w14:textId="6DC7BBA3" w:rsidR="00152C12" w:rsidRPr="00446A4B" w:rsidRDefault="00152C12" w:rsidP="00152C12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5 -6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DCE47F3" w:rsidR="00847301" w:rsidRPr="00446A4B" w:rsidRDefault="00482869" w:rsidP="00D05624">
      <w:pPr>
        <w:rPr>
          <w:rtl/>
        </w:rPr>
      </w:pPr>
      <w:r>
        <w:rPr>
          <w:rFonts w:hint="cs"/>
          <w:rtl/>
        </w:rPr>
        <w:t>التعرف على شكل جديد من الأشكال النصف صلبة, وعلى السواغات المستخدمة, وفائدته وطرق تحضيره.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4A3CA7A6" w14:textId="486EF3D9" w:rsidR="0091597D" w:rsidRDefault="00B17A8C" w:rsidP="0091597D">
      <w:pPr>
        <w:rPr>
          <w:rtl/>
          <w:lang w:bidi="ar-SY"/>
        </w:rPr>
      </w:pPr>
      <w:r>
        <w:rPr>
          <w:rFonts w:hint="cs"/>
          <w:rtl/>
          <w:lang w:bidi="ar-SY"/>
        </w:rPr>
        <w:t>تعد التحاميل شكل صيدلاني مفيد لإيداع الدواء لدى الأطفال والأشخاص الغير قادرين على استعمال الطريق الهضمي, أو للحصول على التأثير السريع للدواء.</w:t>
      </w:r>
    </w:p>
    <w:p w14:paraId="3A7DB196" w14:textId="77777777" w:rsidR="0020665B" w:rsidRPr="003210ED" w:rsidRDefault="0020665B" w:rsidP="0020665B">
      <w:pPr>
        <w:rPr>
          <w:b/>
          <w:bCs/>
          <w:color w:val="4472C4" w:themeColor="accent1"/>
          <w:rtl/>
        </w:rPr>
      </w:pPr>
      <w:r w:rsidRPr="003210ED">
        <w:rPr>
          <w:rFonts w:hint="cs"/>
          <w:b/>
          <w:bCs/>
          <w:color w:val="4472C4" w:themeColor="accent1"/>
          <w:rtl/>
          <w:lang w:val="ru-RU"/>
        </w:rPr>
        <w:t>تعريف التحاميل:</w:t>
      </w:r>
    </w:p>
    <w:p w14:paraId="0312A648" w14:textId="77777777" w:rsidR="0020665B" w:rsidRPr="00BC64B5" w:rsidRDefault="0020665B" w:rsidP="0020665B">
      <w:pPr>
        <w:rPr>
          <w:rtl/>
        </w:rPr>
      </w:pPr>
      <w:r w:rsidRPr="00BC64B5">
        <w:rPr>
          <w:rFonts w:hint="cs"/>
          <w:rtl/>
          <w:lang w:val="ru-RU"/>
        </w:rPr>
        <w:t>أشكال صيدلانية نصف صلبة</w:t>
      </w:r>
      <w:r w:rsidRPr="00BC64B5">
        <w:t xml:space="preserve"> </w:t>
      </w:r>
      <w:r w:rsidRPr="00BC64B5">
        <w:rPr>
          <w:rFonts w:hint="cs"/>
          <w:rtl/>
        </w:rPr>
        <w:t>أو صلبة</w:t>
      </w:r>
      <w:r w:rsidRPr="00BC64B5">
        <w:rPr>
          <w:rFonts w:hint="cs"/>
          <w:rtl/>
          <w:lang w:val="ru-RU"/>
        </w:rPr>
        <w:t>، سهلة الانصهار بدرجة حرارة الجسم أو منحلة بالماء ، ذات شكل مخروطي مخصصة للإعطاء عن طريق المستقيم</w:t>
      </w:r>
      <w:r w:rsidRPr="00BC64B5">
        <w:t xml:space="preserve"> </w:t>
      </w:r>
      <w:r w:rsidRPr="00BC64B5">
        <w:rPr>
          <w:rFonts w:hint="cs"/>
          <w:rtl/>
        </w:rPr>
        <w:t>.</w:t>
      </w:r>
    </w:p>
    <w:p w14:paraId="7D81C303" w14:textId="77777777" w:rsidR="0020665B" w:rsidRPr="00BC64B5" w:rsidRDefault="0020665B" w:rsidP="0020665B">
      <w:pPr>
        <w:rPr>
          <w:rtl/>
        </w:rPr>
      </w:pPr>
      <w:r w:rsidRPr="00BC64B5">
        <w:rPr>
          <w:rFonts w:hint="cs"/>
          <w:rtl/>
          <w:lang w:val="ru-RU"/>
        </w:rPr>
        <w:t xml:space="preserve">تختلف أوزانها باختلاف العمر ( </w:t>
      </w:r>
      <w:r w:rsidRPr="00BC64B5">
        <w:t>1g</w:t>
      </w:r>
      <w:r w:rsidRPr="00BC64B5">
        <w:rPr>
          <w:rFonts w:hint="cs"/>
          <w:rtl/>
          <w:lang w:val="ru-RU"/>
        </w:rPr>
        <w:t xml:space="preserve"> عند الرضع </w:t>
      </w:r>
      <w:r w:rsidRPr="00BC64B5">
        <w:t>/</w:t>
      </w:r>
      <w:r w:rsidRPr="00BC64B5">
        <w:rPr>
          <w:rFonts w:hint="cs"/>
          <w:rtl/>
          <w:lang w:val="ru-RU"/>
        </w:rPr>
        <w:t xml:space="preserve"> </w:t>
      </w:r>
      <w:r w:rsidRPr="00BC64B5">
        <w:t>2g</w:t>
      </w:r>
      <w:r w:rsidRPr="00BC64B5">
        <w:rPr>
          <w:rFonts w:hint="cs"/>
          <w:rtl/>
          <w:lang w:val="ru-RU"/>
        </w:rPr>
        <w:t xml:space="preserve"> عند الأطفال </w:t>
      </w:r>
      <w:r w:rsidRPr="00BC64B5">
        <w:t>/</w:t>
      </w:r>
      <w:r w:rsidRPr="00BC64B5">
        <w:rPr>
          <w:rFonts w:hint="cs"/>
          <w:rtl/>
        </w:rPr>
        <w:t xml:space="preserve"> </w:t>
      </w:r>
      <w:r w:rsidRPr="00BC64B5">
        <w:t>g</w:t>
      </w:r>
      <w:r w:rsidRPr="00BC64B5">
        <w:rPr>
          <w:rFonts w:hint="cs"/>
          <w:rtl/>
        </w:rPr>
        <w:t xml:space="preserve"> 5-3 عند البالغين</w:t>
      </w:r>
      <w:r w:rsidRPr="00BC64B5">
        <w:t xml:space="preserve"> </w:t>
      </w:r>
      <w:r w:rsidRPr="00BC64B5">
        <w:rPr>
          <w:rFonts w:hint="cs"/>
          <w:rtl/>
        </w:rPr>
        <w:t xml:space="preserve"> )</w:t>
      </w:r>
    </w:p>
    <w:p w14:paraId="76234665" w14:textId="77777777" w:rsidR="0020665B" w:rsidRPr="00644778" w:rsidRDefault="0020665B" w:rsidP="0020665B">
      <w:pPr>
        <w:rPr>
          <w:b/>
          <w:bCs/>
          <w:color w:val="4472C4" w:themeColor="accent1"/>
          <w:rtl/>
          <w:lang w:val="ru-RU"/>
        </w:rPr>
      </w:pPr>
      <w:r w:rsidRPr="00644778">
        <w:rPr>
          <w:rFonts w:hint="cs"/>
          <w:b/>
          <w:bCs/>
          <w:color w:val="4472C4" w:themeColor="accent1"/>
          <w:rtl/>
          <w:lang w:val="ru-RU"/>
        </w:rPr>
        <w:t xml:space="preserve">استعمالات التحاميل </w:t>
      </w:r>
    </w:p>
    <w:p w14:paraId="42508EA5" w14:textId="77777777" w:rsidR="0020665B" w:rsidRPr="00BC64B5" w:rsidRDefault="0020665B" w:rsidP="0020665B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 xml:space="preserve">استعمال موضعي ( تحريض التغوط ميكانيكياً أو باستخدام مواد جاذبة للرطوبة </w:t>
      </w:r>
      <w:r w:rsidRPr="00BC64B5">
        <w:rPr>
          <w:rtl/>
          <w:lang w:val="ru-RU"/>
        </w:rPr>
        <w:t>–</w:t>
      </w:r>
      <w:r w:rsidRPr="00BC64B5">
        <w:rPr>
          <w:rFonts w:hint="cs"/>
          <w:rtl/>
          <w:lang w:val="ru-RU"/>
        </w:rPr>
        <w:t xml:space="preserve"> مسكنة أو ذات تأثير علاجي موضعي )</w:t>
      </w:r>
    </w:p>
    <w:p w14:paraId="277D36D2" w14:textId="77777777" w:rsidR="0020665B" w:rsidRPr="00BC64B5" w:rsidRDefault="0020665B" w:rsidP="0020665B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استعمال عام : مثل خافضات الحرارة</w:t>
      </w:r>
    </w:p>
    <w:p w14:paraId="09ACD8D4" w14:textId="77777777" w:rsidR="0020665B" w:rsidRPr="000F708B" w:rsidRDefault="0020665B" w:rsidP="0020665B">
      <w:pPr>
        <w:rPr>
          <w:b/>
          <w:bCs/>
          <w:color w:val="4472C4" w:themeColor="accent1"/>
          <w:rtl/>
          <w:lang w:val="ru-RU"/>
        </w:rPr>
      </w:pPr>
      <w:r w:rsidRPr="000F708B">
        <w:rPr>
          <w:rFonts w:hint="cs"/>
          <w:b/>
          <w:bCs/>
          <w:color w:val="4472C4" w:themeColor="accent1"/>
          <w:rtl/>
          <w:lang w:val="ru-RU"/>
        </w:rPr>
        <w:t xml:space="preserve">ميزات التحاميل </w:t>
      </w:r>
    </w:p>
    <w:p w14:paraId="4706FBE1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امتصاص أسرع من الامتصاص عن طريق الفم</w:t>
      </w:r>
    </w:p>
    <w:p w14:paraId="71F9CFC9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امتصاص أفضل لبعض المواد الدوائية حيث نستخدم في التحاميل ربع جرعتها الفموية للحصول على تراكيز مماثلة في الدم</w:t>
      </w:r>
    </w:p>
    <w:p w14:paraId="17A54530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إلغاء دور المرور الكبدي الأول عند امتصاصها عن طريق الأوردة الباسورية السفلى والوسطى</w:t>
      </w:r>
    </w:p>
    <w:p w14:paraId="3A5BFCF5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تجنب تأثير الأنزيمات الهاضمة</w:t>
      </w:r>
    </w:p>
    <w:p w14:paraId="76041785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إمكانية إعطاء مواد دوائية بمقاديركبيرة  ذات تأثير مخرش للغشاء المخاطي المعوي</w:t>
      </w:r>
    </w:p>
    <w:p w14:paraId="16074553" w14:textId="77777777" w:rsidR="0020665B" w:rsidRPr="00BC64B5" w:rsidRDefault="0020665B" w:rsidP="0020665B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إمكانية إعطاء مواد دوائية  ذات رائحة وطعم كريهين</w:t>
      </w:r>
    </w:p>
    <w:p w14:paraId="2FFB4C4F" w14:textId="77777777" w:rsidR="0020665B" w:rsidRPr="00453675" w:rsidRDefault="0020665B" w:rsidP="0020665B">
      <w:pPr>
        <w:rPr>
          <w:b/>
          <w:bCs/>
          <w:color w:val="4472C4" w:themeColor="accent1"/>
          <w:rtl/>
          <w:lang w:val="ru-RU"/>
        </w:rPr>
      </w:pPr>
      <w:r w:rsidRPr="00453675">
        <w:rPr>
          <w:rFonts w:hint="cs"/>
          <w:b/>
          <w:bCs/>
          <w:color w:val="4472C4" w:themeColor="accent1"/>
          <w:rtl/>
          <w:lang w:val="ru-RU"/>
        </w:rPr>
        <w:t xml:space="preserve">المعايير العامة للسواغات المستخدمة في تحضيرالتحاميل </w:t>
      </w:r>
    </w:p>
    <w:p w14:paraId="56AB2D4B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تنصهر بدرجة حرارة المستقيم  ( أو تنحل أو تتبعثر في سائل المستقيم )</w:t>
      </w:r>
    </w:p>
    <w:p w14:paraId="7FF571BB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خاملة ،غير سامة ، غير مخرشة وناعمة الملمس</w:t>
      </w:r>
    </w:p>
    <w:p w14:paraId="06190AD3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تحافظ على قوامها في الحرارة العادية وتبقى ثابتة خلال فترة الحفظ</w:t>
      </w:r>
    </w:p>
    <w:p w14:paraId="09C0E5BF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قابلة للتقولب</w:t>
      </w:r>
    </w:p>
    <w:p w14:paraId="483A807E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تتوافق مع الأدوية المضافة</w:t>
      </w:r>
    </w:p>
    <w:p w14:paraId="07602CC8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تؤمن توزع متجانس للمادة الدوائية مع تجنب ترسب المادة الدوائية</w:t>
      </w:r>
    </w:p>
    <w:p w14:paraId="0FA2A151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تؤمن تحرر سريع وتام للمادة الدوائية في التحاميل ذات التأثير العام</w:t>
      </w:r>
    </w:p>
    <w:p w14:paraId="6D135DCA" w14:textId="77777777" w:rsidR="0020665B" w:rsidRPr="00BC64B5" w:rsidRDefault="0020665B" w:rsidP="0020665B">
      <w:pPr>
        <w:pStyle w:val="ListParagraph"/>
        <w:numPr>
          <w:ilvl w:val="0"/>
          <w:numId w:val="10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تؤمن تحرر بطيء للمادة الدوائية في التحاميل ذات التأثيرالموضعي</w:t>
      </w:r>
    </w:p>
    <w:p w14:paraId="1B020585" w14:textId="77777777" w:rsidR="0020665B" w:rsidRPr="00BC64B5" w:rsidRDefault="0020665B" w:rsidP="0020665B">
      <w:pPr>
        <w:pStyle w:val="ListParagraph"/>
        <w:rPr>
          <w:rtl/>
          <w:lang w:val="ru-RU"/>
        </w:rPr>
      </w:pPr>
    </w:p>
    <w:p w14:paraId="379A91F7" w14:textId="77777777" w:rsidR="0020665B" w:rsidRPr="00651244" w:rsidRDefault="0020665B" w:rsidP="0020665B">
      <w:pPr>
        <w:pStyle w:val="ListParagraph"/>
        <w:rPr>
          <w:rtl/>
          <w:lang w:val="ru-RU"/>
        </w:rPr>
      </w:pPr>
      <w:r w:rsidRPr="00BC64B5">
        <w:rPr>
          <w:rFonts w:hint="cs"/>
          <w:b/>
          <w:bCs/>
          <w:u w:val="single"/>
          <w:rtl/>
          <w:lang w:val="ru-RU"/>
        </w:rPr>
        <w:lastRenderedPageBreak/>
        <w:t xml:space="preserve"> </w:t>
      </w:r>
      <w:r w:rsidRPr="00651244">
        <w:rPr>
          <w:rFonts w:hint="cs"/>
          <w:b/>
          <w:bCs/>
          <w:color w:val="4472C4" w:themeColor="accent1"/>
          <w:rtl/>
          <w:lang w:val="ru-RU"/>
        </w:rPr>
        <w:t xml:space="preserve">السواغات المستخدمة </w:t>
      </w:r>
    </w:p>
    <w:p w14:paraId="3FDE719E" w14:textId="77777777" w:rsidR="0020665B" w:rsidRPr="00BC64B5" w:rsidRDefault="0020665B" w:rsidP="0020665B">
      <w:pPr>
        <w:pStyle w:val="ListParagraph"/>
        <w:numPr>
          <w:ilvl w:val="0"/>
          <w:numId w:val="5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السواغات الدسمة </w:t>
      </w:r>
    </w:p>
    <w:p w14:paraId="53B99FC7" w14:textId="77777777" w:rsidR="0020665B" w:rsidRPr="00BC64B5" w:rsidRDefault="0020665B" w:rsidP="0020665B">
      <w:pPr>
        <w:ind w:left="450" w:firstLine="270"/>
        <w:rPr>
          <w:rtl/>
          <w:lang w:val="ru-RU"/>
        </w:rPr>
      </w:pPr>
      <w:r w:rsidRPr="00BC64B5">
        <w:rPr>
          <w:rFonts w:hint="cs"/>
          <w:u w:val="thick"/>
          <w:rtl/>
          <w:lang w:val="ru-RU"/>
        </w:rPr>
        <w:t>زبدة الكاكاو :</w:t>
      </w:r>
      <w:r w:rsidRPr="00BC64B5">
        <w:rPr>
          <w:rFonts w:hint="cs"/>
          <w:rtl/>
          <w:lang w:val="ru-RU"/>
        </w:rPr>
        <w:t xml:space="preserve"> غليسيريدات  ثلاثية لأحماض دسمة مشبعة  وغير مشبعة</w:t>
      </w:r>
    </w:p>
    <w:p w14:paraId="133365EB" w14:textId="77777777" w:rsidR="0020665B" w:rsidRPr="00BC64B5" w:rsidRDefault="0020665B" w:rsidP="0020665B">
      <w:pPr>
        <w:ind w:left="450" w:firstLine="270"/>
        <w:rPr>
          <w:i/>
          <w:iCs/>
          <w:rtl/>
          <w:lang w:val="ru-RU"/>
        </w:rPr>
      </w:pPr>
      <w:r w:rsidRPr="00BC64B5">
        <w:rPr>
          <w:rFonts w:hint="cs"/>
          <w:i/>
          <w:iCs/>
          <w:rtl/>
          <w:lang w:val="ru-RU"/>
        </w:rPr>
        <w:t xml:space="preserve">الميزات </w:t>
      </w:r>
    </w:p>
    <w:p w14:paraId="35D9ACEE" w14:textId="77777777" w:rsidR="0020665B" w:rsidRPr="00BC64B5" w:rsidRDefault="0020665B" w:rsidP="0020665B">
      <w:pPr>
        <w:pStyle w:val="ListParagraph"/>
        <w:numPr>
          <w:ilvl w:val="0"/>
          <w:numId w:val="6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سهلة الانصهار بدرجة حرارة المستقيم</w:t>
      </w:r>
    </w:p>
    <w:p w14:paraId="7ACC0804" w14:textId="77777777" w:rsidR="0020665B" w:rsidRPr="00BC64B5" w:rsidRDefault="0020665B" w:rsidP="0020665B">
      <w:pPr>
        <w:pStyle w:val="ListParagraph"/>
        <w:numPr>
          <w:ilvl w:val="0"/>
          <w:numId w:val="6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سهلة البشر بحيث تسمح بتحضير تحاميل بالضغط على البارد</w:t>
      </w:r>
    </w:p>
    <w:p w14:paraId="005C6E54" w14:textId="77777777" w:rsidR="0020665B" w:rsidRPr="00BC64B5" w:rsidRDefault="0020665B" w:rsidP="0020665B">
      <w:pPr>
        <w:ind w:left="450" w:firstLine="270"/>
        <w:rPr>
          <w:i/>
          <w:iCs/>
          <w:rtl/>
          <w:lang w:val="ru-RU"/>
        </w:rPr>
      </w:pPr>
      <w:r w:rsidRPr="00BC64B5">
        <w:rPr>
          <w:rFonts w:hint="cs"/>
          <w:i/>
          <w:iCs/>
          <w:rtl/>
          <w:lang w:val="ru-RU"/>
        </w:rPr>
        <w:t>المساوئ</w:t>
      </w:r>
    </w:p>
    <w:p w14:paraId="75013D24" w14:textId="77777777" w:rsidR="0020665B" w:rsidRPr="00BC64B5" w:rsidRDefault="0020665B" w:rsidP="0020665B">
      <w:pPr>
        <w:pStyle w:val="ListParagraph"/>
        <w:numPr>
          <w:ilvl w:val="0"/>
          <w:numId w:val="8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ظاهرة تعدد الشكل بسبب احتوائها على غليسريدات لأحماض  دسمة غير مشبعة</w:t>
      </w:r>
    </w:p>
    <w:p w14:paraId="4B9389DC" w14:textId="77777777" w:rsidR="0020665B" w:rsidRPr="00BC64B5" w:rsidRDefault="0020665B" w:rsidP="0020665B">
      <w:pPr>
        <w:pStyle w:val="ListParagraph"/>
        <w:numPr>
          <w:ilvl w:val="0"/>
          <w:numId w:val="8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قدرة ضعيفة على امتصاص الماء</w:t>
      </w:r>
    </w:p>
    <w:p w14:paraId="761CA7D7" w14:textId="77777777" w:rsidR="0020665B" w:rsidRPr="00BC64B5" w:rsidRDefault="0020665B" w:rsidP="0020665B">
      <w:pPr>
        <w:pStyle w:val="ListParagraph"/>
        <w:numPr>
          <w:ilvl w:val="0"/>
          <w:numId w:val="8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قدرة ضعيفة على التقلص وبالتالي نحتاج إلى تزليق مسبق للقوالب بزيت البارافين</w:t>
      </w:r>
    </w:p>
    <w:p w14:paraId="445FEB07" w14:textId="77777777" w:rsidR="0020665B" w:rsidRPr="00BC64B5" w:rsidRDefault="0020665B" w:rsidP="0020665B">
      <w:pPr>
        <w:pStyle w:val="ListParagraph"/>
        <w:numPr>
          <w:ilvl w:val="0"/>
          <w:numId w:val="8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فاصل انصهار كبير ( مما يسبب ترسب للمادة الفعالة )</w:t>
      </w:r>
    </w:p>
    <w:p w14:paraId="2EC83234" w14:textId="77777777" w:rsidR="0020665B" w:rsidRPr="00BC64B5" w:rsidRDefault="0020665B" w:rsidP="0020665B">
      <w:pPr>
        <w:rPr>
          <w:lang w:val="ru-RU"/>
        </w:rPr>
      </w:pPr>
      <w:r w:rsidRPr="00BC64B5">
        <w:rPr>
          <w:rFonts w:hint="cs"/>
          <w:rtl/>
          <w:lang w:val="ru-RU"/>
        </w:rPr>
        <w:t xml:space="preserve">      </w:t>
      </w:r>
      <w:r w:rsidRPr="00BC64B5">
        <w:rPr>
          <w:rFonts w:hint="cs"/>
          <w:u w:val="thick"/>
          <w:rtl/>
          <w:lang w:val="ru-RU"/>
        </w:rPr>
        <w:t xml:space="preserve">  بدائل زبدة الكاكاو نصف الصنعية :</w:t>
      </w:r>
      <w:r w:rsidRPr="00BC64B5">
        <w:rPr>
          <w:rFonts w:hint="cs"/>
          <w:rtl/>
          <w:lang w:val="ru-RU"/>
        </w:rPr>
        <w:t xml:space="preserve"> مثل سواغات الويتيبسول (أسترات حموض دسمة مشبعة مع الغليسيرول)</w:t>
      </w:r>
    </w:p>
    <w:p w14:paraId="513AB361" w14:textId="77777777" w:rsidR="0020665B" w:rsidRPr="00BC64B5" w:rsidRDefault="0020665B" w:rsidP="0020665B">
      <w:pPr>
        <w:pStyle w:val="ListParagraph"/>
        <w:ind w:left="1440"/>
        <w:rPr>
          <w:lang w:val="ru-RU"/>
        </w:rPr>
      </w:pPr>
    </w:p>
    <w:p w14:paraId="54007CCF" w14:textId="77777777" w:rsidR="0020665B" w:rsidRPr="00BC64B5" w:rsidRDefault="0020665B" w:rsidP="0020665B">
      <w:pPr>
        <w:pStyle w:val="ListParagraph"/>
        <w:numPr>
          <w:ilvl w:val="0"/>
          <w:numId w:val="9"/>
        </w:numPr>
        <w:spacing w:after="200" w:line="276" w:lineRule="auto"/>
        <w:rPr>
          <w:rtl/>
          <w:lang w:val="ru-RU"/>
        </w:rPr>
      </w:pPr>
      <w:r w:rsidRPr="00BC64B5">
        <w:rPr>
          <w:rFonts w:hint="cs"/>
          <w:rtl/>
          <w:lang w:val="ru-RU"/>
        </w:rPr>
        <w:t>سواغات منحلة في الماء</w:t>
      </w:r>
    </w:p>
    <w:p w14:paraId="31C0F29B" w14:textId="77777777" w:rsidR="0020665B" w:rsidRPr="00BC64B5" w:rsidRDefault="0020665B" w:rsidP="0020665B">
      <w:pPr>
        <w:ind w:left="450" w:firstLine="270"/>
        <w:rPr>
          <w:b/>
          <w:bCs/>
          <w:u w:val="single"/>
          <w:rtl/>
          <w:lang w:val="ru-RU"/>
        </w:rPr>
      </w:pPr>
      <w:r w:rsidRPr="00BC64B5">
        <w:rPr>
          <w:rFonts w:hint="cs"/>
          <w:b/>
          <w:bCs/>
          <w:u w:val="single"/>
          <w:rtl/>
          <w:lang w:val="ru-RU"/>
        </w:rPr>
        <w:t>تحضير التحاميل :</w:t>
      </w:r>
    </w:p>
    <w:p w14:paraId="5228033E" w14:textId="77777777" w:rsidR="0020665B" w:rsidRPr="00BC64B5" w:rsidRDefault="0020665B" w:rsidP="0020665B">
      <w:pPr>
        <w:ind w:left="450" w:firstLine="270"/>
        <w:rPr>
          <w:u w:val="thick"/>
          <w:rtl/>
          <w:lang w:val="ru-RU"/>
        </w:rPr>
      </w:pPr>
      <w:r w:rsidRPr="00BC64B5">
        <w:rPr>
          <w:rFonts w:hint="cs"/>
          <w:u w:val="thick"/>
          <w:rtl/>
          <w:lang w:val="ru-RU"/>
        </w:rPr>
        <w:t xml:space="preserve">عملية الصهر والصب </w:t>
      </w:r>
    </w:p>
    <w:p w14:paraId="641140AE" w14:textId="77777777" w:rsidR="0020665B" w:rsidRPr="00BC64B5" w:rsidRDefault="0020665B" w:rsidP="0020665B">
      <w:pPr>
        <w:ind w:left="450" w:firstLine="270"/>
        <w:rPr>
          <w:rtl/>
          <w:lang w:val="ru-RU"/>
        </w:rPr>
      </w:pPr>
      <w:r w:rsidRPr="00BC64B5">
        <w:rPr>
          <w:rFonts w:hint="cs"/>
          <w:rtl/>
          <w:lang w:val="ru-RU"/>
        </w:rPr>
        <w:t>يصهر السواغ الدسم وتضاف له المادة الدوائية وهو بحالته المصهورة  ونحرك حتى الحصول على مزيج متجانس ثم يصب في قوالب ويترك حتى يبرد.</w:t>
      </w:r>
    </w:p>
    <w:p w14:paraId="04EB4747" w14:textId="77777777" w:rsidR="0020665B" w:rsidRPr="00BC64B5" w:rsidRDefault="0020665B" w:rsidP="0020665B">
      <w:pPr>
        <w:ind w:left="450" w:firstLine="270"/>
        <w:rPr>
          <w:u w:val="thick"/>
          <w:rtl/>
          <w:lang w:val="ru-RU"/>
        </w:rPr>
      </w:pPr>
      <w:r w:rsidRPr="00BC64B5">
        <w:rPr>
          <w:rFonts w:hint="cs"/>
          <w:u w:val="thick"/>
          <w:rtl/>
          <w:lang w:val="ru-RU"/>
        </w:rPr>
        <w:t xml:space="preserve">عملية الصهر الكريمي </w:t>
      </w:r>
    </w:p>
    <w:p w14:paraId="511A3021" w14:textId="77777777" w:rsidR="0020665B" w:rsidRPr="00BC64B5" w:rsidRDefault="0020665B" w:rsidP="0020665B">
      <w:pPr>
        <w:ind w:left="450" w:firstLine="270"/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  تحافظ هذه الطريقة على لزوجة السواغ (رفع حرارة السواغ لينصهر دون أن يتحول لسائل رائق)</w:t>
      </w:r>
    </w:p>
    <w:p w14:paraId="74B54ACF" w14:textId="77777777" w:rsidR="0020665B" w:rsidRPr="00BC64B5" w:rsidRDefault="0020665B" w:rsidP="0020665B">
      <w:pPr>
        <w:ind w:left="450" w:firstLine="270"/>
        <w:rPr>
          <w:rtl/>
          <w:lang w:val="ru-RU"/>
        </w:rPr>
      </w:pPr>
      <w:r w:rsidRPr="00BC64B5">
        <w:rPr>
          <w:rFonts w:hint="cs"/>
          <w:rtl/>
          <w:lang w:val="ru-RU"/>
        </w:rPr>
        <w:t>ميزات هذه الطريقة</w:t>
      </w:r>
    </w:p>
    <w:p w14:paraId="6A03EBD2" w14:textId="77777777" w:rsidR="0020665B" w:rsidRPr="00BC64B5" w:rsidRDefault="0020665B" w:rsidP="0020665B">
      <w:pPr>
        <w:pStyle w:val="ListParagraph"/>
        <w:numPr>
          <w:ilvl w:val="0"/>
          <w:numId w:val="7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تجنب ترسب المادة الفعالة</w:t>
      </w:r>
    </w:p>
    <w:p w14:paraId="337AC49C" w14:textId="77777777" w:rsidR="0020665B" w:rsidRPr="00BC64B5" w:rsidRDefault="0020665B" w:rsidP="0020665B">
      <w:pPr>
        <w:pStyle w:val="ListParagraph"/>
        <w:numPr>
          <w:ilvl w:val="0"/>
          <w:numId w:val="7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تجنب تخرب المواد الحساسة للحرارة</w:t>
      </w:r>
    </w:p>
    <w:p w14:paraId="07D56F0A" w14:textId="77777777" w:rsidR="0020665B" w:rsidRPr="00BC64B5" w:rsidRDefault="0020665B" w:rsidP="0020665B">
      <w:pPr>
        <w:pStyle w:val="ListParagraph"/>
        <w:numPr>
          <w:ilvl w:val="0"/>
          <w:numId w:val="7"/>
        </w:numPr>
        <w:spacing w:after="200" w:line="276" w:lineRule="auto"/>
        <w:rPr>
          <w:lang w:val="ru-RU"/>
        </w:rPr>
      </w:pPr>
      <w:r w:rsidRPr="00BC64B5">
        <w:rPr>
          <w:rFonts w:hint="cs"/>
          <w:rtl/>
          <w:lang w:val="ru-RU"/>
        </w:rPr>
        <w:t>تجنب حدوث ظاهرة تعدد الشكل (كما في زبدة الكاكاو)</w:t>
      </w:r>
    </w:p>
    <w:p w14:paraId="16F0B6A2" w14:textId="77777777" w:rsidR="0020665B" w:rsidRDefault="0020665B" w:rsidP="0020665B">
      <w:pPr>
        <w:rPr>
          <w:b/>
          <w:bCs/>
          <w:i/>
          <w:iCs/>
          <w:u w:val="double"/>
          <w:rtl/>
        </w:rPr>
      </w:pPr>
    </w:p>
    <w:p w14:paraId="78BED7A6" w14:textId="77777777" w:rsidR="0020665B" w:rsidRDefault="0020665B" w:rsidP="0020665B">
      <w:pPr>
        <w:rPr>
          <w:b/>
          <w:bCs/>
          <w:i/>
          <w:iCs/>
          <w:u w:val="double"/>
          <w:rtl/>
        </w:rPr>
      </w:pPr>
    </w:p>
    <w:p w14:paraId="2211885C" w14:textId="2B9B1D46" w:rsidR="0020665B" w:rsidRPr="003F6723" w:rsidRDefault="0020665B" w:rsidP="0020665B">
      <w:pPr>
        <w:rPr>
          <w:color w:val="4472C4" w:themeColor="accent1"/>
          <w:rtl/>
          <w:lang w:val="ru-RU"/>
        </w:rPr>
      </w:pPr>
      <w:r w:rsidRPr="003F6723">
        <w:rPr>
          <w:rFonts w:hint="cs"/>
          <w:b/>
          <w:bCs/>
          <w:color w:val="4472C4" w:themeColor="accent1"/>
          <w:rtl/>
        </w:rPr>
        <w:lastRenderedPageBreak/>
        <w:t>القسم العملي</w:t>
      </w:r>
    </w:p>
    <w:p w14:paraId="15A8EDF8" w14:textId="77777777" w:rsidR="0020665B" w:rsidRPr="00BC64B5" w:rsidRDefault="0020665B" w:rsidP="0020665B">
      <w:pPr>
        <w:rPr>
          <w:rtl/>
        </w:rPr>
      </w:pPr>
      <w:r w:rsidRPr="00BC64B5">
        <w:rPr>
          <w:rFonts w:hint="cs"/>
          <w:b/>
          <w:bCs/>
          <w:i/>
          <w:iCs/>
          <w:u w:val="thick"/>
          <w:rtl/>
          <w:lang w:val="ru-RU"/>
        </w:rPr>
        <w:t>عامل الإزاحة</w:t>
      </w:r>
      <w:r w:rsidRPr="00BC64B5">
        <w:rPr>
          <w:rFonts w:hint="cs"/>
          <w:rtl/>
          <w:lang w:val="ru-RU"/>
        </w:rPr>
        <w:t xml:space="preserve"> مقدار السواغ المزاح من قبل </w:t>
      </w:r>
      <w:r w:rsidRPr="00BC64B5">
        <w:t>1g</w:t>
      </w:r>
      <w:r w:rsidRPr="00BC64B5">
        <w:rPr>
          <w:rFonts w:hint="cs"/>
          <w:rtl/>
        </w:rPr>
        <w:t xml:space="preserve"> من المادة الفعالة وهذا العامل يختلف من سواغ لآخر </w:t>
      </w:r>
      <w:r w:rsidRPr="00BC64B5">
        <w:rPr>
          <w:rFonts w:hint="cs"/>
          <w:rtl/>
          <w:lang w:val="ru-RU"/>
        </w:rPr>
        <w:t>وهو يسمح بتحديد كمية السواغ الواجب إضافته لكل تحميلة.</w:t>
      </w:r>
    </w:p>
    <w:p w14:paraId="0CBDED95" w14:textId="77777777" w:rsidR="0020665B" w:rsidRPr="00BC64B5" w:rsidRDefault="0020665B" w:rsidP="0020665B">
      <w:pPr>
        <w:ind w:left="450" w:firstLine="270"/>
        <w:rPr>
          <w:rtl/>
          <w:lang w:val="ru-RU"/>
        </w:rPr>
      </w:pPr>
      <m:oMathPara>
        <m:oMath>
          <m:r>
            <w:rPr>
              <w:rFonts w:ascii="Cambria Math" w:hAnsi="Cambria Math" w:cs="Cambria Math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ru-RU"/>
                </w:rPr>
                <m:t>P1-(P2-P)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ru-RU"/>
                </w:rPr>
                <m:t>P</m:t>
              </m:r>
            </m:den>
          </m:f>
        </m:oMath>
      </m:oMathPara>
    </w:p>
    <w:p w14:paraId="6D50203A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حيث : </w:t>
      </w:r>
      <w:r w:rsidRPr="00BC64B5">
        <w:t>F</w:t>
      </w:r>
      <w:r w:rsidRPr="00BC64B5">
        <w:rPr>
          <w:rFonts w:hint="cs"/>
          <w:rtl/>
        </w:rPr>
        <w:t xml:space="preserve"> : </w:t>
      </w:r>
      <w:r w:rsidRPr="00BC64B5">
        <w:rPr>
          <w:rFonts w:hint="cs"/>
          <w:rtl/>
          <w:lang w:val="ru-RU"/>
        </w:rPr>
        <w:t>عامل الإزاحة</w:t>
      </w:r>
    </w:p>
    <w:p w14:paraId="35F14CA1" w14:textId="77777777" w:rsidR="0020665B" w:rsidRPr="00BC64B5" w:rsidRDefault="0020665B" w:rsidP="0020665B">
      <w:pPr>
        <w:rPr>
          <w:rtl/>
          <w:lang w:val="ru-RU"/>
        </w:rPr>
      </w:pPr>
      <w:r w:rsidRPr="00BC64B5">
        <w:t>P</w:t>
      </w:r>
      <w:proofErr w:type="gramStart"/>
      <w:r w:rsidRPr="00BC64B5">
        <w:rPr>
          <w:vertAlign w:val="subscript"/>
        </w:rPr>
        <w:t>1</w:t>
      </w:r>
      <w:r w:rsidRPr="00BC64B5">
        <w:rPr>
          <w:rFonts w:hint="cs"/>
          <w:rtl/>
        </w:rPr>
        <w:t xml:space="preserve"> :</w:t>
      </w:r>
      <w:proofErr w:type="gramEnd"/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>الوزن الوسطي لتحميلة السواغ ( سواغ فقط )</w:t>
      </w:r>
    </w:p>
    <w:p w14:paraId="05158433" w14:textId="77777777" w:rsidR="0020665B" w:rsidRPr="00BC64B5" w:rsidRDefault="0020665B" w:rsidP="0020665B">
      <w:pPr>
        <w:rPr>
          <w:rtl/>
          <w:lang w:val="ru-RU"/>
        </w:rPr>
      </w:pPr>
      <w:r w:rsidRPr="00BC64B5">
        <w:t>P</w:t>
      </w:r>
      <w:proofErr w:type="gramStart"/>
      <w:r w:rsidRPr="00BC64B5">
        <w:rPr>
          <w:vertAlign w:val="subscript"/>
        </w:rPr>
        <w:t>2</w:t>
      </w:r>
      <w:r w:rsidRPr="00BC64B5">
        <w:rPr>
          <w:rFonts w:hint="cs"/>
          <w:rtl/>
        </w:rPr>
        <w:t xml:space="preserve"> :</w:t>
      </w:r>
      <w:proofErr w:type="gramEnd"/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>الوزن الوسطي للتحميلة الدوائية ( مادة فعالة + سواغ )</w:t>
      </w:r>
    </w:p>
    <w:p w14:paraId="257D457C" w14:textId="77777777" w:rsidR="0020665B" w:rsidRPr="00BC64B5" w:rsidRDefault="0020665B" w:rsidP="0020665B">
      <w:pPr>
        <w:rPr>
          <w:rtl/>
          <w:lang w:val="ru-RU"/>
        </w:rPr>
      </w:pPr>
      <w:proofErr w:type="gramStart"/>
      <w:r w:rsidRPr="00BC64B5">
        <w:t>P</w:t>
      </w:r>
      <w:r w:rsidRPr="00BC64B5">
        <w:rPr>
          <w:rFonts w:hint="cs"/>
          <w:rtl/>
          <w:lang w:val="ru-RU"/>
        </w:rPr>
        <w:t xml:space="preserve"> :</w:t>
      </w:r>
      <w:proofErr w:type="gramEnd"/>
      <w:r w:rsidRPr="00BC64B5">
        <w:rPr>
          <w:rFonts w:hint="cs"/>
          <w:rtl/>
          <w:lang w:val="ru-RU"/>
        </w:rPr>
        <w:t xml:space="preserve"> وزن المادة الدوائية الفعالة في التحميلة</w:t>
      </w:r>
    </w:p>
    <w:p w14:paraId="51DF7F49" w14:textId="77777777" w:rsidR="0020665B" w:rsidRPr="00BC64B5" w:rsidRDefault="0020665B" w:rsidP="0020665B">
      <w:pPr>
        <w:rPr>
          <w:b/>
          <w:bCs/>
          <w:i/>
          <w:iCs/>
          <w:u w:val="thick"/>
          <w:rtl/>
          <w:lang w:val="ru-RU"/>
        </w:rPr>
      </w:pPr>
      <w:r w:rsidRPr="00BC64B5">
        <w:rPr>
          <w:rFonts w:hint="cs"/>
          <w:b/>
          <w:bCs/>
          <w:i/>
          <w:iCs/>
          <w:u w:val="thick"/>
          <w:rtl/>
          <w:lang w:val="ru-RU"/>
        </w:rPr>
        <w:t>مثال</w:t>
      </w:r>
    </w:p>
    <w:p w14:paraId="0622FA2D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حضر 5 تحاميل بحيث يكون عيار المادة الفعالة بكل تحميلة هو </w:t>
      </w:r>
      <w:r w:rsidRPr="00BC64B5">
        <w:t>0.2 g</w:t>
      </w:r>
      <w:r w:rsidRPr="00BC64B5">
        <w:rPr>
          <w:rFonts w:hint="cs"/>
          <w:rtl/>
          <w:lang w:val="ru-RU"/>
        </w:rPr>
        <w:t xml:space="preserve">  وعامل إزاحة المادة الفعالة هو </w:t>
      </w:r>
      <w:r w:rsidRPr="00BC64B5">
        <w:t xml:space="preserve">0.7 </w:t>
      </w:r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 xml:space="preserve">و وزن تحميلة السواغ هو </w:t>
      </w:r>
      <w:r w:rsidRPr="00BC64B5">
        <w:t>3 g</w:t>
      </w:r>
      <w:r w:rsidRPr="00BC64B5">
        <w:rPr>
          <w:rFonts w:hint="cs"/>
          <w:rtl/>
          <w:lang w:val="ru-RU"/>
        </w:rPr>
        <w:t xml:space="preserve"> </w:t>
      </w:r>
    </w:p>
    <w:p w14:paraId="06E43DFC" w14:textId="77777777" w:rsidR="0020665B" w:rsidRPr="00BC64B5" w:rsidRDefault="0020665B" w:rsidP="0020665B">
      <w:pPr>
        <w:rPr>
          <w:rtl/>
          <w:lang w:val="ru-RU"/>
        </w:rPr>
      </w:pPr>
    </w:p>
    <w:p w14:paraId="7D2A9168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</w:t>
      </w:r>
      <w:r w:rsidRPr="00BC64B5">
        <w:t>1g</w:t>
      </w:r>
      <w:r w:rsidRPr="00BC64B5">
        <w:rPr>
          <w:lang w:val="ru-RU"/>
        </w:rPr>
        <w:t xml:space="preserve"> </w:t>
      </w:r>
      <w:r w:rsidRPr="00BC64B5">
        <w:rPr>
          <w:rFonts w:hint="cs"/>
          <w:rtl/>
          <w:lang w:val="ru-RU"/>
        </w:rPr>
        <w:t xml:space="preserve"> مادة فعالة تزيح </w:t>
      </w:r>
      <w:r w:rsidRPr="00BC64B5">
        <w:t>0.7 g</w:t>
      </w:r>
      <w:r w:rsidRPr="00BC64B5">
        <w:rPr>
          <w:lang w:val="ru-RU"/>
        </w:rPr>
        <w:t xml:space="preserve"> </w:t>
      </w:r>
      <w:r w:rsidRPr="00BC64B5">
        <w:rPr>
          <w:rFonts w:hint="cs"/>
          <w:rtl/>
          <w:lang w:val="ru-RU"/>
        </w:rPr>
        <w:t xml:space="preserve"> سواغ</w:t>
      </w:r>
    </w:p>
    <w:p w14:paraId="65195111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</w:t>
      </w:r>
      <w:r w:rsidRPr="00BC64B5">
        <w:t xml:space="preserve">0.2 g </w:t>
      </w:r>
      <w:r w:rsidRPr="00BC64B5">
        <w:rPr>
          <w:rFonts w:hint="cs"/>
          <w:rtl/>
          <w:lang w:val="ru-RU"/>
        </w:rPr>
        <w:t xml:space="preserve"> مادة فعالة تزيح </w:t>
      </w:r>
      <w:r w:rsidRPr="00BC64B5">
        <w:t xml:space="preserve">X g </w:t>
      </w:r>
      <w:r w:rsidRPr="00BC64B5">
        <w:rPr>
          <w:rFonts w:hint="cs"/>
          <w:rtl/>
          <w:lang w:val="ru-RU"/>
        </w:rPr>
        <w:t xml:space="preserve"> سواغ</w:t>
      </w:r>
    </w:p>
    <w:p w14:paraId="1747F6FC" w14:textId="77777777" w:rsidR="0020665B" w:rsidRPr="00BC64B5" w:rsidRDefault="0020665B" w:rsidP="0020665B">
      <w:r w:rsidRPr="00BC64B5">
        <w:rPr>
          <w:rFonts w:hint="cs"/>
          <w:rtl/>
          <w:lang w:val="ru-RU"/>
        </w:rPr>
        <w:t xml:space="preserve">أي </w:t>
      </w:r>
      <w:r w:rsidRPr="00BC64B5">
        <w:t>X= 0.2 * 0.7 = 0.14</w:t>
      </w:r>
    </w:p>
    <w:p w14:paraId="3EDAD40D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وهي كمية السواغ المزاح في التحميلة الواحدة </w:t>
      </w:r>
    </w:p>
    <w:p w14:paraId="6C05BA88" w14:textId="77777777" w:rsidR="0020665B" w:rsidRPr="00BC64B5" w:rsidRDefault="0020665B" w:rsidP="0020665B">
      <w:r w:rsidRPr="00BC64B5">
        <w:rPr>
          <w:rFonts w:asciiTheme="minorBidi" w:hAnsiTheme="minorBidi"/>
          <w:rtl/>
          <w:lang w:val="ru-RU"/>
        </w:rPr>
        <w:t>←</w:t>
      </w:r>
      <w:r w:rsidRPr="00BC64B5">
        <w:rPr>
          <w:rFonts w:hint="cs"/>
          <w:rtl/>
          <w:lang w:val="ru-RU"/>
        </w:rPr>
        <w:t xml:space="preserve"> كمية السواغ اللازمة للتحميلة الواحدة : </w:t>
      </w:r>
      <w:r w:rsidRPr="00BC64B5">
        <w:t>3 – 0.14 = 2.86 g</w:t>
      </w:r>
    </w:p>
    <w:p w14:paraId="32D1DC02" w14:textId="77777777" w:rsidR="0020665B" w:rsidRPr="00BC64B5" w:rsidRDefault="0020665B" w:rsidP="0020665B">
      <w:r w:rsidRPr="00BC64B5">
        <w:rPr>
          <w:rFonts w:ascii="Arial" w:hAnsi="Arial" w:cs="Arial"/>
        </w:rPr>
        <w:t>←</w:t>
      </w:r>
      <w:r w:rsidRPr="00BC64B5">
        <w:rPr>
          <w:rFonts w:hint="cs"/>
          <w:rtl/>
          <w:lang w:val="ru-RU"/>
        </w:rPr>
        <w:t xml:space="preserve"> كمية السواغ اللازمة لتحضير 5 </w:t>
      </w:r>
      <w:proofErr w:type="gramStart"/>
      <w:r w:rsidRPr="00BC64B5">
        <w:rPr>
          <w:rFonts w:hint="cs"/>
          <w:rtl/>
          <w:lang w:val="ru-RU"/>
        </w:rPr>
        <w:t>تحاميل :</w:t>
      </w:r>
      <w:proofErr w:type="gramEnd"/>
      <w:r w:rsidRPr="00BC64B5">
        <w:rPr>
          <w:rFonts w:hint="cs"/>
          <w:rtl/>
          <w:lang w:val="ru-RU"/>
        </w:rPr>
        <w:t xml:space="preserve"> </w:t>
      </w:r>
      <w:r w:rsidRPr="00BC64B5">
        <w:t>2.86 * 5 = 14.3 g</w:t>
      </w:r>
    </w:p>
    <w:p w14:paraId="37F20215" w14:textId="77777777" w:rsidR="0020665B" w:rsidRPr="00BC64B5" w:rsidRDefault="0020665B" w:rsidP="0020665B">
      <w:pPr>
        <w:rPr>
          <w:b/>
          <w:bCs/>
          <w:i/>
          <w:iCs/>
        </w:rPr>
      </w:pPr>
    </w:p>
    <w:p w14:paraId="5A46B2CC" w14:textId="77777777" w:rsidR="0020665B" w:rsidRPr="00BC64B5" w:rsidRDefault="0020665B" w:rsidP="0020665B">
      <w:pPr>
        <w:rPr>
          <w:b/>
          <w:bCs/>
          <w:i/>
          <w:iCs/>
        </w:rPr>
      </w:pPr>
    </w:p>
    <w:p w14:paraId="65462DC6" w14:textId="77777777" w:rsidR="0020665B" w:rsidRDefault="0020665B" w:rsidP="0020665B">
      <w:pPr>
        <w:rPr>
          <w:b/>
          <w:bCs/>
          <w:i/>
          <w:iCs/>
          <w:rtl/>
        </w:rPr>
      </w:pPr>
    </w:p>
    <w:p w14:paraId="321F02B3" w14:textId="77777777" w:rsidR="0020665B" w:rsidRDefault="0020665B" w:rsidP="0020665B">
      <w:pPr>
        <w:rPr>
          <w:b/>
          <w:bCs/>
          <w:i/>
          <w:iCs/>
          <w:rtl/>
        </w:rPr>
      </w:pPr>
    </w:p>
    <w:p w14:paraId="178AD47D" w14:textId="77777777" w:rsidR="0020665B" w:rsidRDefault="0020665B" w:rsidP="0020665B">
      <w:pPr>
        <w:rPr>
          <w:b/>
          <w:bCs/>
          <w:i/>
          <w:iCs/>
          <w:rtl/>
        </w:rPr>
      </w:pPr>
    </w:p>
    <w:p w14:paraId="48D68497" w14:textId="77777777" w:rsidR="0020665B" w:rsidRDefault="0020665B" w:rsidP="0020665B">
      <w:pPr>
        <w:rPr>
          <w:b/>
          <w:bCs/>
          <w:i/>
          <w:iCs/>
          <w:rtl/>
        </w:rPr>
      </w:pPr>
    </w:p>
    <w:p w14:paraId="47A68D39" w14:textId="77777777" w:rsidR="0020665B" w:rsidRPr="00BC64B5" w:rsidRDefault="0020665B" w:rsidP="0020665B">
      <w:pPr>
        <w:rPr>
          <w:b/>
          <w:bCs/>
          <w:i/>
          <w:iCs/>
        </w:rPr>
      </w:pPr>
    </w:p>
    <w:p w14:paraId="5056F3D3" w14:textId="77777777" w:rsidR="0020665B" w:rsidRPr="00BC64B5" w:rsidRDefault="0020665B" w:rsidP="0020665B">
      <w:pPr>
        <w:rPr>
          <w:b/>
          <w:bCs/>
          <w:i/>
          <w:iCs/>
          <w:rtl/>
        </w:rPr>
      </w:pPr>
      <w:r w:rsidRPr="00BC64B5">
        <w:rPr>
          <w:rFonts w:hint="cs"/>
          <w:b/>
          <w:bCs/>
          <w:i/>
          <w:iCs/>
          <w:rtl/>
        </w:rPr>
        <w:lastRenderedPageBreak/>
        <w:t>حساب عامل الإزاحة لمادة ما</w:t>
      </w:r>
    </w:p>
    <w:p w14:paraId="32D4B8E6" w14:textId="77777777" w:rsidR="0020665B" w:rsidRPr="00BC64B5" w:rsidRDefault="0020665B" w:rsidP="0020665B">
      <w:pPr>
        <w:rPr>
          <w:i/>
          <w:iCs/>
          <w:rtl/>
        </w:rPr>
      </w:pPr>
      <w:r w:rsidRPr="00BC64B5">
        <w:rPr>
          <w:rFonts w:hint="cs"/>
          <w:i/>
          <w:iCs/>
          <w:rtl/>
        </w:rPr>
        <w:t xml:space="preserve">المطلوب </w:t>
      </w:r>
    </w:p>
    <w:p w14:paraId="25C621D4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</w:rPr>
        <w:t xml:space="preserve">تحضير 4 تحاميل بتركيز 20% حيث وزن المزيج المستخدم </w:t>
      </w:r>
      <w:r w:rsidRPr="00BC64B5">
        <w:t xml:space="preserve">20 g </w:t>
      </w:r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>والسواغ المستعمل هو زبدة الكاكاو !!</w:t>
      </w:r>
    </w:p>
    <w:p w14:paraId="3D0C866D" w14:textId="77777777" w:rsidR="0020665B" w:rsidRPr="00BC64B5" w:rsidRDefault="0020665B" w:rsidP="0020665B">
      <w:r w:rsidRPr="00BC64B5">
        <w:rPr>
          <w:rFonts w:hint="cs"/>
          <w:rtl/>
          <w:lang w:val="ru-RU"/>
        </w:rPr>
        <w:t xml:space="preserve">1- نزن القالب وهو فارغ  </w:t>
      </w:r>
      <w:r w:rsidRPr="00BC64B5">
        <w:t xml:space="preserve">386.4 g </w:t>
      </w:r>
    </w:p>
    <w:p w14:paraId="248DD738" w14:textId="77777777" w:rsidR="0020665B" w:rsidRPr="00BC64B5" w:rsidRDefault="0020665B" w:rsidP="0020665B">
      <w:pPr>
        <w:rPr>
          <w:rtl/>
        </w:rPr>
      </w:pPr>
      <w:r w:rsidRPr="00BC64B5">
        <w:rPr>
          <w:rFonts w:hint="cs"/>
          <w:rtl/>
        </w:rPr>
        <w:t xml:space="preserve">2- ثم نحضر تحاميل سواغ فقط ونزن القالب وهو يحوي 4 تحاميل سواغ فقط فنجد وزنه </w:t>
      </w:r>
      <w:r w:rsidRPr="00BC64B5">
        <w:t xml:space="preserve">396.4 g </w:t>
      </w:r>
    </w:p>
    <w:p w14:paraId="70864E17" w14:textId="77777777" w:rsidR="0020665B" w:rsidRPr="00BC64B5" w:rsidRDefault="0020665B" w:rsidP="0020665B">
      <w:r w:rsidRPr="00BC64B5">
        <w:rPr>
          <w:rFonts w:asciiTheme="minorBidi" w:hAnsiTheme="minorBidi" w:hint="cs"/>
          <w:rtl/>
          <w:lang w:val="ru-RU"/>
        </w:rPr>
        <w:t xml:space="preserve">ومنه 3- </w:t>
      </w:r>
      <w:r w:rsidRPr="00BC64B5">
        <w:rPr>
          <w:rFonts w:asciiTheme="minorBidi" w:hAnsiTheme="minorBidi"/>
          <w:rtl/>
          <w:lang w:val="ru-RU"/>
        </w:rPr>
        <w:t>←</w:t>
      </w:r>
      <w:r w:rsidRPr="00BC64B5">
        <w:rPr>
          <w:rFonts w:hint="cs"/>
          <w:rtl/>
          <w:lang w:val="ru-RU"/>
        </w:rPr>
        <w:t xml:space="preserve"> وزن 4 تحاميل سواغ : </w:t>
      </w:r>
      <w:r w:rsidRPr="00BC64B5">
        <w:t xml:space="preserve">396.4 – 386.4 = 10 g </w:t>
      </w:r>
    </w:p>
    <w:p w14:paraId="6B6EC4E2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>4 - نحضر تحاميل سواغ ومادة فعالة :</w:t>
      </w:r>
    </w:p>
    <w:p w14:paraId="13840E1C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>التركيز 20 %</w:t>
      </w:r>
    </w:p>
    <w:p w14:paraId="4C1E1353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</w:t>
      </w:r>
      <w:r w:rsidRPr="00BC64B5">
        <w:t xml:space="preserve">100 g </w:t>
      </w:r>
      <w:r w:rsidRPr="00BC64B5">
        <w:rPr>
          <w:rFonts w:hint="cs"/>
          <w:rtl/>
          <w:lang w:val="ru-RU"/>
        </w:rPr>
        <w:t xml:space="preserve"> مزيج تحوي </w:t>
      </w:r>
      <w:r w:rsidRPr="00BC64B5">
        <w:t xml:space="preserve">20 g </w:t>
      </w:r>
      <w:r w:rsidRPr="00BC64B5">
        <w:rPr>
          <w:rFonts w:hint="cs"/>
          <w:rtl/>
          <w:lang w:val="ru-RU"/>
        </w:rPr>
        <w:t xml:space="preserve"> مادة فعالة </w:t>
      </w:r>
    </w:p>
    <w:p w14:paraId="38D8381C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 </w:t>
      </w:r>
      <w:r w:rsidRPr="00BC64B5">
        <w:t>20 g</w:t>
      </w:r>
      <w:r w:rsidRPr="00BC64B5">
        <w:rPr>
          <w:rFonts w:hint="cs"/>
          <w:rtl/>
        </w:rPr>
        <w:t xml:space="preserve">  </w:t>
      </w:r>
      <w:r w:rsidRPr="00BC64B5">
        <w:rPr>
          <w:rFonts w:hint="cs"/>
          <w:rtl/>
          <w:lang w:val="ru-RU"/>
        </w:rPr>
        <w:t xml:space="preserve"> مزيج تحوي  </w:t>
      </w:r>
      <w:r w:rsidRPr="00BC64B5">
        <w:t>X g</w:t>
      </w:r>
      <w:r w:rsidRPr="00BC64B5">
        <w:rPr>
          <w:rFonts w:hint="cs"/>
          <w:rtl/>
          <w:lang w:val="ru-RU"/>
        </w:rPr>
        <w:t xml:space="preserve">  مادة فعالة</w:t>
      </w:r>
    </w:p>
    <w:p w14:paraId="59ED65A8" w14:textId="77777777" w:rsidR="0020665B" w:rsidRPr="00BC64B5" w:rsidRDefault="0020665B" w:rsidP="0020665B">
      <w:r w:rsidRPr="00BC64B5">
        <w:t xml:space="preserve">X = 4 g </w:t>
      </w:r>
      <w:r w:rsidRPr="00BC64B5">
        <w:rPr>
          <w:rFonts w:hint="cs"/>
          <w:rtl/>
        </w:rPr>
        <w:t xml:space="preserve"> </w:t>
      </w:r>
    </w:p>
    <w:p w14:paraId="0361D5EC" w14:textId="77777777" w:rsidR="0020665B" w:rsidRPr="00BC64B5" w:rsidRDefault="0020665B" w:rsidP="0020665B">
      <w:pPr>
        <w:rPr>
          <w:rtl/>
        </w:rPr>
      </w:pPr>
      <w:r w:rsidRPr="00BC64B5">
        <w:rPr>
          <w:rFonts w:hint="cs"/>
          <w:rtl/>
          <w:lang w:val="ru-RU"/>
        </w:rPr>
        <w:t xml:space="preserve">نأخد </w:t>
      </w:r>
      <w:r w:rsidRPr="00BC64B5">
        <w:t>4 g</w:t>
      </w:r>
      <w:r w:rsidRPr="00BC64B5">
        <w:rPr>
          <w:rFonts w:hint="cs"/>
          <w:rtl/>
          <w:lang w:val="ru-RU"/>
        </w:rPr>
        <w:t xml:space="preserve"> مادة فعالة ونكمل بالسواغ لـ </w:t>
      </w:r>
      <w:r w:rsidRPr="00BC64B5">
        <w:t>20 g</w:t>
      </w:r>
      <w:r w:rsidRPr="00BC64B5">
        <w:rPr>
          <w:rFonts w:hint="cs"/>
          <w:rtl/>
        </w:rPr>
        <w:t xml:space="preserve"> ونحضر حسب طريقة الصهر الكريمي</w:t>
      </w:r>
    </w:p>
    <w:p w14:paraId="5B5863D3" w14:textId="77777777" w:rsidR="0020665B" w:rsidRPr="00BC64B5" w:rsidRDefault="0020665B" w:rsidP="0020665B">
      <w:r w:rsidRPr="00BC64B5">
        <w:rPr>
          <w:rFonts w:hint="cs"/>
          <w:rtl/>
        </w:rPr>
        <w:t xml:space="preserve">نحضر 4 تحاميل ثم نزن القالب الحاوي 4 تحاميل مادة دوائية </w:t>
      </w:r>
      <w:r w:rsidRPr="00BC64B5">
        <w:t>397.2 g</w:t>
      </w:r>
    </w:p>
    <w:p w14:paraId="68FA6C1E" w14:textId="77777777" w:rsidR="0020665B" w:rsidRPr="00BC64B5" w:rsidRDefault="0020665B" w:rsidP="0020665B">
      <w:pPr>
        <w:rPr>
          <w:rtl/>
        </w:rPr>
      </w:pPr>
      <w:r w:rsidRPr="00BC64B5">
        <w:rPr>
          <w:rFonts w:asciiTheme="minorBidi" w:hAnsiTheme="minorBidi" w:hint="cs"/>
          <w:rtl/>
          <w:lang w:val="ru-RU"/>
        </w:rPr>
        <w:t xml:space="preserve">5- منه </w:t>
      </w:r>
      <w:r w:rsidRPr="00BC64B5">
        <w:rPr>
          <w:rFonts w:asciiTheme="minorBidi" w:hAnsiTheme="minorBidi"/>
          <w:rtl/>
          <w:lang w:val="ru-RU"/>
        </w:rPr>
        <w:t>←</w:t>
      </w:r>
      <w:r w:rsidRPr="00BC64B5">
        <w:rPr>
          <w:rFonts w:hint="cs"/>
          <w:rtl/>
          <w:lang w:val="ru-RU"/>
        </w:rPr>
        <w:t xml:space="preserve"> وزن 4 تحاميل (سواغ + مادة دوائية</w:t>
      </w:r>
      <w:r w:rsidRPr="00BC64B5">
        <w:t xml:space="preserve"> </w:t>
      </w:r>
      <w:r w:rsidRPr="00BC64B5">
        <w:rPr>
          <w:rFonts w:hint="cs"/>
          <w:rtl/>
        </w:rPr>
        <w:t xml:space="preserve">)  </w:t>
      </w:r>
      <w:r w:rsidRPr="00BC64B5">
        <w:t>397.2 – 386.4 = 10.8 g</w:t>
      </w:r>
    </w:p>
    <w:p w14:paraId="6A12AC43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</w:t>
      </w:r>
      <w:r w:rsidRPr="00BC64B5">
        <w:t>100 g</w:t>
      </w:r>
      <w:r w:rsidRPr="00BC64B5">
        <w:rPr>
          <w:rFonts w:hint="cs"/>
          <w:rtl/>
          <w:lang w:val="ru-RU"/>
        </w:rPr>
        <w:t xml:space="preserve"> تحميلة مادة دوائية تحوي </w:t>
      </w:r>
      <w:r w:rsidRPr="00BC64B5">
        <w:t>20 g</w:t>
      </w:r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>مادة فعالة</w:t>
      </w:r>
    </w:p>
    <w:p w14:paraId="69677FB9" w14:textId="77777777" w:rsidR="0020665B" w:rsidRPr="00BC64B5" w:rsidRDefault="0020665B" w:rsidP="0020665B">
      <w:pPr>
        <w:rPr>
          <w:rtl/>
          <w:lang w:val="ru-RU"/>
        </w:rPr>
      </w:pPr>
      <w:r w:rsidRPr="00BC64B5">
        <w:rPr>
          <w:rFonts w:hint="cs"/>
          <w:rtl/>
          <w:lang w:val="ru-RU"/>
        </w:rPr>
        <w:t xml:space="preserve">كل </w:t>
      </w:r>
      <w:r w:rsidRPr="00BC64B5">
        <w:t>10.8 g</w:t>
      </w:r>
      <w:r w:rsidRPr="00BC64B5">
        <w:rPr>
          <w:rFonts w:hint="cs"/>
          <w:rtl/>
        </w:rPr>
        <w:t xml:space="preserve"> </w:t>
      </w:r>
      <w:r w:rsidRPr="00BC64B5">
        <w:rPr>
          <w:rFonts w:hint="cs"/>
          <w:rtl/>
          <w:lang w:val="ru-RU"/>
        </w:rPr>
        <w:t xml:space="preserve">                    تحوي  </w:t>
      </w:r>
      <w:r w:rsidRPr="00BC64B5">
        <w:t>X g</w:t>
      </w:r>
      <w:r w:rsidRPr="00BC64B5">
        <w:rPr>
          <w:rFonts w:hint="cs"/>
          <w:rtl/>
          <w:lang w:val="ru-RU"/>
        </w:rPr>
        <w:t xml:space="preserve"> مادة فعالة</w:t>
      </w:r>
    </w:p>
    <w:p w14:paraId="429BBFF0" w14:textId="77777777" w:rsidR="0020665B" w:rsidRPr="00BC64B5" w:rsidRDefault="0020665B" w:rsidP="0020665B">
      <w:pPr>
        <w:rPr>
          <w:rFonts w:eastAsiaTheme="minorEastAsia"/>
        </w:rPr>
      </w:pPr>
      <w:r w:rsidRPr="00BC64B5">
        <w:rPr>
          <w:rFonts w:asciiTheme="minorBidi" w:hAnsiTheme="minorBidi"/>
          <w:rtl/>
          <w:lang w:val="ru-RU"/>
        </w:rPr>
        <w:t>←</w:t>
      </w:r>
      <w:r w:rsidRPr="00BC64B5">
        <w:rPr>
          <w:rFonts w:asciiTheme="minorBidi" w:hAnsiTheme="minorBidi"/>
        </w:rPr>
        <w:t xml:space="preserve">= 2.16 g </w:t>
      </w:r>
      <w:r w:rsidRPr="00BC64B5">
        <w:rPr>
          <w:rFonts w:hint="cs"/>
          <w:rtl/>
          <w:lang w:val="ru-RU"/>
        </w:rPr>
        <w:t xml:space="preserve"> </w:t>
      </w:r>
      <w:r w:rsidRPr="00BC64B5"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10.8 X 20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100</m:t>
            </m:r>
          </m:den>
        </m:f>
      </m:oMath>
    </w:p>
    <w:p w14:paraId="6C1F2AF5" w14:textId="77777777" w:rsidR="0020665B" w:rsidRPr="00BC64B5" w:rsidRDefault="0020665B" w:rsidP="0020665B">
      <w:pPr>
        <w:rPr>
          <w:rFonts w:eastAsiaTheme="minorEastAsia"/>
          <w:rtl/>
          <w:lang w:val="ru-RU"/>
        </w:rPr>
      </w:pPr>
      <w:r w:rsidRPr="00BC64B5">
        <w:rPr>
          <w:rFonts w:eastAsiaTheme="minorEastAsia" w:hint="cs"/>
          <w:rtl/>
          <w:lang w:val="ru-RU"/>
        </w:rPr>
        <w:t>وهو وزن المادة الفعالة في 4 تحاميل دوائية</w:t>
      </w:r>
    </w:p>
    <w:p w14:paraId="02BFF1DE" w14:textId="77777777" w:rsidR="0020665B" w:rsidRPr="00BC64B5" w:rsidRDefault="0020665B" w:rsidP="0020665B">
      <w:pPr>
        <w:tabs>
          <w:tab w:val="left" w:pos="3960"/>
        </w:tabs>
        <w:ind w:left="450" w:firstLine="270"/>
        <w:rPr>
          <w:b/>
          <w:bCs/>
        </w:rPr>
      </w:pPr>
      <m:oMath>
        <m:r>
          <m:rPr>
            <m:sty m:val="bi"/>
          </m:rPr>
          <w:rPr>
            <w:rFonts w:ascii="Cambria Math" w:hAnsi="Cambria Math" w:cs="Cambria Math"/>
          </w:rPr>
          <m:t>F</m:t>
        </m:r>
        <m:r>
          <m:rPr>
            <m:sty m:val="b"/>
          </m:rPr>
          <w:rPr>
            <w:rFonts w:ascii="Cambria Math" w:hAnsi="Cambria Math" w:cs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lang w:val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lang w:val="ru-RU"/>
              </w:rPr>
              <m:t>10-(10.8-2.16)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lang w:val="ru-RU"/>
              </w:rPr>
              <m:t>2.16</m:t>
            </m:r>
          </m:den>
        </m:f>
      </m:oMath>
      <w:r w:rsidRPr="00BC64B5">
        <w:rPr>
          <w:rFonts w:eastAsiaTheme="minorEastAsia"/>
          <w:b/>
          <w:bCs/>
        </w:rPr>
        <w:t xml:space="preserve"> </w:t>
      </w:r>
      <w:r w:rsidRPr="00BC64B5">
        <w:rPr>
          <w:rFonts w:eastAsiaTheme="minorEastAsia"/>
          <w:b/>
          <w:bCs/>
          <w:lang w:val="ru-RU"/>
        </w:rPr>
        <w:t>= 0</w:t>
      </w:r>
      <w:r w:rsidRPr="00BC64B5">
        <w:rPr>
          <w:rFonts w:eastAsiaTheme="minorEastAsia"/>
          <w:b/>
          <w:bCs/>
        </w:rPr>
        <w:t>.62</w:t>
      </w:r>
      <w:r w:rsidRPr="00BC64B5">
        <w:rPr>
          <w:rFonts w:eastAsiaTheme="minorEastAsia"/>
          <w:b/>
          <w:bCs/>
        </w:rPr>
        <w:tab/>
      </w:r>
    </w:p>
    <w:p w14:paraId="18AE84AD" w14:textId="77777777" w:rsidR="0020665B" w:rsidRPr="00BC64B5" w:rsidRDefault="0020665B" w:rsidP="0020665B">
      <w:pPr>
        <w:pStyle w:val="ListParagraph"/>
      </w:pPr>
    </w:p>
    <w:p w14:paraId="77A21813" w14:textId="77777777" w:rsidR="00A21817" w:rsidRPr="0020665B" w:rsidRDefault="00A21817" w:rsidP="0091597D">
      <w:pPr>
        <w:rPr>
          <w:rtl/>
          <w:lang w:bidi="ar-SY"/>
        </w:rPr>
      </w:pP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BDC" w14:textId="77777777" w:rsidR="001441B4" w:rsidRDefault="001441B4" w:rsidP="00D05624">
      <w:r>
        <w:separator/>
      </w:r>
    </w:p>
  </w:endnote>
  <w:endnote w:type="continuationSeparator" w:id="0">
    <w:p w14:paraId="6C05C3AC" w14:textId="77777777" w:rsidR="001441B4" w:rsidRDefault="001441B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A621" w14:textId="77777777" w:rsidR="001441B4" w:rsidRDefault="001441B4" w:rsidP="00D05624">
      <w:r>
        <w:separator/>
      </w:r>
    </w:p>
  </w:footnote>
  <w:footnote w:type="continuationSeparator" w:id="0">
    <w:p w14:paraId="1C3C6D8F" w14:textId="77777777" w:rsidR="001441B4" w:rsidRDefault="001441B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94BE2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B6049"/>
    <w:multiLevelType w:val="hybridMultilevel"/>
    <w:tmpl w:val="3B581D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2DD4"/>
    <w:multiLevelType w:val="hybridMultilevel"/>
    <w:tmpl w:val="AEA0B1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D5FE5"/>
    <w:multiLevelType w:val="hybridMultilevel"/>
    <w:tmpl w:val="46A45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D31D3"/>
    <w:multiLevelType w:val="hybridMultilevel"/>
    <w:tmpl w:val="685053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71A09"/>
    <w:multiLevelType w:val="hybridMultilevel"/>
    <w:tmpl w:val="13B8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400E"/>
    <w:multiLevelType w:val="hybridMultilevel"/>
    <w:tmpl w:val="327E9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B1723"/>
    <w:multiLevelType w:val="hybridMultilevel"/>
    <w:tmpl w:val="EEC22254"/>
    <w:lvl w:ilvl="0" w:tplc="A6D6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4184"/>
    <w:multiLevelType w:val="hybridMultilevel"/>
    <w:tmpl w:val="5A862436"/>
    <w:lvl w:ilvl="0" w:tplc="AD369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7"/>
  </w:num>
  <w:num w:numId="3" w16cid:durableId="1451972188">
    <w:abstractNumId w:val="8"/>
  </w:num>
  <w:num w:numId="4" w16cid:durableId="1271203869">
    <w:abstractNumId w:val="9"/>
  </w:num>
  <w:num w:numId="5" w16cid:durableId="1982729878">
    <w:abstractNumId w:val="6"/>
  </w:num>
  <w:num w:numId="6" w16cid:durableId="1190682568">
    <w:abstractNumId w:val="4"/>
  </w:num>
  <w:num w:numId="7" w16cid:durableId="954604183">
    <w:abstractNumId w:val="1"/>
  </w:num>
  <w:num w:numId="8" w16cid:durableId="1456756832">
    <w:abstractNumId w:val="2"/>
  </w:num>
  <w:num w:numId="9" w16cid:durableId="772166968">
    <w:abstractNumId w:val="3"/>
  </w:num>
  <w:num w:numId="10" w16cid:durableId="10998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0D3394"/>
    <w:rsid w:val="000F708B"/>
    <w:rsid w:val="00122187"/>
    <w:rsid w:val="00137DC0"/>
    <w:rsid w:val="001441B4"/>
    <w:rsid w:val="00152C12"/>
    <w:rsid w:val="001579D9"/>
    <w:rsid w:val="00164B05"/>
    <w:rsid w:val="00167CE4"/>
    <w:rsid w:val="0017222F"/>
    <w:rsid w:val="0018058A"/>
    <w:rsid w:val="00187BB0"/>
    <w:rsid w:val="0020665B"/>
    <w:rsid w:val="00300C7F"/>
    <w:rsid w:val="003210ED"/>
    <w:rsid w:val="003E0EDE"/>
    <w:rsid w:val="003E1627"/>
    <w:rsid w:val="003F6723"/>
    <w:rsid w:val="004070DB"/>
    <w:rsid w:val="00445C23"/>
    <w:rsid w:val="00446A4B"/>
    <w:rsid w:val="00453675"/>
    <w:rsid w:val="00482869"/>
    <w:rsid w:val="0049227E"/>
    <w:rsid w:val="005165EA"/>
    <w:rsid w:val="005B4EF4"/>
    <w:rsid w:val="005F696B"/>
    <w:rsid w:val="006341A6"/>
    <w:rsid w:val="00643E6D"/>
    <w:rsid w:val="00644778"/>
    <w:rsid w:val="00651244"/>
    <w:rsid w:val="00664A51"/>
    <w:rsid w:val="006E55D8"/>
    <w:rsid w:val="00700EE4"/>
    <w:rsid w:val="00701B29"/>
    <w:rsid w:val="00727C27"/>
    <w:rsid w:val="00733C18"/>
    <w:rsid w:val="0083168D"/>
    <w:rsid w:val="00847301"/>
    <w:rsid w:val="00855B13"/>
    <w:rsid w:val="00913659"/>
    <w:rsid w:val="0091597D"/>
    <w:rsid w:val="009C0A33"/>
    <w:rsid w:val="00A21817"/>
    <w:rsid w:val="00A6175F"/>
    <w:rsid w:val="00AC0DE1"/>
    <w:rsid w:val="00AD5469"/>
    <w:rsid w:val="00B0791D"/>
    <w:rsid w:val="00B17A8C"/>
    <w:rsid w:val="00BB2074"/>
    <w:rsid w:val="00C451AF"/>
    <w:rsid w:val="00C63E41"/>
    <w:rsid w:val="00C650D1"/>
    <w:rsid w:val="00D05624"/>
    <w:rsid w:val="00D378BC"/>
    <w:rsid w:val="00D57148"/>
    <w:rsid w:val="00D60A7B"/>
    <w:rsid w:val="00D62DD4"/>
    <w:rsid w:val="00D8744D"/>
    <w:rsid w:val="00DA5A58"/>
    <w:rsid w:val="00DA5EDB"/>
    <w:rsid w:val="00DC2F28"/>
    <w:rsid w:val="00DD5BA3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45</cp:revision>
  <cp:lastPrinted>2023-05-02T06:37:00Z</cp:lastPrinted>
  <dcterms:created xsi:type="dcterms:W3CDTF">2023-05-03T09:14:00Z</dcterms:created>
  <dcterms:modified xsi:type="dcterms:W3CDTF">2023-05-15T08:17:00Z</dcterms:modified>
</cp:coreProperties>
</file>